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0EF1" w14:textId="12806E39" w:rsidR="00DF67A1" w:rsidRPr="00DF67A1" w:rsidRDefault="00326826" w:rsidP="00DF67A1">
      <w:pPr>
        <w:contextualSpacing/>
        <w:rPr>
          <w:rFonts w:cs="Times New Roman"/>
          <w:color w:val="auto"/>
          <w:spacing w:val="-10"/>
          <w:kern w:val="28"/>
          <w:sz w:val="56"/>
          <w:szCs w:val="56"/>
        </w:rPr>
      </w:pPr>
      <w:bookmarkStart w:id="0" w:name="_Hlk506212478"/>
      <w:r>
        <w:rPr>
          <w:spacing w:val="-10"/>
          <w:kern w:val="28"/>
          <w:sz w:val="56"/>
          <w:szCs w:val="56"/>
        </w:rPr>
        <w:t>Lesson Blueprint</w:t>
      </w:r>
    </w:p>
    <w:p w14:paraId="5EB61F85" w14:textId="0C502104" w:rsidR="00DF67A1" w:rsidRPr="00DF67A1" w:rsidRDefault="00DF67A1" w:rsidP="00DF67A1">
      <w:pPr>
        <w:numPr>
          <w:ilvl w:val="1"/>
          <w:numId w:val="0"/>
        </w:numPr>
        <w:spacing w:after="160" w:line="259" w:lineRule="auto"/>
        <w:rPr>
          <w:rFonts w:ascii="Calibri" w:hAnsi="Calibri" w:cs="Times New Roman"/>
          <w:color w:val="5A5A5A"/>
          <w:spacing w:val="15"/>
          <w:szCs w:val="22"/>
        </w:rPr>
      </w:pPr>
      <w:r w:rsidRPr="00DF67A1">
        <w:rPr>
          <w:rFonts w:ascii="Calibri" w:hAnsi="Calibri" w:cs="Times New Roman"/>
          <w:color w:val="5A5A5A"/>
          <w:spacing w:val="15"/>
          <w:szCs w:val="22"/>
        </w:rPr>
        <w:t>Computerized Accounting with QuickBooks® 20</w:t>
      </w:r>
      <w:r w:rsidR="00FC29EF">
        <w:rPr>
          <w:rFonts w:ascii="Calibri" w:hAnsi="Calibri" w:cs="Times New Roman"/>
          <w:color w:val="5A5A5A"/>
          <w:spacing w:val="15"/>
          <w:szCs w:val="22"/>
        </w:rPr>
        <w:t>19</w:t>
      </w:r>
    </w:p>
    <w:bookmarkEnd w:id="0"/>
    <w:p w14:paraId="0BE427B5" w14:textId="77777777" w:rsidR="00DF67A1" w:rsidRPr="00DF67A1" w:rsidRDefault="00DF67A1" w:rsidP="00DF67A1">
      <w:pPr>
        <w:pStyle w:val="Heading1"/>
      </w:pPr>
      <w:r w:rsidRPr="00DF67A1">
        <w:t xml:space="preserve">Chapter </w:t>
      </w:r>
      <w:r>
        <w:t>3</w:t>
      </w:r>
      <w:r w:rsidRPr="00DF67A1">
        <w:t xml:space="preserve">: </w:t>
      </w:r>
      <w:r>
        <w:t>Customers</w:t>
      </w:r>
    </w:p>
    <w:p w14:paraId="4AD3FDEE" w14:textId="77777777" w:rsidR="00DF67A1" w:rsidRDefault="00DF67A1" w:rsidP="00DF67A1">
      <w:pPr>
        <w:pStyle w:val="Heading2"/>
        <w:rPr>
          <w:rFonts w:ascii="Times" w:hAnsi="Times"/>
          <w:color w:val="auto"/>
          <w:sz w:val="22"/>
        </w:rPr>
      </w:pPr>
      <w:r w:rsidRPr="00DF67A1">
        <w:t>Introduction</w:t>
      </w:r>
    </w:p>
    <w:p w14:paraId="41C16F9F" w14:textId="77777777" w:rsidR="00580DFE" w:rsidRPr="00DF67A1" w:rsidRDefault="00580DFE" w:rsidP="00F066AD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QuickBooks allows you to track all customer transactions</w:t>
      </w:r>
      <w:r w:rsidR="008456DE">
        <w:rPr>
          <w:rFonts w:ascii="Calibri Light" w:hAnsi="Calibri Light" w:cs="Calibri Light"/>
        </w:rPr>
        <w:t>.</w:t>
      </w:r>
    </w:p>
    <w:p w14:paraId="34E410A3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 customer is a person or business that the company sells goods or services to, either on account or for cash</w:t>
      </w:r>
      <w:r>
        <w:rPr>
          <w:rFonts w:ascii="Calibri Light" w:hAnsi="Calibri Light" w:cs="Calibri Light"/>
        </w:rPr>
        <w:t>.</w:t>
      </w:r>
    </w:p>
    <w:p w14:paraId="2C5F09F1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 file for each customer must be established prior to entering transactions for a </w:t>
      </w:r>
      <w:proofErr w:type="gramStart"/>
      <w:r w:rsidR="00580DFE" w:rsidRPr="00DF67A1">
        <w:rPr>
          <w:rFonts w:ascii="Calibri Light" w:hAnsi="Calibri Light" w:cs="Calibri Light"/>
        </w:rPr>
        <w:t>particular customer</w:t>
      </w:r>
      <w:proofErr w:type="gramEnd"/>
      <w:r>
        <w:rPr>
          <w:rFonts w:ascii="Calibri Light" w:hAnsi="Calibri Light" w:cs="Calibri Light"/>
        </w:rPr>
        <w:t>.</w:t>
      </w:r>
    </w:p>
    <w:p w14:paraId="550D3C64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collection of all the customer files comprises the Customer</w:t>
      </w:r>
      <w:r w:rsidR="00C0589F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 w:rsidR="00580DFE" w:rsidRPr="00DF67A1">
        <w:rPr>
          <w:rFonts w:ascii="Calibri Light" w:hAnsi="Calibri Light" w:cs="Calibri Light"/>
        </w:rPr>
        <w:t xml:space="preserve"> (Lists</w:t>
      </w:r>
      <w:r w:rsidR="00BD0099" w:rsidRPr="00DF67A1">
        <w:rPr>
          <w:rFonts w:ascii="Calibri Light" w:hAnsi="Calibri Light" w:cs="Calibri Light"/>
        </w:rPr>
        <w:t>/Centers</w:t>
      </w:r>
      <w:r w:rsidR="00580DFE" w:rsidRPr="00DF67A1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>.</w:t>
      </w:r>
    </w:p>
    <w:p w14:paraId="77D299FF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580DFE" w:rsidRPr="00DF67A1">
        <w:rPr>
          <w:rFonts w:ascii="Calibri Light" w:hAnsi="Calibri Light" w:cs="Calibri Light"/>
        </w:rPr>
        <w:t xml:space="preserve">nce a customer file is established, transactions (Activities) such as creating an invoice for a customer, receiving payment from that customer, or making a cash sale can be entered in the </w:t>
      </w:r>
      <w:r>
        <w:rPr>
          <w:rFonts w:ascii="Calibri Light" w:hAnsi="Calibri Light" w:cs="Calibri Light"/>
        </w:rPr>
        <w:t xml:space="preserve">following </w:t>
      </w:r>
      <w:r w:rsidR="00580DFE" w:rsidRPr="00DF67A1">
        <w:rPr>
          <w:rFonts w:ascii="Calibri Light" w:hAnsi="Calibri Light" w:cs="Calibri Light"/>
        </w:rPr>
        <w:t>windows</w:t>
      </w:r>
      <w:r>
        <w:rPr>
          <w:rFonts w:ascii="Calibri Light" w:hAnsi="Calibri Light" w:cs="Calibri Light"/>
        </w:rPr>
        <w:t>:</w:t>
      </w:r>
    </w:p>
    <w:p w14:paraId="656ACB63" w14:textId="77777777" w:rsidR="00580DFE" w:rsidRPr="00DF67A1" w:rsidRDefault="00580DFE" w:rsidP="00F066AD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Create Invoices</w:t>
      </w:r>
    </w:p>
    <w:p w14:paraId="4D0989A1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Receive Payments</w:t>
      </w:r>
    </w:p>
    <w:p w14:paraId="01F1B837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Enter Sales Receipts</w:t>
      </w:r>
    </w:p>
    <w:p w14:paraId="3134B77A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 xml:space="preserve">Make Deposits </w:t>
      </w:r>
    </w:p>
    <w:p w14:paraId="4E6F7E37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s transactions are recorded in these </w:t>
      </w:r>
      <w:proofErr w:type="gramStart"/>
      <w:r w:rsidR="00580DFE" w:rsidRPr="00DF67A1">
        <w:rPr>
          <w:rFonts w:ascii="Calibri Light" w:hAnsi="Calibri Light" w:cs="Calibri Light"/>
        </w:rPr>
        <w:t>activities</w:t>
      </w:r>
      <w:proofErr w:type="gramEnd"/>
      <w:r w:rsidR="00580DFE" w:rsidRPr="00DF67A1">
        <w:rPr>
          <w:rFonts w:ascii="Calibri Light" w:hAnsi="Calibri Light" w:cs="Calibri Light"/>
        </w:rPr>
        <w:t xml:space="preserve"> windows, QuickBooks will simultaneously update the information about the transactions for the particular customer</w:t>
      </w:r>
      <w:r>
        <w:rPr>
          <w:rFonts w:ascii="Calibri Light" w:hAnsi="Calibri Light" w:cs="Calibri Light"/>
        </w:rPr>
        <w:t xml:space="preserve"> in</w:t>
      </w:r>
    </w:p>
    <w:p w14:paraId="2649EBFC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</w:t>
      </w:r>
      <w:r w:rsidR="00580DFE" w:rsidRPr="00DF67A1">
        <w:rPr>
          <w:rFonts w:ascii="Calibri Light" w:hAnsi="Calibri Light" w:cs="Calibri Light"/>
        </w:rPr>
        <w:t>Customer</w:t>
      </w:r>
      <w:r w:rsidR="009E0C09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 w:rsidR="00580DFE" w:rsidRPr="00DF67A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and</w:t>
      </w:r>
    </w:p>
    <w:p w14:paraId="7CEEDA84" w14:textId="41AC71C4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any related reports (Reports)</w:t>
      </w:r>
      <w:r w:rsidR="008456DE">
        <w:rPr>
          <w:rFonts w:ascii="Calibri Light" w:hAnsi="Calibri Light" w:cs="Calibri Light"/>
        </w:rPr>
        <w:t>.</w:t>
      </w:r>
    </w:p>
    <w:p w14:paraId="7241EE17" w14:textId="77777777" w:rsidR="00580DFE" w:rsidRPr="00DF67A1" w:rsidRDefault="008456DE" w:rsidP="00F066AD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this chapter</w:t>
      </w:r>
      <w:r>
        <w:rPr>
          <w:rFonts w:ascii="Calibri Light" w:hAnsi="Calibri Light" w:cs="Calibri Light"/>
        </w:rPr>
        <w:t>,</w:t>
      </w:r>
      <w:r w:rsidR="00580DFE" w:rsidRPr="00DF67A1">
        <w:rPr>
          <w:rFonts w:ascii="Calibri Light" w:hAnsi="Calibri Light" w:cs="Calibri Light"/>
        </w:rPr>
        <w:t xml:space="preserve"> the sample company Kristin Raina Interior Designs is used to </w:t>
      </w:r>
    </w:p>
    <w:p w14:paraId="6657D72C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create invoices for design and decorating services</w:t>
      </w:r>
      <w:r w:rsidR="008456DE">
        <w:rPr>
          <w:rFonts w:ascii="Calibri Light" w:hAnsi="Calibri Light" w:cs="Calibri Light"/>
        </w:rPr>
        <w:t>,</w:t>
      </w:r>
    </w:p>
    <w:p w14:paraId="52E6A5B3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receive payments for invoices</w:t>
      </w:r>
      <w:r w:rsidR="008456DE">
        <w:rPr>
          <w:rFonts w:ascii="Calibri Light" w:hAnsi="Calibri Light" w:cs="Calibri Light"/>
        </w:rPr>
        <w:t>,</w:t>
      </w:r>
    </w:p>
    <w:p w14:paraId="756FA163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make cash sales</w:t>
      </w:r>
      <w:r w:rsidR="008456DE">
        <w:rPr>
          <w:rFonts w:ascii="Calibri Light" w:hAnsi="Calibri Light" w:cs="Calibri Light"/>
        </w:rPr>
        <w:t>,</w:t>
      </w:r>
    </w:p>
    <w:p w14:paraId="568F393E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deposit funds</w:t>
      </w:r>
      <w:r w:rsidR="008456DE">
        <w:rPr>
          <w:rFonts w:ascii="Calibri Light" w:hAnsi="Calibri Light" w:cs="Calibri Light"/>
        </w:rPr>
        <w:t>.</w:t>
      </w:r>
    </w:p>
    <w:p w14:paraId="4F93D71D" w14:textId="77777777" w:rsidR="00F066AD" w:rsidRDefault="00F066AD" w:rsidP="002F13D7">
      <w:pPr>
        <w:pStyle w:val="ChapHead"/>
        <w:jc w:val="left"/>
        <w:rPr>
          <w:rFonts w:ascii="Times" w:hAnsi="Times"/>
          <w:b w:val="0"/>
          <w:sz w:val="24"/>
        </w:rPr>
      </w:pPr>
    </w:p>
    <w:p w14:paraId="75B05A55" w14:textId="77777777" w:rsidR="00580DFE" w:rsidRDefault="00580DFE" w:rsidP="00DF67A1">
      <w:pPr>
        <w:pStyle w:val="Heading2"/>
      </w:pPr>
      <w:r>
        <w:t>QuickBooks versus Manual Accounting: Customer Transactions</w:t>
      </w:r>
    </w:p>
    <w:p w14:paraId="0986772D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a manual accounting system, all sales of goods on account are recorded in a multi-column sales journal</w:t>
      </w:r>
      <w:r>
        <w:rPr>
          <w:rFonts w:ascii="Calibri Light" w:hAnsi="Calibri Light" w:cs="Calibri Light"/>
        </w:rPr>
        <w:t>.</w:t>
      </w:r>
    </w:p>
    <w:p w14:paraId="0696BC6A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t the conclusion of the month, the totals are posted to the accounts receivable and revenue accounts affected by the transactions</w:t>
      </w:r>
      <w:r>
        <w:rPr>
          <w:rFonts w:ascii="Calibri Light" w:hAnsi="Calibri Light" w:cs="Calibri Light"/>
        </w:rPr>
        <w:t>.</w:t>
      </w:r>
    </w:p>
    <w:p w14:paraId="5FC6D16C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s each sales transaction is recorded, the appropriate customer’s account in the accounts receivable subsidiary ledger is updated for the new receivable </w:t>
      </w:r>
      <w:proofErr w:type="gramStart"/>
      <w:r w:rsidR="00580DFE" w:rsidRPr="00DF67A1">
        <w:rPr>
          <w:rFonts w:ascii="Calibri Light" w:hAnsi="Calibri Light" w:cs="Calibri Light"/>
        </w:rPr>
        <w:t>on a daily basis</w:t>
      </w:r>
      <w:proofErr w:type="gramEnd"/>
      <w:r>
        <w:rPr>
          <w:rFonts w:ascii="Calibri Light" w:hAnsi="Calibri Light" w:cs="Calibri Light"/>
        </w:rPr>
        <w:t>.</w:t>
      </w:r>
    </w:p>
    <w:p w14:paraId="695D0ECC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580DFE" w:rsidRPr="00DF67A1">
        <w:rPr>
          <w:rFonts w:ascii="Calibri Light" w:hAnsi="Calibri Light" w:cs="Calibri Light"/>
        </w:rPr>
        <w:t>ollections of open accounts receivable balances and cash sale</w:t>
      </w: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 xml:space="preserve"> of goods/services are recorded in a multi-column cash receipts journal</w:t>
      </w:r>
      <w:r>
        <w:rPr>
          <w:rFonts w:ascii="Calibri Light" w:hAnsi="Calibri Light" w:cs="Calibri Light"/>
        </w:rPr>
        <w:t>.</w:t>
      </w:r>
    </w:p>
    <w:p w14:paraId="320D9DE6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s was done with the sales journal, monthly totals are posted to the general ledger accounts while payment information is recorded daily in the customer’s subsidiary ledger record</w:t>
      </w:r>
      <w:r>
        <w:rPr>
          <w:rFonts w:ascii="Calibri Light" w:hAnsi="Calibri Light" w:cs="Calibri Light"/>
        </w:rPr>
        <w:t>.</w:t>
      </w:r>
    </w:p>
    <w:p w14:paraId="4F6F48B6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QuickBooks, the Customer</w:t>
      </w:r>
      <w:r w:rsidR="009E0C09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 w:rsidR="00580DFE" w:rsidRPr="00DF67A1">
        <w:rPr>
          <w:rFonts w:ascii="Calibri Light" w:hAnsi="Calibri Light" w:cs="Calibri Light"/>
        </w:rPr>
        <w:t xml:space="preserve"> serves as the accounts receivable subsidiary ledger for the company</w:t>
      </w:r>
      <w:r>
        <w:rPr>
          <w:rFonts w:ascii="Calibri Light" w:hAnsi="Calibri Light" w:cs="Calibri Light"/>
        </w:rPr>
        <w:t>.</w:t>
      </w:r>
    </w:p>
    <w:p w14:paraId="7B4544E1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T</w:t>
      </w:r>
      <w:r w:rsidR="00580DFE" w:rsidRPr="00DF67A1">
        <w:rPr>
          <w:rFonts w:ascii="Calibri Light" w:hAnsi="Calibri Light" w:cs="Calibri Light"/>
        </w:rPr>
        <w:t>he Customer</w:t>
      </w:r>
      <w:r w:rsidR="00BD0099" w:rsidRPr="00DF67A1">
        <w:rPr>
          <w:rFonts w:ascii="Calibri Light" w:hAnsi="Calibri Light" w:cs="Calibri Light"/>
        </w:rPr>
        <w:t xml:space="preserve"> Center</w:t>
      </w:r>
      <w:r w:rsidR="00580DFE" w:rsidRPr="00DF67A1">
        <w:rPr>
          <w:rFonts w:ascii="Calibri Light" w:hAnsi="Calibri Light" w:cs="Calibri Light"/>
        </w:rPr>
        <w:t xml:space="preserve"> includes all companies and individuals to whom the company sells goods and services</w:t>
      </w:r>
      <w:r>
        <w:rPr>
          <w:rFonts w:ascii="Calibri Light" w:hAnsi="Calibri Light" w:cs="Calibri Light"/>
        </w:rPr>
        <w:t>.</w:t>
      </w:r>
    </w:p>
    <w:p w14:paraId="2B7078FB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580DFE" w:rsidRPr="00DF67A1">
        <w:rPr>
          <w:rFonts w:ascii="Calibri Light" w:hAnsi="Calibri Light" w:cs="Calibri Light"/>
        </w:rPr>
        <w:t xml:space="preserve">elevant information, such as name, address, contact, </w:t>
      </w:r>
      <w:r w:rsidRPr="00DF67A1">
        <w:rPr>
          <w:rFonts w:ascii="Calibri Light" w:hAnsi="Calibri Light" w:cs="Calibri Light"/>
        </w:rPr>
        <w:t xml:space="preserve">and </w:t>
      </w:r>
      <w:r w:rsidR="00580DFE" w:rsidRPr="00DF67A1">
        <w:rPr>
          <w:rFonts w:ascii="Calibri Light" w:hAnsi="Calibri Light" w:cs="Calibri Light"/>
        </w:rPr>
        <w:t>credit limit</w:t>
      </w:r>
      <w:r>
        <w:rPr>
          <w:rFonts w:ascii="Calibri Light" w:hAnsi="Calibri Light" w:cs="Calibri Light"/>
        </w:rPr>
        <w:t xml:space="preserve">, </w:t>
      </w:r>
      <w:r w:rsidR="00580DFE" w:rsidRPr="00DF67A1">
        <w:rPr>
          <w:rFonts w:ascii="Calibri Light" w:hAnsi="Calibri Light" w:cs="Calibri Light"/>
        </w:rPr>
        <w:t xml:space="preserve">is entered at the time the customer’s file is created </w:t>
      </w:r>
      <w:r w:rsidR="009C6045" w:rsidRPr="00DF67A1">
        <w:rPr>
          <w:rFonts w:ascii="Calibri Light" w:hAnsi="Calibri Light" w:cs="Calibri Light"/>
        </w:rPr>
        <w:t xml:space="preserve">in </w:t>
      </w:r>
      <w:r w:rsidR="00580DFE" w:rsidRPr="00DF67A1">
        <w:rPr>
          <w:rFonts w:ascii="Calibri Light" w:hAnsi="Calibri Light" w:cs="Calibri Light"/>
        </w:rPr>
        <w:t>the Customer</w:t>
      </w:r>
      <w:r w:rsidR="009E0C09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</w:p>
    <w:p w14:paraId="14DDF7CC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580DFE" w:rsidRPr="00DF67A1">
        <w:rPr>
          <w:rFonts w:ascii="Calibri Light" w:hAnsi="Calibri Light" w:cs="Calibri Light"/>
        </w:rPr>
        <w:t>hen the company creates an invoice for goods or services, the invoice is created in the Create Invoices window</w:t>
      </w:r>
      <w:r>
        <w:rPr>
          <w:rFonts w:ascii="Calibri Light" w:hAnsi="Calibri Light" w:cs="Calibri Light"/>
        </w:rPr>
        <w:t>.</w:t>
      </w:r>
    </w:p>
    <w:p w14:paraId="227812F2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Create Invoices window is equivalent to the multi-column sales journal</w:t>
      </w:r>
      <w:r>
        <w:rPr>
          <w:rFonts w:ascii="Calibri Light" w:hAnsi="Calibri Light" w:cs="Calibri Light"/>
        </w:rPr>
        <w:t>.</w:t>
      </w:r>
    </w:p>
    <w:p w14:paraId="737B8C7A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his transaction automatically updates the Chart of Accounts List and general ledger while at the same time updating the customer’s file </w:t>
      </w:r>
      <w:r w:rsidR="009C6045" w:rsidRPr="00DF67A1">
        <w:rPr>
          <w:rFonts w:ascii="Calibri Light" w:hAnsi="Calibri Light" w:cs="Calibri Light"/>
        </w:rPr>
        <w:t xml:space="preserve">in </w:t>
      </w:r>
      <w:r w:rsidR="00580DFE" w:rsidRPr="00DF67A1">
        <w:rPr>
          <w:rFonts w:ascii="Calibri Light" w:hAnsi="Calibri Light" w:cs="Calibri Light"/>
        </w:rPr>
        <w:t>the Customer</w:t>
      </w:r>
      <w:r w:rsidR="009E0C09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 w:rsidR="00580DFE" w:rsidRPr="00DF67A1">
        <w:rPr>
          <w:rFonts w:ascii="Calibri Light" w:hAnsi="Calibri Light" w:cs="Calibri Light"/>
        </w:rPr>
        <w:t xml:space="preserve"> for the new receivable</w:t>
      </w:r>
      <w:r>
        <w:rPr>
          <w:rFonts w:ascii="Calibri Light" w:hAnsi="Calibri Light" w:cs="Calibri Light"/>
        </w:rPr>
        <w:t>.</w:t>
      </w:r>
    </w:p>
    <w:p w14:paraId="65C917DC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580DFE" w:rsidRPr="00DF67A1">
        <w:rPr>
          <w:rFonts w:ascii="Calibri Light" w:hAnsi="Calibri Light" w:cs="Calibri Light"/>
        </w:rPr>
        <w:t>hen the customer pays the invoice, the company enters this transaction in the Receive Payments window</w:t>
      </w:r>
      <w:r>
        <w:rPr>
          <w:rFonts w:ascii="Calibri Light" w:hAnsi="Calibri Light" w:cs="Calibri Light"/>
        </w:rPr>
        <w:t>.</w:t>
      </w:r>
    </w:p>
    <w:p w14:paraId="6EA5305B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Receive Payments window is equivalent to the part of the cash receipts journal that records collection of open accounts receivable</w:t>
      </w:r>
      <w:r>
        <w:rPr>
          <w:rFonts w:ascii="Calibri Light" w:hAnsi="Calibri Light" w:cs="Calibri Light"/>
        </w:rPr>
        <w:t>.</w:t>
      </w:r>
    </w:p>
    <w:p w14:paraId="523D004E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 xml:space="preserve">QuickBooks automatically updates the Chart of Accounts and general ledger while at the same time updating the customer’s file </w:t>
      </w:r>
      <w:r w:rsidR="009C6045" w:rsidRPr="00DF67A1">
        <w:rPr>
          <w:rFonts w:ascii="Calibri Light" w:hAnsi="Calibri Light" w:cs="Calibri Light"/>
        </w:rPr>
        <w:t xml:space="preserve">in </w:t>
      </w:r>
      <w:r w:rsidRPr="00DF67A1">
        <w:rPr>
          <w:rFonts w:ascii="Calibri Light" w:hAnsi="Calibri Light" w:cs="Calibri Light"/>
        </w:rPr>
        <w:t>the Customer</w:t>
      </w:r>
      <w:r w:rsidR="009E0C09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 w:rsidRPr="00DF67A1">
        <w:rPr>
          <w:rFonts w:ascii="Calibri Light" w:hAnsi="Calibri Light" w:cs="Calibri Light"/>
        </w:rPr>
        <w:t xml:space="preserve"> for the payment of the receivable</w:t>
      </w:r>
      <w:r w:rsidR="008456DE">
        <w:rPr>
          <w:rFonts w:ascii="Calibri Light" w:hAnsi="Calibri Light" w:cs="Calibri Light"/>
        </w:rPr>
        <w:t>.</w:t>
      </w:r>
    </w:p>
    <w:p w14:paraId="094183E2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o record a check received for an invoice not previously entered, the Enter Sales Receipts window is used</w:t>
      </w:r>
      <w:r>
        <w:rPr>
          <w:rFonts w:ascii="Calibri Light" w:hAnsi="Calibri Light" w:cs="Calibri Light"/>
        </w:rPr>
        <w:t>.</w:t>
      </w:r>
    </w:p>
    <w:p w14:paraId="316D3CE2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his window is equivalent to the remainder of the cash receipts journal, which records all cash receipts other than collection of accounts receivable</w:t>
      </w:r>
      <w:r>
        <w:rPr>
          <w:rFonts w:ascii="Calibri Light" w:hAnsi="Calibri Light" w:cs="Calibri Light"/>
        </w:rPr>
        <w:t>.</w:t>
      </w:r>
    </w:p>
    <w:p w14:paraId="46C58464" w14:textId="7777777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gain, the Chart of Accounts and general ledger and the customer’s file </w:t>
      </w:r>
      <w:r w:rsidR="00BD0099" w:rsidRPr="00DF67A1">
        <w:rPr>
          <w:rFonts w:ascii="Calibri Light" w:hAnsi="Calibri Light" w:cs="Calibri Light"/>
        </w:rPr>
        <w:t xml:space="preserve">in </w:t>
      </w:r>
      <w:r w:rsidR="00580DFE" w:rsidRPr="00DF67A1">
        <w:rPr>
          <w:rFonts w:ascii="Calibri Light" w:hAnsi="Calibri Light" w:cs="Calibri Light"/>
        </w:rPr>
        <w:t>the Customer</w:t>
      </w:r>
      <w:r w:rsidR="00BD0099" w:rsidRPr="00DF67A1">
        <w:rPr>
          <w:rFonts w:ascii="Calibri Light" w:hAnsi="Calibri Light" w:cs="Calibri Light"/>
        </w:rPr>
        <w:t xml:space="preserve"> Center</w:t>
      </w:r>
      <w:r w:rsidR="00580DFE" w:rsidRPr="00DF67A1">
        <w:rPr>
          <w:rFonts w:ascii="Calibri Light" w:hAnsi="Calibri Light" w:cs="Calibri Light"/>
        </w:rPr>
        <w:t xml:space="preserve"> will be simultaneously updated</w:t>
      </w:r>
      <w:r>
        <w:rPr>
          <w:rFonts w:ascii="Calibri Light" w:hAnsi="Calibri Light" w:cs="Calibri Light"/>
        </w:rPr>
        <w:t>.</w:t>
      </w:r>
    </w:p>
    <w:p w14:paraId="2274C573" w14:textId="77777777" w:rsidR="00F066AD" w:rsidRPr="00DF67A1" w:rsidRDefault="00F066AD" w:rsidP="00F066AD">
      <w:pPr>
        <w:pStyle w:val="list"/>
        <w:ind w:left="633" w:firstLine="0"/>
        <w:rPr>
          <w:rFonts w:ascii="Calibri Light" w:hAnsi="Calibri Light" w:cs="Calibri Light"/>
        </w:rPr>
      </w:pPr>
    </w:p>
    <w:p w14:paraId="74C78D70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580DFE" w:rsidRPr="00DF67A1">
        <w:rPr>
          <w:rFonts w:ascii="Calibri Light" w:hAnsi="Calibri Light" w:cs="Calibri Light"/>
        </w:rPr>
        <w:t>elow is a comparison of manual accounting ledger and journals with QuickBooks functions:</w:t>
      </w:r>
    </w:p>
    <w:p w14:paraId="2689F887" w14:textId="77777777" w:rsidR="00580DFE" w:rsidRPr="00DF67A1" w:rsidRDefault="00580DFE">
      <w:pPr>
        <w:pStyle w:val="list"/>
        <w:rPr>
          <w:rFonts w:ascii="Calibri Light" w:hAnsi="Calibri Light" w:cs="Calibri Light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3150"/>
      </w:tblGrid>
      <w:tr w:rsidR="00580DFE" w:rsidRPr="00DF67A1" w14:paraId="678F0F7D" w14:textId="77777777">
        <w:tc>
          <w:tcPr>
            <w:tcW w:w="3782" w:type="dxa"/>
            <w:shd w:val="clear" w:color="auto" w:fill="CCECFF"/>
            <w:tcMar>
              <w:top w:w="72" w:type="dxa"/>
              <w:left w:w="115" w:type="dxa"/>
              <w:right w:w="115" w:type="dxa"/>
            </w:tcMar>
          </w:tcPr>
          <w:p w14:paraId="161009D2" w14:textId="77777777" w:rsidR="00580DFE" w:rsidRPr="00DF67A1" w:rsidRDefault="00580DFE" w:rsidP="00A8502B">
            <w:pPr>
              <w:pStyle w:val="ChapHead"/>
              <w:spacing w:after="72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Cs/>
                <w:sz w:val="22"/>
                <w:szCs w:val="22"/>
              </w:rPr>
              <w:t>Manual Accounting System</w:t>
            </w:r>
          </w:p>
        </w:tc>
        <w:tc>
          <w:tcPr>
            <w:tcW w:w="3150" w:type="dxa"/>
            <w:shd w:val="clear" w:color="auto" w:fill="CCECFF"/>
            <w:tcMar>
              <w:top w:w="72" w:type="dxa"/>
              <w:left w:w="115" w:type="dxa"/>
              <w:right w:w="115" w:type="dxa"/>
            </w:tcMar>
          </w:tcPr>
          <w:p w14:paraId="0055684D" w14:textId="77777777" w:rsidR="00580DFE" w:rsidRPr="00DF67A1" w:rsidRDefault="00580DFE" w:rsidP="00E13B9F">
            <w:pPr>
              <w:pStyle w:val="ChapHead"/>
              <w:spacing w:after="72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QuickBooks </w:t>
            </w:r>
          </w:p>
        </w:tc>
      </w:tr>
      <w:tr w:rsidR="00580DFE" w:rsidRPr="00DF67A1" w14:paraId="361D1143" w14:textId="77777777">
        <w:tc>
          <w:tcPr>
            <w:tcW w:w="3782" w:type="dxa"/>
            <w:tcMar>
              <w:top w:w="72" w:type="dxa"/>
              <w:left w:w="115" w:type="dxa"/>
              <w:right w:w="115" w:type="dxa"/>
            </w:tcMar>
          </w:tcPr>
          <w:p w14:paraId="76520D1E" w14:textId="77777777" w:rsidR="00580DFE" w:rsidRPr="00DF67A1" w:rsidRDefault="00580DFE">
            <w:pPr>
              <w:pStyle w:val="ChapHead"/>
              <w:spacing w:after="72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Accounts Receivable Subsidiary Ledger</w:t>
            </w:r>
          </w:p>
        </w:tc>
        <w:tc>
          <w:tcPr>
            <w:tcW w:w="3150" w:type="dxa"/>
            <w:tcMar>
              <w:top w:w="72" w:type="dxa"/>
              <w:left w:w="115" w:type="dxa"/>
              <w:right w:w="115" w:type="dxa"/>
            </w:tcMar>
          </w:tcPr>
          <w:p w14:paraId="44CE36E7" w14:textId="77777777" w:rsidR="00580DFE" w:rsidRPr="00DF67A1" w:rsidRDefault="00580DFE">
            <w:pPr>
              <w:pStyle w:val="ChapHead"/>
              <w:spacing w:after="72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Customer</w:t>
            </w:r>
            <w:r w:rsidR="00751F4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="00BD0099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Center</w:t>
            </w:r>
          </w:p>
        </w:tc>
      </w:tr>
      <w:tr w:rsidR="00580DFE" w:rsidRPr="00DF67A1" w14:paraId="5EC16C39" w14:textId="77777777">
        <w:tc>
          <w:tcPr>
            <w:tcW w:w="3782" w:type="dxa"/>
            <w:tcMar>
              <w:top w:w="72" w:type="dxa"/>
              <w:left w:w="115" w:type="dxa"/>
              <w:right w:w="115" w:type="dxa"/>
            </w:tcMar>
          </w:tcPr>
          <w:p w14:paraId="142C0CE9" w14:textId="77777777" w:rsidR="00580DFE" w:rsidRPr="00DF67A1" w:rsidRDefault="00580DFE">
            <w:pPr>
              <w:pStyle w:val="ChapHead"/>
              <w:spacing w:after="72"/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Sales Journal</w:t>
            </w:r>
          </w:p>
        </w:tc>
        <w:tc>
          <w:tcPr>
            <w:tcW w:w="3150" w:type="dxa"/>
            <w:tcMar>
              <w:top w:w="72" w:type="dxa"/>
              <w:left w:w="115" w:type="dxa"/>
              <w:right w:w="115" w:type="dxa"/>
            </w:tcMar>
          </w:tcPr>
          <w:p w14:paraId="78F80AC0" w14:textId="77777777" w:rsidR="00580DFE" w:rsidRPr="00DF67A1" w:rsidRDefault="00580DFE">
            <w:pPr>
              <w:pStyle w:val="ChapHead"/>
              <w:spacing w:after="72"/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Create Invoices window</w:t>
            </w:r>
          </w:p>
        </w:tc>
      </w:tr>
      <w:tr w:rsidR="00580DFE" w:rsidRPr="00DF67A1" w14:paraId="1F5D4CF0" w14:textId="77777777">
        <w:trPr>
          <w:trHeight w:val="580"/>
        </w:trPr>
        <w:tc>
          <w:tcPr>
            <w:tcW w:w="3782" w:type="dxa"/>
            <w:tcBorders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3D61A5F1" w14:textId="77777777" w:rsidR="00580DFE" w:rsidRPr="00DF67A1" w:rsidRDefault="00580DFE">
            <w:pPr>
              <w:pStyle w:val="ChapHead"/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Cash Receipts Journal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tcMar>
              <w:top w:w="72" w:type="dxa"/>
              <w:left w:w="115" w:type="dxa"/>
              <w:right w:w="115" w:type="dxa"/>
            </w:tcMar>
          </w:tcPr>
          <w:p w14:paraId="6627E338" w14:textId="77777777" w:rsidR="00580DFE" w:rsidRPr="00DF67A1" w:rsidRDefault="00580DFE">
            <w:pPr>
              <w:pStyle w:val="ChapHead"/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Receive Payments window</w:t>
            </w:r>
          </w:p>
          <w:p w14:paraId="2344BEED" w14:textId="77777777" w:rsidR="00580DFE" w:rsidRPr="00DF67A1" w:rsidRDefault="00580DFE">
            <w:pPr>
              <w:pStyle w:val="ChapHead"/>
              <w:jc w:val="both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Enter Sales Receipts window</w:t>
            </w:r>
          </w:p>
        </w:tc>
      </w:tr>
    </w:tbl>
    <w:p w14:paraId="595D4790" w14:textId="77777777" w:rsidR="00580DFE" w:rsidRPr="00DF67A1" w:rsidRDefault="00580DFE">
      <w:pPr>
        <w:pStyle w:val="ChapHead"/>
        <w:jc w:val="left"/>
        <w:rPr>
          <w:rFonts w:ascii="Calibri Light" w:hAnsi="Calibri Light" w:cs="Calibri Light"/>
          <w:b w:val="0"/>
          <w:caps/>
          <w:sz w:val="24"/>
        </w:rPr>
      </w:pPr>
    </w:p>
    <w:p w14:paraId="6A8F37E0" w14:textId="77777777" w:rsidR="00580DFE" w:rsidRDefault="00580DFE" w:rsidP="00DF67A1">
      <w:pPr>
        <w:pStyle w:val="Heading2"/>
        <w:rPr>
          <w:rFonts w:ascii="Times" w:hAnsi="Times"/>
        </w:rPr>
      </w:pPr>
      <w:r>
        <w:t>System Default Accounts</w:t>
      </w:r>
    </w:p>
    <w:p w14:paraId="135F810B" w14:textId="77777777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o process transactions expeditiously and organize data for reporting, QuickBooks establishes specific general ledger accounts as default accounts in each window</w:t>
      </w:r>
      <w:r>
        <w:rPr>
          <w:rFonts w:ascii="Calibri Light" w:hAnsi="Calibri Light" w:cs="Calibri Light"/>
        </w:rPr>
        <w:t>.</w:t>
      </w:r>
    </w:p>
    <w:p w14:paraId="51E62F5A" w14:textId="760754FE" w:rsidR="00580DFE" w:rsidRPr="00DF67A1" w:rsidRDefault="008456D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580DFE" w:rsidRPr="00DF67A1">
        <w:rPr>
          <w:rFonts w:ascii="Calibri Light" w:hAnsi="Calibri Light" w:cs="Calibri Light"/>
        </w:rPr>
        <w:t>hen you enter transactions, QuickBooks automatically increases or decreases certain account balances depending on the nature of the transaction</w:t>
      </w:r>
      <w:r w:rsidR="001A1F80">
        <w:rPr>
          <w:rFonts w:ascii="Calibri Light" w:hAnsi="Calibri Light" w:cs="Calibri Light"/>
        </w:rPr>
        <w:t>.</w:t>
      </w:r>
    </w:p>
    <w:p w14:paraId="06B37DEB" w14:textId="4349D0D7" w:rsidR="00580DFE" w:rsidRPr="00DF67A1" w:rsidRDefault="008456D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</w:t>
      </w:r>
      <w:r w:rsidR="00580DFE" w:rsidRPr="00DF67A1">
        <w:rPr>
          <w:rFonts w:ascii="Calibri Light" w:hAnsi="Calibri Light" w:cs="Calibri Light"/>
        </w:rPr>
        <w:t>or vendors</w:t>
      </w:r>
      <w:r w:rsidR="001A1F80">
        <w:rPr>
          <w:rFonts w:ascii="Calibri Light" w:hAnsi="Calibri Light" w:cs="Calibri Light"/>
        </w:rPr>
        <w:t>:</w:t>
      </w:r>
    </w:p>
    <w:p w14:paraId="2EF25B44" w14:textId="27C9C75D" w:rsidR="00580DFE" w:rsidRPr="00DF67A1" w:rsidRDefault="001A1F80" w:rsidP="00A8502B">
      <w:pPr>
        <w:pStyle w:val="4thbullet"/>
        <w:numPr>
          <w:ilvl w:val="2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580DFE" w:rsidRPr="00DF67A1">
        <w:rPr>
          <w:rFonts w:ascii="Calibri Light" w:hAnsi="Calibri Light" w:cs="Calibri Light"/>
        </w:rPr>
        <w:t>hen you enter a transaction in the Enter Bills window, QuickBooks automatically increases (credits</w:t>
      </w:r>
      <w:r w:rsidR="00A8502B" w:rsidRPr="00DF67A1">
        <w:rPr>
          <w:rFonts w:ascii="Calibri Light" w:hAnsi="Calibri Light" w:cs="Calibri Light"/>
        </w:rPr>
        <w:t>) the Accounts Payable account</w:t>
      </w:r>
      <w:r>
        <w:rPr>
          <w:rFonts w:ascii="Calibri Light" w:hAnsi="Calibri Light" w:cs="Calibri Light"/>
        </w:rPr>
        <w:t>.</w:t>
      </w:r>
    </w:p>
    <w:p w14:paraId="22A410B4" w14:textId="78BBE351" w:rsidR="00580DFE" w:rsidRPr="00DF67A1" w:rsidRDefault="001A1F80" w:rsidP="00A8502B">
      <w:pPr>
        <w:pStyle w:val="4thbullet"/>
        <w:numPr>
          <w:ilvl w:val="2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580DFE" w:rsidRPr="00DF67A1">
        <w:rPr>
          <w:rFonts w:ascii="Calibri Light" w:hAnsi="Calibri Light" w:cs="Calibri Light"/>
        </w:rPr>
        <w:t>hen you pay the bills in the Pay Bills window, QuickBooks automatically decreases (debits) the Accounts Payable account</w:t>
      </w:r>
      <w:r>
        <w:rPr>
          <w:rFonts w:ascii="Calibri Light" w:hAnsi="Calibri Light" w:cs="Calibri Light"/>
        </w:rPr>
        <w:t>.</w:t>
      </w:r>
    </w:p>
    <w:p w14:paraId="0B218A6F" w14:textId="77777777" w:rsidR="00580DFE" w:rsidRPr="00DF67A1" w:rsidRDefault="008456DE" w:rsidP="00A8502B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imilarly, for customers:</w:t>
      </w:r>
    </w:p>
    <w:p w14:paraId="20C86AEA" w14:textId="30E92625" w:rsidR="00580DFE" w:rsidRPr="00DF67A1" w:rsidRDefault="007A5F9A">
      <w:pPr>
        <w:pStyle w:val="4thbullet"/>
        <w:numPr>
          <w:ilvl w:val="2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W</w:t>
      </w:r>
      <w:r w:rsidR="00580DFE" w:rsidRPr="00DF67A1">
        <w:rPr>
          <w:rFonts w:ascii="Calibri Light" w:hAnsi="Calibri Light" w:cs="Calibri Light"/>
        </w:rPr>
        <w:t>hen you enter a transaction in the Create Invoices window, QuickBooks automatically increases (debits) the Accounts Receivable account because the Create Invoices window is used to record sales on account</w:t>
      </w:r>
      <w:r>
        <w:rPr>
          <w:rFonts w:ascii="Calibri Light" w:hAnsi="Calibri Light" w:cs="Calibri Light"/>
        </w:rPr>
        <w:t>.</w:t>
      </w:r>
    </w:p>
    <w:p w14:paraId="43BA5B63" w14:textId="42BB0FA9" w:rsidR="00580DFE" w:rsidRPr="00DF67A1" w:rsidRDefault="007A5F9A">
      <w:pPr>
        <w:pStyle w:val="4thbullet"/>
        <w:numPr>
          <w:ilvl w:val="2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580DFE" w:rsidRPr="00DF67A1">
        <w:rPr>
          <w:rFonts w:ascii="Calibri Light" w:hAnsi="Calibri Light" w:cs="Calibri Light"/>
        </w:rPr>
        <w:t>hen you record a collection of accounts receivable in the Receive Payments window, QuickBooks automatically decreases (credits) the Accounts Receivable account</w:t>
      </w:r>
      <w:r>
        <w:rPr>
          <w:rFonts w:ascii="Calibri Light" w:hAnsi="Calibri Light" w:cs="Calibri Light"/>
        </w:rPr>
        <w:t>.</w:t>
      </w:r>
    </w:p>
    <w:p w14:paraId="5F50D0A3" w14:textId="662DF412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herefore, you do not have to enter the account number or name for these default accounts because they have been pre-established by QuickBooks</w:t>
      </w:r>
      <w:r>
        <w:rPr>
          <w:rFonts w:ascii="Calibri Light" w:hAnsi="Calibri Light" w:cs="Calibri Light"/>
        </w:rPr>
        <w:t>.</w:t>
      </w:r>
    </w:p>
    <w:p w14:paraId="3A60D7BB" w14:textId="77777777" w:rsidR="00580DFE" w:rsidRDefault="00580DFE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Times" w:hAnsi="Times"/>
          <w:b w:val="0"/>
          <w:sz w:val="24"/>
        </w:rPr>
      </w:pPr>
    </w:p>
    <w:p w14:paraId="3040E498" w14:textId="77777777" w:rsidR="00580DFE" w:rsidRDefault="00580DFE" w:rsidP="00DF67A1">
      <w:pPr>
        <w:pStyle w:val="Heading2"/>
        <w:rPr>
          <w:rFonts w:ascii="Times" w:hAnsi="Times"/>
        </w:rPr>
      </w:pPr>
      <w:r>
        <w:t>Chapter Problem</w:t>
      </w:r>
    </w:p>
    <w:p w14:paraId="448E75E2" w14:textId="6DA9EB05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this chapter you will continue with the sample company</w:t>
      </w:r>
      <w:r>
        <w:rPr>
          <w:rFonts w:ascii="Calibri Light" w:hAnsi="Calibri Light" w:cs="Calibri Light"/>
        </w:rPr>
        <w:t>,</w:t>
      </w:r>
      <w:r w:rsidR="00580DFE" w:rsidRPr="00DF67A1">
        <w:rPr>
          <w:rFonts w:ascii="Calibri Light" w:hAnsi="Calibri Light" w:cs="Calibri Light"/>
        </w:rPr>
        <w:t xml:space="preserve"> Kristin Raina Interior Designs, by entering and tracking customer transactions</w:t>
      </w:r>
      <w:r>
        <w:rPr>
          <w:rFonts w:ascii="Calibri Light" w:hAnsi="Calibri Light" w:cs="Calibri Light"/>
        </w:rPr>
        <w:t>.</w:t>
      </w:r>
    </w:p>
    <w:p w14:paraId="284D30B3" w14:textId="6A21F723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Kristin Raina provides interior design and decorating services both on account and for cash</w:t>
      </w:r>
      <w:r w:rsidR="007A5F9A">
        <w:rPr>
          <w:rFonts w:ascii="Calibri Light" w:hAnsi="Calibri Light" w:cs="Calibri Light"/>
        </w:rPr>
        <w:t>.</w:t>
      </w:r>
    </w:p>
    <w:p w14:paraId="34521573" w14:textId="23F713DB" w:rsidR="00580DFE" w:rsidRPr="00DF67A1" w:rsidRDefault="007A5F9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580DFE" w:rsidRPr="00DF67A1">
        <w:rPr>
          <w:rFonts w:ascii="Calibri Light" w:hAnsi="Calibri Light" w:cs="Calibri Light"/>
        </w:rPr>
        <w:t>ustomers and clients remit payment for invoices</w:t>
      </w:r>
      <w:r>
        <w:rPr>
          <w:rFonts w:ascii="Calibri Light" w:hAnsi="Calibri Light" w:cs="Calibri Light"/>
        </w:rPr>
        <w:t>.</w:t>
      </w:r>
    </w:p>
    <w:p w14:paraId="4C0DAF20" w14:textId="1E728253" w:rsidR="00580DFE" w:rsidRPr="00DF67A1" w:rsidRDefault="007A5F9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hese funds are periodically deposited in the company checking account</w:t>
      </w:r>
      <w:r>
        <w:rPr>
          <w:rFonts w:ascii="Calibri Light" w:hAnsi="Calibri Light" w:cs="Calibri Light"/>
        </w:rPr>
        <w:t>.</w:t>
      </w:r>
    </w:p>
    <w:p w14:paraId="44042A01" w14:textId="53D6A4A9" w:rsidR="00580DFE" w:rsidRPr="00DF67A1" w:rsidRDefault="007A5F9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 xml:space="preserve">nformation for several customers has been entered in the </w:t>
      </w:r>
      <w:proofErr w:type="spellStart"/>
      <w:proofErr w:type="gramStart"/>
      <w:r w:rsidR="00580DFE" w:rsidRPr="00DF67A1">
        <w:rPr>
          <w:rFonts w:ascii="Calibri Light" w:hAnsi="Calibri Light" w:cs="Calibri Light"/>
        </w:rPr>
        <w:t>Customer:Job</w:t>
      </w:r>
      <w:proofErr w:type="spellEnd"/>
      <w:proofErr w:type="gramEnd"/>
      <w:r w:rsidR="00580DFE" w:rsidRPr="00DF67A1">
        <w:rPr>
          <w:rFonts w:ascii="Calibri Light" w:hAnsi="Calibri Light" w:cs="Calibri Light"/>
        </w:rPr>
        <w:t xml:space="preserve"> List</w:t>
      </w:r>
      <w:r>
        <w:rPr>
          <w:rFonts w:ascii="Calibri Light" w:hAnsi="Calibri Light" w:cs="Calibri Light"/>
        </w:rPr>
        <w:t>.</w:t>
      </w:r>
    </w:p>
    <w:p w14:paraId="6ECC37DC" w14:textId="65B0A9A0" w:rsidR="00580DFE" w:rsidRPr="00DF67A1" w:rsidRDefault="007A5F9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his information, along with February 1, </w:t>
      </w:r>
      <w:r w:rsidR="00E13B9F" w:rsidRPr="00DF67A1">
        <w:rPr>
          <w:rFonts w:ascii="Calibri Light" w:hAnsi="Calibri Light" w:cs="Calibri Light"/>
        </w:rPr>
        <w:t>20</w:t>
      </w:r>
      <w:r w:rsidR="00285019">
        <w:rPr>
          <w:rFonts w:ascii="Calibri Light" w:hAnsi="Calibri Light" w:cs="Calibri Light"/>
        </w:rPr>
        <w:t>21</w:t>
      </w:r>
      <w:r w:rsidR="00580DFE" w:rsidRPr="00DF67A1">
        <w:rPr>
          <w:rFonts w:ascii="Calibri Light" w:hAnsi="Calibri Light" w:cs="Calibri Light"/>
        </w:rPr>
        <w:t xml:space="preserve">, beginning balances and vendor activity from </w:t>
      </w:r>
      <w:r>
        <w:rPr>
          <w:rFonts w:ascii="Calibri Light" w:hAnsi="Calibri Light" w:cs="Calibri Light"/>
        </w:rPr>
        <w:t>C</w:t>
      </w:r>
      <w:r w:rsidR="00580DFE" w:rsidRPr="00DF67A1">
        <w:rPr>
          <w:rFonts w:ascii="Calibri Light" w:hAnsi="Calibri Light" w:cs="Calibri Light"/>
        </w:rPr>
        <w:t>hapter 2, are contained in the company file CH3 Kristin Raina Interior Designs</w:t>
      </w:r>
      <w:r>
        <w:rPr>
          <w:rFonts w:ascii="Calibri Light" w:hAnsi="Calibri Light" w:cs="Calibri Light"/>
        </w:rPr>
        <w:t>.</w:t>
      </w:r>
    </w:p>
    <w:p w14:paraId="17EBD6CB" w14:textId="2539EC5B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to open CH3 Kristin Raina Interior Designs</w:t>
      </w:r>
      <w:r>
        <w:rPr>
          <w:rFonts w:ascii="Calibri Light" w:hAnsi="Calibri Light" w:cs="Calibri Light"/>
        </w:rPr>
        <w:t>.</w:t>
      </w:r>
    </w:p>
    <w:p w14:paraId="71852E3A" w14:textId="056AEE41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to make backup copy and restore</w:t>
      </w:r>
      <w:r>
        <w:rPr>
          <w:rFonts w:ascii="Calibri Light" w:hAnsi="Calibri Light" w:cs="Calibri Light"/>
        </w:rPr>
        <w:t xml:space="preserve"> that copy.</w:t>
      </w:r>
    </w:p>
    <w:p w14:paraId="1D4B5E0F" w14:textId="5B3EF212" w:rsidR="00580DFE" w:rsidRPr="00DF67A1" w:rsidRDefault="007A5F9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580DFE" w:rsidRPr="00DF67A1">
        <w:rPr>
          <w:rFonts w:ascii="Calibri Light" w:hAnsi="Calibri Light" w:cs="Calibri Light"/>
        </w:rPr>
        <w:t xml:space="preserve">se EX3 </w:t>
      </w:r>
      <w:r w:rsidR="008F7DB6" w:rsidRPr="00DF67A1">
        <w:rPr>
          <w:rFonts w:ascii="Calibri Light" w:hAnsi="Calibri Light" w:cs="Calibri Light"/>
          <w:i/>
        </w:rPr>
        <w:t>[Your Name]</w:t>
      </w:r>
      <w:r w:rsidR="00580DFE" w:rsidRPr="00DF67A1">
        <w:rPr>
          <w:rFonts w:ascii="Calibri Light" w:hAnsi="Calibri Light" w:cs="Calibri Light"/>
        </w:rPr>
        <w:t xml:space="preserve"> Kristin Raina Interior Designs</w:t>
      </w:r>
      <w:r>
        <w:rPr>
          <w:rFonts w:ascii="Calibri Light" w:hAnsi="Calibri Light" w:cs="Calibri Light"/>
        </w:rPr>
        <w:t>.</w:t>
      </w:r>
    </w:p>
    <w:p w14:paraId="70AC7048" w14:textId="5FE9D3D1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 xml:space="preserve">ee text for steps to change </w:t>
      </w:r>
      <w:r>
        <w:rPr>
          <w:rFonts w:ascii="Calibri Light" w:hAnsi="Calibri Light" w:cs="Calibri Light"/>
        </w:rPr>
        <w:t xml:space="preserve">the </w:t>
      </w:r>
      <w:r w:rsidR="00580DFE" w:rsidRPr="00DF67A1">
        <w:rPr>
          <w:rFonts w:ascii="Calibri Light" w:hAnsi="Calibri Light" w:cs="Calibri Light"/>
        </w:rPr>
        <w:t>company name</w:t>
      </w:r>
      <w:r>
        <w:rPr>
          <w:rFonts w:ascii="Calibri Light" w:hAnsi="Calibri Light" w:cs="Calibri Light"/>
        </w:rPr>
        <w:t>.</w:t>
      </w:r>
    </w:p>
    <w:p w14:paraId="225C672E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 xml:space="preserve">EX3 </w:t>
      </w:r>
      <w:r w:rsidR="008F7DB6" w:rsidRPr="00DF67A1">
        <w:rPr>
          <w:rFonts w:ascii="Calibri Light" w:hAnsi="Calibri Light" w:cs="Calibri Light"/>
          <w:i/>
        </w:rPr>
        <w:t xml:space="preserve">[Your Name] </w:t>
      </w:r>
      <w:r w:rsidRPr="00DF67A1">
        <w:rPr>
          <w:rFonts w:ascii="Calibri Light" w:hAnsi="Calibri Light" w:cs="Calibri Light"/>
        </w:rPr>
        <w:t>Kristin Raina Interior Designs</w:t>
      </w:r>
    </w:p>
    <w:p w14:paraId="4DEF0E47" w14:textId="77777777" w:rsidR="00A8502B" w:rsidRDefault="00A8502B" w:rsidP="002F13D7">
      <w:pPr>
        <w:pStyle w:val="abclist"/>
        <w:ind w:left="0" w:firstLine="0"/>
      </w:pPr>
    </w:p>
    <w:p w14:paraId="670386F8" w14:textId="0436211A" w:rsidR="00580DFE" w:rsidRDefault="00580DFE" w:rsidP="00DF67A1">
      <w:pPr>
        <w:pStyle w:val="Heading2"/>
        <w:rPr>
          <w:rFonts w:ascii="Times" w:hAnsi="Times"/>
          <w:b/>
        </w:rPr>
      </w:pPr>
      <w:r>
        <w:t>Lists</w:t>
      </w:r>
      <w:r w:rsidR="00BD0099">
        <w:t>/</w:t>
      </w:r>
      <w:r w:rsidR="00CB12FF">
        <w:t>C</w:t>
      </w:r>
      <w:r w:rsidR="00BD0099">
        <w:t>enters</w:t>
      </w:r>
      <w:r>
        <w:t>: The Customer</w:t>
      </w:r>
      <w:r w:rsidR="00BD0099">
        <w:t xml:space="preserve"> </w:t>
      </w:r>
      <w:r w:rsidR="007A5F9A">
        <w:t>C</w:t>
      </w:r>
      <w:r w:rsidR="00BD0099">
        <w:t>enter</w:t>
      </w:r>
    </w:p>
    <w:p w14:paraId="0D5DB562" w14:textId="7A2490C4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Customer</w:t>
      </w:r>
      <w:r w:rsidR="00BD0099" w:rsidRPr="00DF67A1">
        <w:rPr>
          <w:rFonts w:ascii="Calibri Light" w:hAnsi="Calibri Light" w:cs="Calibri Light"/>
        </w:rPr>
        <w:t xml:space="preserve"> Center</w:t>
      </w:r>
      <w:r w:rsidR="00580DFE" w:rsidRPr="00DF67A1">
        <w:rPr>
          <w:rFonts w:ascii="Calibri Light" w:hAnsi="Calibri Light" w:cs="Calibri Light"/>
        </w:rPr>
        <w:t xml:space="preserve"> contains important information on each customer, such as company name, address, contact person, type of customer, terms, credit limit, preferred payment method, and current balance owed</w:t>
      </w:r>
      <w:r>
        <w:rPr>
          <w:rFonts w:ascii="Calibri Light" w:hAnsi="Calibri Light" w:cs="Calibri Light"/>
        </w:rPr>
        <w:t>.</w:t>
      </w:r>
    </w:p>
    <w:p w14:paraId="3DBABB7F" w14:textId="6C8F6666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ll customers the company does business with should be included in the Customer</w:t>
      </w:r>
      <w:r w:rsidR="00FD073A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>
        <w:rPr>
          <w:rFonts w:ascii="Calibri Light" w:hAnsi="Calibri Light" w:cs="Calibri Light"/>
        </w:rPr>
        <w:t>.</w:t>
      </w:r>
    </w:p>
    <w:p w14:paraId="0AB06ECC" w14:textId="7A3CEECE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580DFE" w:rsidRPr="00DF67A1">
        <w:rPr>
          <w:rFonts w:ascii="Calibri Light" w:hAnsi="Calibri Light" w:cs="Calibri Light"/>
        </w:rPr>
        <w:t xml:space="preserve">ecall from </w:t>
      </w:r>
      <w:r>
        <w:rPr>
          <w:rFonts w:ascii="Calibri Light" w:hAnsi="Calibri Light" w:cs="Calibri Light"/>
        </w:rPr>
        <w:t>C</w:t>
      </w:r>
      <w:r w:rsidR="00580DFE" w:rsidRPr="00DF67A1">
        <w:rPr>
          <w:rFonts w:ascii="Calibri Light" w:hAnsi="Calibri Light" w:cs="Calibri Light"/>
        </w:rPr>
        <w:t xml:space="preserve">hapter 1 that the second level of operation in QuickBooks is recording background information </w:t>
      </w:r>
      <w:r w:rsidR="00445D16" w:rsidRPr="00DF67A1">
        <w:rPr>
          <w:rFonts w:ascii="Calibri Light" w:hAnsi="Calibri Light" w:cs="Calibri Light"/>
        </w:rPr>
        <w:t xml:space="preserve">in </w:t>
      </w:r>
      <w:r w:rsidR="00580DFE" w:rsidRPr="00DF67A1">
        <w:rPr>
          <w:rFonts w:ascii="Calibri Light" w:hAnsi="Calibri Light" w:cs="Calibri Light"/>
        </w:rPr>
        <w:t>Lists</w:t>
      </w:r>
      <w:r w:rsidR="00BD0099" w:rsidRPr="00DF67A1">
        <w:rPr>
          <w:rFonts w:ascii="Calibri Light" w:hAnsi="Calibri Light" w:cs="Calibri Light"/>
        </w:rPr>
        <w:t>/Centers</w:t>
      </w:r>
      <w:r>
        <w:rPr>
          <w:rFonts w:ascii="Calibri Light" w:hAnsi="Calibri Light" w:cs="Calibri Light"/>
        </w:rPr>
        <w:t>.</w:t>
      </w:r>
    </w:p>
    <w:p w14:paraId="1D711FB1" w14:textId="793284BD" w:rsidR="00580DFE" w:rsidRPr="00DF67A1" w:rsidRDefault="00580DF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Lists</w:t>
      </w:r>
      <w:r w:rsidR="00BD0099" w:rsidRPr="00DF67A1">
        <w:rPr>
          <w:rFonts w:ascii="Calibri Light" w:hAnsi="Calibri Light" w:cs="Calibri Light"/>
        </w:rPr>
        <w:t>/Centers</w:t>
      </w:r>
      <w:r w:rsidRPr="00DF67A1">
        <w:rPr>
          <w:rFonts w:ascii="Calibri Light" w:hAnsi="Calibri Light" w:cs="Calibri Light"/>
        </w:rPr>
        <w:t xml:space="preserve"> are revised periodically</w:t>
      </w:r>
      <w:r w:rsidR="007A5F9A">
        <w:rPr>
          <w:rFonts w:ascii="Calibri Light" w:hAnsi="Calibri Light" w:cs="Calibri Light"/>
        </w:rPr>
        <w:t xml:space="preserve"> when</w:t>
      </w:r>
    </w:p>
    <w:p w14:paraId="17D9997A" w14:textId="66367B6B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new customers are added</w:t>
      </w:r>
    </w:p>
    <w:p w14:paraId="11E19E70" w14:textId="0F953171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customers not used in the business are deleted</w:t>
      </w:r>
    </w:p>
    <w:p w14:paraId="1787DC3F" w14:textId="67422B0A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 xml:space="preserve">background information on a customer </w:t>
      </w:r>
      <w:proofErr w:type="gramStart"/>
      <w:r w:rsidRPr="00DF67A1">
        <w:rPr>
          <w:rFonts w:ascii="Calibri Light" w:hAnsi="Calibri Light" w:cs="Calibri Light"/>
        </w:rPr>
        <w:t>changes</w:t>
      </w:r>
      <w:proofErr w:type="gramEnd"/>
    </w:p>
    <w:p w14:paraId="2919747D" w14:textId="6B0800D2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hese adjustments to the customer files are referred to as </w:t>
      </w:r>
      <w:r w:rsidR="00580DFE" w:rsidRPr="007A5F9A">
        <w:rPr>
          <w:rFonts w:ascii="Calibri Light" w:hAnsi="Calibri Light" w:cs="Calibri Light"/>
          <w:i/>
        </w:rPr>
        <w:t>updating</w:t>
      </w:r>
      <w:r w:rsidR="00580DFE" w:rsidRPr="00DF67A1">
        <w:rPr>
          <w:rFonts w:ascii="Calibri Light" w:hAnsi="Calibri Light" w:cs="Calibri Light"/>
        </w:rPr>
        <w:t xml:space="preserve"> the Customer</w:t>
      </w:r>
      <w:r w:rsidR="00BB3643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>
        <w:rPr>
          <w:rFonts w:ascii="Calibri Light" w:hAnsi="Calibri Light" w:cs="Calibri Light"/>
        </w:rPr>
        <w:t>.</w:t>
      </w:r>
    </w:p>
    <w:p w14:paraId="40E062D6" w14:textId="45B5D6CC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</w:t>
      </w:r>
      <w:r w:rsidR="00580DFE" w:rsidRPr="00DF67A1">
        <w:rPr>
          <w:rFonts w:ascii="Calibri Light" w:hAnsi="Calibri Light" w:cs="Calibri Light"/>
        </w:rPr>
        <w:t>ou should try to enter the information for each customer in the Customer</w:t>
      </w:r>
      <w:r w:rsidR="00BB3643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 w:rsidR="00580DFE" w:rsidRPr="00DF67A1">
        <w:rPr>
          <w:rFonts w:ascii="Calibri Light" w:hAnsi="Calibri Light" w:cs="Calibri Light"/>
        </w:rPr>
        <w:t xml:space="preserve"> prior to recording transactions</w:t>
      </w:r>
      <w:r>
        <w:rPr>
          <w:rFonts w:ascii="Calibri Light" w:hAnsi="Calibri Light" w:cs="Calibri Light"/>
        </w:rPr>
        <w:t>.</w:t>
      </w:r>
    </w:p>
    <w:p w14:paraId="7B3C8846" w14:textId="6F258880" w:rsidR="00580DFE" w:rsidRPr="00DF67A1" w:rsidRDefault="007A5F9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f you inadvertently omit a customer, you can add that customer during the Activities level of operation</w:t>
      </w:r>
      <w:r>
        <w:rPr>
          <w:rFonts w:ascii="Calibri Light" w:hAnsi="Calibri Light" w:cs="Calibri Light"/>
        </w:rPr>
        <w:t>.</w:t>
      </w:r>
    </w:p>
    <w:p w14:paraId="5C0A5413" w14:textId="47E821EB" w:rsidR="00580DFE" w:rsidRPr="00DF67A1" w:rsidRDefault="00580DF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Kristin Raina has entered information for existing and anticipated customers in the Customer</w:t>
      </w:r>
      <w:r w:rsidR="00BB3643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 w:rsidR="007A5F9A">
        <w:rPr>
          <w:rFonts w:ascii="Calibri Light" w:hAnsi="Calibri Light" w:cs="Calibri Light"/>
        </w:rPr>
        <w:t>.</w:t>
      </w:r>
    </w:p>
    <w:p w14:paraId="56C76D68" w14:textId="1E30877F" w:rsidR="00580DFE" w:rsidRPr="00DF67A1" w:rsidRDefault="007A5F9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to review the Customer</w:t>
      </w:r>
      <w:r w:rsidR="00BB3643" w:rsidRPr="00DF67A1">
        <w:rPr>
          <w:rFonts w:ascii="Calibri Light" w:hAnsi="Calibri Light" w:cs="Calibri Light"/>
        </w:rPr>
        <w:t xml:space="preserve"> </w:t>
      </w:r>
      <w:r w:rsidR="00BD0099" w:rsidRPr="00DF67A1">
        <w:rPr>
          <w:rFonts w:ascii="Calibri Light" w:hAnsi="Calibri Light" w:cs="Calibri Light"/>
        </w:rPr>
        <w:t>Center</w:t>
      </w:r>
      <w:r>
        <w:rPr>
          <w:rFonts w:ascii="Calibri Light" w:hAnsi="Calibri Light" w:cs="Calibri Light"/>
        </w:rPr>
        <w:t>.</w:t>
      </w:r>
    </w:p>
    <w:p w14:paraId="5FDAD818" w14:textId="3AA2254D" w:rsidR="00BD0099" w:rsidRPr="00DF67A1" w:rsidRDefault="007A5F9A" w:rsidP="00F6495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445D16" w:rsidRPr="00DF67A1">
        <w:rPr>
          <w:rFonts w:ascii="Calibri Light" w:hAnsi="Calibri Light" w:cs="Calibri Light"/>
        </w:rPr>
        <w:t xml:space="preserve">he </w:t>
      </w:r>
      <w:r w:rsidR="00BD0099" w:rsidRPr="00DF67A1">
        <w:rPr>
          <w:rFonts w:ascii="Calibri Light" w:hAnsi="Calibri Light" w:cs="Calibri Light"/>
        </w:rPr>
        <w:t>Customer Center contains the following parts:</w:t>
      </w:r>
    </w:p>
    <w:p w14:paraId="69A0F4AC" w14:textId="77777777" w:rsidR="00BD0099" w:rsidRPr="00DF67A1" w:rsidRDefault="00BD0099" w:rsidP="00BD0099">
      <w:pPr>
        <w:rPr>
          <w:rFonts w:cs="Calibri Light"/>
          <w:b/>
          <w:szCs w:val="22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4428"/>
      </w:tblGrid>
      <w:tr w:rsidR="00A8502B" w:rsidRPr="00DF67A1" w14:paraId="62ACD3C4" w14:textId="77777777" w:rsidTr="00BB45E3">
        <w:tc>
          <w:tcPr>
            <w:tcW w:w="3330" w:type="dxa"/>
            <w:vMerge w:val="restart"/>
          </w:tcPr>
          <w:p w14:paraId="5ED75029" w14:textId="77777777" w:rsidR="00A8502B" w:rsidRPr="00DF67A1" w:rsidRDefault="00A8502B" w:rsidP="009C6045">
            <w:pPr>
              <w:rPr>
                <w:rFonts w:cs="Calibri Light"/>
                <w:b/>
                <w:szCs w:val="22"/>
              </w:rPr>
            </w:pPr>
            <w:r w:rsidRPr="00DF67A1">
              <w:rPr>
                <w:rFonts w:cs="Calibri Light"/>
                <w:b/>
                <w:bCs/>
              </w:rPr>
              <w:lastRenderedPageBreak/>
              <w:t xml:space="preserve">Customers &amp; Jobs </w:t>
            </w:r>
            <w:r w:rsidR="009C6045" w:rsidRPr="00DF67A1">
              <w:rPr>
                <w:rFonts w:cs="Calibri Light"/>
                <w:b/>
                <w:bCs/>
              </w:rPr>
              <w:t>tab</w:t>
            </w:r>
          </w:p>
        </w:tc>
        <w:tc>
          <w:tcPr>
            <w:tcW w:w="4428" w:type="dxa"/>
          </w:tcPr>
          <w:p w14:paraId="052B2165" w14:textId="47E0AC49" w:rsidR="00A8502B" w:rsidRPr="00DF67A1" w:rsidRDefault="00FC29EF" w:rsidP="00BB45E3">
            <w:pPr>
              <w:ind w:left="72"/>
              <w:rPr>
                <w:rFonts w:cs="Calibri Light"/>
                <w:b/>
                <w:szCs w:val="22"/>
              </w:rPr>
            </w:pPr>
            <w:r w:rsidRPr="00DF67A1">
              <w:rPr>
                <w:rFonts w:cs="Calibri Light"/>
                <w:szCs w:val="22"/>
              </w:rPr>
              <w:t>Lists all customers and jobs with current balance due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A8502B" w:rsidRPr="00DF67A1" w14:paraId="735A750F" w14:textId="77777777" w:rsidTr="00BB45E3">
        <w:tc>
          <w:tcPr>
            <w:tcW w:w="3330" w:type="dxa"/>
            <w:vMerge/>
          </w:tcPr>
          <w:p w14:paraId="1B44E943" w14:textId="77777777" w:rsidR="00A8502B" w:rsidRPr="00DF67A1" w:rsidRDefault="00A8502B" w:rsidP="00BD0099">
            <w:pPr>
              <w:rPr>
                <w:rFonts w:cs="Calibri Light"/>
                <w:b/>
                <w:bCs/>
              </w:rPr>
            </w:pPr>
          </w:p>
        </w:tc>
        <w:tc>
          <w:tcPr>
            <w:tcW w:w="4428" w:type="dxa"/>
          </w:tcPr>
          <w:p w14:paraId="3DB567C3" w14:textId="113E46BD" w:rsidR="00A8502B" w:rsidRPr="00DF67A1" w:rsidRDefault="00FC29EF" w:rsidP="00BB45E3">
            <w:pPr>
              <w:ind w:left="72"/>
              <w:rPr>
                <w:rFonts w:cs="Calibri Light"/>
                <w:b/>
                <w:szCs w:val="22"/>
              </w:rPr>
            </w:pPr>
            <w:r w:rsidRPr="00DF67A1">
              <w:rPr>
                <w:rFonts w:cs="Calibri Light"/>
                <w:szCs w:val="22"/>
              </w:rPr>
              <w:t>Display</w:t>
            </w:r>
            <w:r w:rsidR="009C6045" w:rsidRPr="00DF67A1">
              <w:rPr>
                <w:rFonts w:cs="Calibri Light"/>
                <w:szCs w:val="22"/>
              </w:rPr>
              <w:t>s</w:t>
            </w:r>
            <w:r w:rsidR="00A8502B" w:rsidRPr="00DF67A1">
              <w:rPr>
                <w:rFonts w:cs="Calibri Light"/>
                <w:szCs w:val="22"/>
              </w:rPr>
              <w:t xml:space="preserve"> all customers, active customers, or only customers with balances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A8502B" w:rsidRPr="00DF67A1" w14:paraId="0C4678A1" w14:textId="77777777" w:rsidTr="00BB45E3">
        <w:tc>
          <w:tcPr>
            <w:tcW w:w="3330" w:type="dxa"/>
          </w:tcPr>
          <w:p w14:paraId="7049BCC1" w14:textId="77777777" w:rsidR="00A8502B" w:rsidRPr="00DF67A1" w:rsidRDefault="00A8502B" w:rsidP="009C6045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 xml:space="preserve">Transactions </w:t>
            </w:r>
            <w:r w:rsidR="009C6045" w:rsidRPr="00DF67A1">
              <w:rPr>
                <w:rFonts w:cs="Calibri Light"/>
                <w:b/>
                <w:bCs/>
              </w:rPr>
              <w:t>tab</w:t>
            </w:r>
          </w:p>
        </w:tc>
        <w:tc>
          <w:tcPr>
            <w:tcW w:w="4428" w:type="dxa"/>
          </w:tcPr>
          <w:p w14:paraId="57DB1F23" w14:textId="10D89E2E" w:rsidR="00A8502B" w:rsidRPr="00DF67A1" w:rsidRDefault="00FC29EF" w:rsidP="00BB45E3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>Lists all transactions for listed customers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A8502B" w:rsidRPr="00DF67A1" w14:paraId="28C7840C" w14:textId="77777777" w:rsidTr="00BB45E3">
        <w:tc>
          <w:tcPr>
            <w:tcW w:w="3330" w:type="dxa"/>
          </w:tcPr>
          <w:p w14:paraId="068E7615" w14:textId="77777777" w:rsidR="00A8502B" w:rsidRPr="00DF67A1" w:rsidRDefault="00A8502B" w:rsidP="009C6045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>New Customer</w:t>
            </w:r>
            <w:r w:rsidR="00462283" w:rsidRPr="00DF67A1">
              <w:rPr>
                <w:rFonts w:cs="Calibri Light"/>
                <w:b/>
                <w:bCs/>
              </w:rPr>
              <w:t xml:space="preserve"> &amp; Job</w:t>
            </w:r>
            <w:r w:rsidRPr="00DF67A1">
              <w:rPr>
                <w:rFonts w:cs="Calibri Light"/>
                <w:b/>
                <w:bCs/>
              </w:rPr>
              <w:t xml:space="preserve"> </w:t>
            </w:r>
            <w:r w:rsidR="009C6045" w:rsidRPr="00DF67A1">
              <w:rPr>
                <w:rFonts w:cs="Calibri Light"/>
                <w:b/>
                <w:bCs/>
              </w:rPr>
              <w:t>button</w:t>
            </w:r>
          </w:p>
        </w:tc>
        <w:tc>
          <w:tcPr>
            <w:tcW w:w="4428" w:type="dxa"/>
          </w:tcPr>
          <w:p w14:paraId="2254C2F2" w14:textId="61390EF8" w:rsidR="00A8502B" w:rsidRPr="00DF67A1" w:rsidRDefault="00FC29EF" w:rsidP="00BB45E3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>Used to add a new customer</w:t>
            </w:r>
            <w:r w:rsidR="00462283" w:rsidRPr="00DF67A1">
              <w:rPr>
                <w:rFonts w:cs="Calibri Light"/>
                <w:szCs w:val="22"/>
              </w:rPr>
              <w:t xml:space="preserve"> or job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A8502B" w:rsidRPr="00DF67A1" w14:paraId="4D4E950B" w14:textId="77777777" w:rsidTr="00BB45E3">
        <w:tc>
          <w:tcPr>
            <w:tcW w:w="3330" w:type="dxa"/>
          </w:tcPr>
          <w:p w14:paraId="09219ACD" w14:textId="77777777" w:rsidR="00A8502B" w:rsidRPr="00DF67A1" w:rsidRDefault="00A8502B" w:rsidP="00BD0099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>New Transactions</w:t>
            </w:r>
          </w:p>
        </w:tc>
        <w:tc>
          <w:tcPr>
            <w:tcW w:w="4428" w:type="dxa"/>
          </w:tcPr>
          <w:p w14:paraId="693C672A" w14:textId="39466814" w:rsidR="00A8502B" w:rsidRPr="00DF67A1" w:rsidRDefault="00FC29EF" w:rsidP="00BB45E3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>Used to create an invoice, enter sales receipt, payments and credit memos</w:t>
            </w:r>
            <w:r w:rsidR="009C1A12" w:rsidRPr="00DF67A1">
              <w:rPr>
                <w:rFonts w:cs="Calibri Light"/>
                <w:szCs w:val="22"/>
              </w:rPr>
              <w:t>, etc.</w:t>
            </w:r>
          </w:p>
        </w:tc>
      </w:tr>
      <w:tr w:rsidR="00A8502B" w:rsidRPr="00DF67A1" w14:paraId="0391417A" w14:textId="77777777" w:rsidTr="00BB45E3">
        <w:tc>
          <w:tcPr>
            <w:tcW w:w="3330" w:type="dxa"/>
          </w:tcPr>
          <w:p w14:paraId="5AB89838" w14:textId="77777777" w:rsidR="00A8502B" w:rsidRPr="00DF67A1" w:rsidRDefault="00A8502B" w:rsidP="00BD0099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>Customer Information</w:t>
            </w:r>
          </w:p>
        </w:tc>
        <w:tc>
          <w:tcPr>
            <w:tcW w:w="4428" w:type="dxa"/>
          </w:tcPr>
          <w:p w14:paraId="76B47249" w14:textId="65002C23" w:rsidR="00A8502B" w:rsidRPr="00DF67A1" w:rsidRDefault="00FC29EF" w:rsidP="00BB45E3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 xml:space="preserve">Displays </w:t>
            </w:r>
            <w:r w:rsidR="00A8502B" w:rsidRPr="00DF67A1">
              <w:rPr>
                <w:rFonts w:cs="Calibri Light"/>
                <w:szCs w:val="22"/>
              </w:rPr>
              <w:t>background and transaction information for the customer selected in the Customer &amp; Jobs tab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653BE9" w:rsidRPr="00DF67A1" w14:paraId="6E76C8CF" w14:textId="77777777" w:rsidTr="00BB45E3">
        <w:tc>
          <w:tcPr>
            <w:tcW w:w="3330" w:type="dxa"/>
          </w:tcPr>
          <w:p w14:paraId="7689889C" w14:textId="77777777" w:rsidR="00653BE9" w:rsidRPr="00DF67A1" w:rsidRDefault="00653BE9" w:rsidP="00951839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 xml:space="preserve">Attach </w:t>
            </w:r>
            <w:r w:rsidR="00951839" w:rsidRPr="00DF67A1">
              <w:rPr>
                <w:rFonts w:cs="Calibri Light"/>
                <w:b/>
                <w:bCs/>
              </w:rPr>
              <w:t>icon</w:t>
            </w:r>
          </w:p>
        </w:tc>
        <w:tc>
          <w:tcPr>
            <w:tcW w:w="4428" w:type="dxa"/>
          </w:tcPr>
          <w:p w14:paraId="154AB7B8" w14:textId="5FC5261E" w:rsidR="00653BE9" w:rsidRPr="00DF67A1" w:rsidRDefault="00FC29EF" w:rsidP="009C1A12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 xml:space="preserve">Used </w:t>
            </w:r>
            <w:r w:rsidR="00653BE9" w:rsidRPr="00DF67A1">
              <w:rPr>
                <w:rFonts w:cs="Calibri Light"/>
                <w:szCs w:val="22"/>
              </w:rPr>
              <w:t>to attach documents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A8502B" w:rsidRPr="00DF67A1" w14:paraId="3DF22638" w14:textId="77777777" w:rsidTr="00C0589F">
        <w:trPr>
          <w:trHeight w:val="557"/>
        </w:trPr>
        <w:tc>
          <w:tcPr>
            <w:tcW w:w="3330" w:type="dxa"/>
          </w:tcPr>
          <w:p w14:paraId="5E02AB87" w14:textId="77777777" w:rsidR="00A8502B" w:rsidRPr="00DF67A1" w:rsidRDefault="00A8502B" w:rsidP="00951839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 xml:space="preserve">Edit </w:t>
            </w:r>
            <w:r w:rsidR="00951839" w:rsidRPr="00DF67A1">
              <w:rPr>
                <w:rFonts w:cs="Calibri Light"/>
                <w:b/>
                <w:bCs/>
              </w:rPr>
              <w:t>icon</w:t>
            </w:r>
          </w:p>
        </w:tc>
        <w:tc>
          <w:tcPr>
            <w:tcW w:w="4428" w:type="dxa"/>
          </w:tcPr>
          <w:p w14:paraId="277B3D7A" w14:textId="29543354" w:rsidR="00A8502B" w:rsidRPr="00DF67A1" w:rsidRDefault="00FC29EF" w:rsidP="00BB45E3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 xml:space="preserve">Used </w:t>
            </w:r>
            <w:r w:rsidR="00A8502B" w:rsidRPr="00DF67A1">
              <w:rPr>
                <w:rFonts w:cs="Calibri Light"/>
                <w:szCs w:val="22"/>
              </w:rPr>
              <w:t xml:space="preserve">to edit background information for the customer selected </w:t>
            </w:r>
            <w:r w:rsidR="006A7C93">
              <w:rPr>
                <w:rFonts w:cs="Calibri Light"/>
                <w:szCs w:val="22"/>
              </w:rPr>
              <w:t>o</w:t>
            </w:r>
            <w:r w:rsidR="00A8502B" w:rsidRPr="00DF67A1">
              <w:rPr>
                <w:rFonts w:cs="Calibri Light"/>
                <w:szCs w:val="22"/>
              </w:rPr>
              <w:t>n the Customer &amp; Jobs tab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C0589F" w:rsidRPr="00DF67A1" w14:paraId="3D426942" w14:textId="77777777" w:rsidTr="00C0589F">
        <w:trPr>
          <w:trHeight w:val="557"/>
        </w:trPr>
        <w:tc>
          <w:tcPr>
            <w:tcW w:w="3330" w:type="dxa"/>
          </w:tcPr>
          <w:p w14:paraId="0DB11554" w14:textId="77777777" w:rsidR="00C0589F" w:rsidRPr="00DF67A1" w:rsidRDefault="00C0589F" w:rsidP="00951839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 xml:space="preserve">Contacts </w:t>
            </w:r>
            <w:r w:rsidR="00951839" w:rsidRPr="00DF67A1">
              <w:rPr>
                <w:rFonts w:cs="Calibri Light"/>
                <w:b/>
                <w:bCs/>
              </w:rPr>
              <w:t>tab</w:t>
            </w:r>
          </w:p>
        </w:tc>
        <w:tc>
          <w:tcPr>
            <w:tcW w:w="4428" w:type="dxa"/>
          </w:tcPr>
          <w:p w14:paraId="5B754770" w14:textId="3B972CC0" w:rsidR="00C0589F" w:rsidRPr="00DF67A1" w:rsidRDefault="00FC29EF" w:rsidP="00FC29EF">
            <w:pPr>
              <w:ind w:left="76"/>
              <w:rPr>
                <w:rFonts w:cs="Calibri Light"/>
                <w:szCs w:val="22"/>
              </w:rPr>
            </w:pPr>
            <w:r w:rsidRPr="00FC29EF">
              <w:rPr>
                <w:rFonts w:cs="Calibri Light"/>
              </w:rPr>
              <w:t>Used to add a contact name for this customer by</w:t>
            </w:r>
            <w:r>
              <w:rPr>
                <w:rFonts w:cs="Calibri Light"/>
              </w:rPr>
              <w:t xml:space="preserve"> </w:t>
            </w:r>
            <w:r w:rsidRPr="00FC29EF">
              <w:rPr>
                <w:rFonts w:cs="Calibri Light"/>
              </w:rPr>
              <w:t>clicking the Manage Contacts drop-down arrow and</w:t>
            </w:r>
            <w:r>
              <w:rPr>
                <w:rFonts w:cs="Calibri Light"/>
              </w:rPr>
              <w:t xml:space="preserve"> </w:t>
            </w:r>
            <w:r w:rsidRPr="00FC29EF">
              <w:rPr>
                <w:rFonts w:cs="Calibri Light"/>
              </w:rPr>
              <w:t xml:space="preserve">choosing </w:t>
            </w:r>
            <w:r w:rsidRPr="00FC29EF">
              <w:rPr>
                <w:rFonts w:cs="Calibri Light"/>
                <w:i/>
              </w:rPr>
              <w:t>Add New</w:t>
            </w:r>
            <w:r w:rsidRPr="00FC29EF">
              <w:rPr>
                <w:rFonts w:cs="Calibri Light"/>
              </w:rPr>
              <w:t>. You can designate the contact as</w:t>
            </w:r>
            <w:r>
              <w:rPr>
                <w:rFonts w:cs="Calibri Light"/>
              </w:rPr>
              <w:t xml:space="preserve"> </w:t>
            </w:r>
            <w:r w:rsidRPr="00FC29EF">
              <w:rPr>
                <w:rFonts w:cs="Calibri Light"/>
              </w:rPr>
              <w:t>primary, secondary, or additional.</w:t>
            </w:r>
          </w:p>
        </w:tc>
      </w:tr>
      <w:tr w:rsidR="00A8502B" w:rsidRPr="00DF67A1" w14:paraId="4C51FBAE" w14:textId="77777777" w:rsidTr="00951839">
        <w:trPr>
          <w:trHeight w:val="413"/>
        </w:trPr>
        <w:tc>
          <w:tcPr>
            <w:tcW w:w="3330" w:type="dxa"/>
          </w:tcPr>
          <w:p w14:paraId="37CCCD16" w14:textId="77777777" w:rsidR="00A8502B" w:rsidRPr="00DF67A1" w:rsidRDefault="00951839" w:rsidP="00BD0099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>Notes tab</w:t>
            </w:r>
          </w:p>
        </w:tc>
        <w:tc>
          <w:tcPr>
            <w:tcW w:w="4428" w:type="dxa"/>
          </w:tcPr>
          <w:p w14:paraId="46E4A31A" w14:textId="1B953475" w:rsidR="00A8502B" w:rsidRPr="00DF67A1" w:rsidRDefault="00FC29EF" w:rsidP="00BB45E3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 xml:space="preserve">Used to include narrative information specific to a </w:t>
            </w:r>
            <w:r w:rsidR="00A8502B" w:rsidRPr="00DF67A1">
              <w:rPr>
                <w:rFonts w:cs="Calibri Light"/>
                <w:szCs w:val="22"/>
              </w:rPr>
              <w:t>customer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C0589F" w:rsidRPr="00DF67A1" w14:paraId="33D1A1A1" w14:textId="77777777" w:rsidTr="00C82EFB">
        <w:tc>
          <w:tcPr>
            <w:tcW w:w="3330" w:type="dxa"/>
            <w:tcBorders>
              <w:bottom w:val="single" w:sz="4" w:space="0" w:color="auto"/>
            </w:tcBorders>
          </w:tcPr>
          <w:p w14:paraId="003116E2" w14:textId="77777777" w:rsidR="00C0589F" w:rsidRPr="00DF67A1" w:rsidRDefault="00C0589F" w:rsidP="00951839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>To Do</w:t>
            </w:r>
            <w:r w:rsidR="00951839" w:rsidRPr="00DF67A1">
              <w:rPr>
                <w:rFonts w:cs="Calibri Light"/>
                <w:b/>
                <w:bCs/>
              </w:rPr>
              <w:t>’s tab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76479951" w14:textId="460A3389" w:rsidR="00C0589F" w:rsidRPr="00DF67A1" w:rsidRDefault="00FC29EF" w:rsidP="00BB45E3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 xml:space="preserve">Used </w:t>
            </w:r>
            <w:r w:rsidR="00C0589F" w:rsidRPr="00DF67A1">
              <w:rPr>
                <w:rFonts w:cs="Calibri Light"/>
                <w:szCs w:val="22"/>
              </w:rPr>
              <w:t>to view the To Do List for this customer</w:t>
            </w:r>
            <w:r>
              <w:rPr>
                <w:rFonts w:cs="Calibri Light"/>
                <w:szCs w:val="22"/>
              </w:rPr>
              <w:t>.</w:t>
            </w:r>
          </w:p>
        </w:tc>
      </w:tr>
      <w:tr w:rsidR="00A8502B" w:rsidRPr="00DF67A1" w14:paraId="2A81DB81" w14:textId="77777777" w:rsidTr="00C82EFB">
        <w:tc>
          <w:tcPr>
            <w:tcW w:w="3330" w:type="dxa"/>
            <w:tcBorders>
              <w:right w:val="single" w:sz="4" w:space="0" w:color="auto"/>
            </w:tcBorders>
          </w:tcPr>
          <w:p w14:paraId="0C326041" w14:textId="77777777" w:rsidR="00A8502B" w:rsidRPr="00DF67A1" w:rsidRDefault="00A8502B" w:rsidP="00BD0099">
            <w:pPr>
              <w:rPr>
                <w:rFonts w:cs="Calibri Light"/>
                <w:b/>
                <w:bCs/>
              </w:rPr>
            </w:pPr>
            <w:r w:rsidRPr="00DF67A1">
              <w:rPr>
                <w:rFonts w:cs="Calibri Light"/>
                <w:b/>
                <w:bCs/>
              </w:rPr>
              <w:t>Reports for this Customer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14:paraId="03A34B06" w14:textId="1067F01B" w:rsidR="00A8502B" w:rsidRPr="00DF67A1" w:rsidRDefault="00FC29EF" w:rsidP="00BB45E3">
            <w:pPr>
              <w:ind w:left="72"/>
              <w:rPr>
                <w:rFonts w:cs="Calibri Light"/>
                <w:szCs w:val="22"/>
              </w:rPr>
            </w:pPr>
            <w:r w:rsidRPr="00DF67A1">
              <w:rPr>
                <w:rFonts w:cs="Calibri Light"/>
                <w:szCs w:val="22"/>
              </w:rPr>
              <w:t xml:space="preserve">Lists </w:t>
            </w:r>
            <w:r w:rsidR="00A8502B" w:rsidRPr="00DF67A1">
              <w:rPr>
                <w:rFonts w:cs="Calibri Light"/>
                <w:szCs w:val="22"/>
              </w:rPr>
              <w:t>the reports available in the Customer Center</w:t>
            </w:r>
            <w:r>
              <w:rPr>
                <w:rFonts w:cs="Calibri Light"/>
                <w:szCs w:val="22"/>
              </w:rPr>
              <w:t>.</w:t>
            </w:r>
          </w:p>
        </w:tc>
      </w:tr>
    </w:tbl>
    <w:p w14:paraId="52CEB1CA" w14:textId="77777777" w:rsidR="00BD0099" w:rsidRPr="00DF67A1" w:rsidRDefault="00BD0099" w:rsidP="00BD0099">
      <w:pPr>
        <w:rPr>
          <w:rFonts w:cs="Calibri Light"/>
          <w:b/>
          <w:szCs w:val="22"/>
        </w:rPr>
      </w:pPr>
    </w:p>
    <w:p w14:paraId="0BC59E97" w14:textId="59303C70" w:rsidR="00BD0099" w:rsidRPr="00DF67A1" w:rsidRDefault="006A7C93" w:rsidP="00A8502B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A80285" w:rsidRPr="00DF67A1">
        <w:rPr>
          <w:rFonts w:ascii="Calibri Light" w:hAnsi="Calibri Light" w:cs="Calibri Light"/>
        </w:rPr>
        <w:t>nce a customer is selected, you can right</w:t>
      </w:r>
      <w:r w:rsidR="00631DEA" w:rsidRPr="00DF67A1">
        <w:rPr>
          <w:rFonts w:ascii="Calibri Light" w:hAnsi="Calibri Light" w:cs="Calibri Light"/>
        </w:rPr>
        <w:t>-</w:t>
      </w:r>
      <w:r w:rsidR="00A80285" w:rsidRPr="00DF67A1">
        <w:rPr>
          <w:rFonts w:ascii="Calibri Light" w:hAnsi="Calibri Light" w:cs="Calibri Light"/>
        </w:rPr>
        <w:t xml:space="preserve">click the mouse </w:t>
      </w:r>
      <w:r w:rsidR="00E615CA" w:rsidRPr="00DF67A1">
        <w:rPr>
          <w:rFonts w:ascii="Calibri Light" w:hAnsi="Calibri Light" w:cs="Calibri Light"/>
        </w:rPr>
        <w:t xml:space="preserve">on the Customer </w:t>
      </w:r>
      <w:r w:rsidR="005F76EB" w:rsidRPr="00DF67A1">
        <w:rPr>
          <w:rFonts w:ascii="Calibri Light" w:hAnsi="Calibri Light" w:cs="Calibri Light"/>
        </w:rPr>
        <w:t>t</w:t>
      </w:r>
      <w:r w:rsidR="00E615CA" w:rsidRPr="00DF67A1">
        <w:rPr>
          <w:rFonts w:ascii="Calibri Light" w:hAnsi="Calibri Light" w:cs="Calibri Light"/>
        </w:rPr>
        <w:t xml:space="preserve">ab </w:t>
      </w:r>
      <w:r w:rsidR="00A80285" w:rsidRPr="00DF67A1">
        <w:rPr>
          <w:rFonts w:ascii="Calibri Light" w:hAnsi="Calibri Light" w:cs="Calibri Light"/>
        </w:rPr>
        <w:t>to display a shortcut menu to accomplish most customer</w:t>
      </w:r>
      <w:r>
        <w:rPr>
          <w:rFonts w:ascii="Calibri Light" w:hAnsi="Calibri Light" w:cs="Calibri Light"/>
        </w:rPr>
        <w:t>-</w:t>
      </w:r>
      <w:r w:rsidR="00A80285" w:rsidRPr="00DF67A1">
        <w:rPr>
          <w:rFonts w:ascii="Calibri Light" w:hAnsi="Calibri Light" w:cs="Calibri Light"/>
        </w:rPr>
        <w:t>related activities</w:t>
      </w:r>
      <w:r>
        <w:rPr>
          <w:rFonts w:ascii="Calibri Light" w:hAnsi="Calibri Light" w:cs="Calibri Light"/>
        </w:rPr>
        <w:t>.</w:t>
      </w:r>
    </w:p>
    <w:p w14:paraId="3C0AD6FB" w14:textId="6F1008E5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he customer file contains </w:t>
      </w:r>
      <w:r w:rsidR="003101B3" w:rsidRPr="00DF67A1">
        <w:rPr>
          <w:rFonts w:ascii="Calibri Light" w:hAnsi="Calibri Light" w:cs="Calibri Light"/>
        </w:rPr>
        <w:t>six</w:t>
      </w:r>
      <w:r w:rsidR="00580DFE" w:rsidRPr="00DF67A1">
        <w:rPr>
          <w:rFonts w:ascii="Calibri Light" w:hAnsi="Calibri Light" w:cs="Calibri Light"/>
        </w:rPr>
        <w:t xml:space="preserve"> parts:</w:t>
      </w:r>
    </w:p>
    <w:p w14:paraId="06E63686" w14:textId="77777777" w:rsidR="00580DFE" w:rsidRPr="00DF67A1" w:rsidRDefault="00580DFE">
      <w:pPr>
        <w:pStyle w:val="ChapHead"/>
        <w:ind w:left="4320" w:hanging="2880"/>
        <w:jc w:val="left"/>
        <w:rPr>
          <w:rFonts w:ascii="Calibri Light" w:hAnsi="Calibri Light" w:cs="Calibri Light"/>
          <w:b w:val="0"/>
          <w:sz w:val="24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238"/>
      </w:tblGrid>
      <w:tr w:rsidR="006A7C93" w:rsidRPr="00DF67A1" w14:paraId="100138C7" w14:textId="77777777" w:rsidTr="006A7C93">
        <w:trPr>
          <w:trHeight w:val="620"/>
        </w:trPr>
        <w:tc>
          <w:tcPr>
            <w:tcW w:w="2520" w:type="dxa"/>
          </w:tcPr>
          <w:p w14:paraId="48C67644" w14:textId="69D49D40" w:rsidR="006A7C93" w:rsidRPr="006A7C93" w:rsidRDefault="006A7C93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Name </w:t>
            </w:r>
            <w:r w:rsidR="00FC29EF">
              <w:rPr>
                <w:rFonts w:ascii="Calibri Light" w:hAnsi="Calibri Light" w:cs="Calibri Light"/>
                <w:bCs/>
                <w:sz w:val="22"/>
                <w:szCs w:val="22"/>
              </w:rPr>
              <w:t>p</w:t>
            </w:r>
            <w:r w:rsidRPr="006A7C93">
              <w:rPr>
                <w:rFonts w:ascii="Calibri Light" w:hAnsi="Calibri Light" w:cs="Calibri Light"/>
                <w:bCs/>
                <w:sz w:val="22"/>
                <w:szCs w:val="22"/>
              </w:rPr>
              <w:t>age</w:t>
            </w:r>
          </w:p>
        </w:tc>
        <w:tc>
          <w:tcPr>
            <w:tcW w:w="5238" w:type="dxa"/>
          </w:tcPr>
          <w:p w14:paraId="00B3E267" w14:textId="7EAF5E28" w:rsidR="006A7C93" w:rsidRPr="00DF67A1" w:rsidRDefault="00FC29EF" w:rsidP="009C1A12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2"/>
              </w:rPr>
              <w:t>D</w:t>
            </w:r>
            <w:r w:rsidR="006A7C93" w:rsidRPr="00DF67A1">
              <w:rPr>
                <w:rFonts w:ascii="Calibri Light" w:hAnsi="Calibri Light" w:cs="Calibri Light"/>
                <w:b w:val="0"/>
                <w:sz w:val="22"/>
              </w:rPr>
              <w:t>isplays the customer’s name and three command buttons: OK, Cancel, and Help</w:t>
            </w:r>
            <w:r>
              <w:rPr>
                <w:rFonts w:ascii="Calibri Light" w:hAnsi="Calibri Light" w:cs="Calibri Light"/>
                <w:b w:val="0"/>
                <w:sz w:val="22"/>
              </w:rPr>
              <w:t>.</w:t>
            </w:r>
          </w:p>
        </w:tc>
      </w:tr>
      <w:tr w:rsidR="00A8502B" w:rsidRPr="00DF67A1" w14:paraId="645F7551" w14:textId="77777777" w:rsidTr="00EF4CDC">
        <w:tc>
          <w:tcPr>
            <w:tcW w:w="2520" w:type="dxa"/>
            <w:vMerge w:val="restart"/>
          </w:tcPr>
          <w:p w14:paraId="6AA16193" w14:textId="77777777" w:rsidR="00A8502B" w:rsidRPr="006A7C93" w:rsidRDefault="00A8502B" w:rsidP="00BB45E3">
            <w:pPr>
              <w:pStyle w:val="ChapHead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bCs/>
                <w:sz w:val="22"/>
                <w:szCs w:val="22"/>
              </w:rPr>
              <w:t>Address Info tab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4C29383E" w14:textId="1E97E209" w:rsidR="00A8502B" w:rsidRPr="00DF67A1" w:rsidRDefault="00FC29EF" w:rsidP="00FC29EF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</w:rPr>
            </w:pPr>
            <w:r w:rsidRPr="00FC29EF">
              <w:rPr>
                <w:rFonts w:ascii="Calibri Light" w:hAnsi="Calibri Light" w:cs="Calibri Light"/>
                <w:b w:val="0"/>
                <w:sz w:val="22"/>
              </w:rPr>
              <w:t>Used to enter the customer’s company name, billing and</w:t>
            </w:r>
            <w:r>
              <w:rPr>
                <w:rFonts w:ascii="Calibri Light" w:hAnsi="Calibri Light" w:cs="Calibri Light"/>
                <w:b w:val="0"/>
                <w:sz w:val="22"/>
              </w:rPr>
              <w:t xml:space="preserve"> </w:t>
            </w:r>
            <w:r w:rsidRPr="00FC29EF">
              <w:rPr>
                <w:rFonts w:ascii="Calibri Light" w:hAnsi="Calibri Light" w:cs="Calibri Light"/>
                <w:b w:val="0"/>
                <w:sz w:val="22"/>
              </w:rPr>
              <w:t>shipping address, contact person, telephone and mobile</w:t>
            </w:r>
            <w:r>
              <w:rPr>
                <w:rFonts w:ascii="Calibri Light" w:hAnsi="Calibri Light" w:cs="Calibri Light"/>
                <w:b w:val="0"/>
                <w:sz w:val="22"/>
              </w:rPr>
              <w:t xml:space="preserve"> </w:t>
            </w:r>
            <w:r w:rsidRPr="00FC29EF">
              <w:rPr>
                <w:rFonts w:ascii="Calibri Light" w:hAnsi="Calibri Light" w:cs="Calibri Light"/>
                <w:b w:val="0"/>
                <w:sz w:val="22"/>
              </w:rPr>
              <w:t>phone numbers, and email address.</w:t>
            </w:r>
          </w:p>
        </w:tc>
      </w:tr>
      <w:tr w:rsidR="00A8502B" w:rsidRPr="00DF67A1" w14:paraId="0BD4DE5C" w14:textId="77777777" w:rsidTr="00BB45E3">
        <w:tc>
          <w:tcPr>
            <w:tcW w:w="2520" w:type="dxa"/>
            <w:vMerge/>
          </w:tcPr>
          <w:p w14:paraId="3D24999D" w14:textId="77777777" w:rsidR="00A8502B" w:rsidRPr="006A7C93" w:rsidRDefault="00A8502B" w:rsidP="00BB45E3">
            <w:pPr>
              <w:pStyle w:val="ChapHead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5238" w:type="dxa"/>
          </w:tcPr>
          <w:p w14:paraId="4025F92C" w14:textId="1CA19A76" w:rsidR="00A8502B" w:rsidRPr="00DF67A1" w:rsidRDefault="00E847F4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</w:rPr>
              <w:t>Edit icon</w:t>
            </w:r>
            <w:r w:rsidR="00A8502B" w:rsidRPr="00DF67A1">
              <w:rPr>
                <w:rFonts w:ascii="Calibri Light" w:hAnsi="Calibri Light" w:cs="Calibri Light"/>
                <w:b w:val="0"/>
                <w:sz w:val="22"/>
              </w:rPr>
              <w:t xml:space="preserve"> can be used to edit address information</w:t>
            </w:r>
            <w:r w:rsidR="00FC29EF">
              <w:rPr>
                <w:rFonts w:ascii="Calibri Light" w:hAnsi="Calibri Light" w:cs="Calibri Light"/>
                <w:b w:val="0"/>
                <w:sz w:val="22"/>
              </w:rPr>
              <w:t>.</w:t>
            </w:r>
          </w:p>
        </w:tc>
      </w:tr>
      <w:tr w:rsidR="00E847F4" w:rsidRPr="00DF67A1" w14:paraId="14E42ED0" w14:textId="77777777" w:rsidTr="00BB45E3">
        <w:tc>
          <w:tcPr>
            <w:tcW w:w="2520" w:type="dxa"/>
          </w:tcPr>
          <w:p w14:paraId="00632CF1" w14:textId="77777777" w:rsidR="00E847F4" w:rsidRPr="006A7C93" w:rsidRDefault="00E847F4" w:rsidP="00BB45E3">
            <w:pPr>
              <w:pStyle w:val="ChapHead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sz w:val="22"/>
                <w:szCs w:val="22"/>
              </w:rPr>
              <w:t>Payment Settings tab</w:t>
            </w:r>
          </w:p>
        </w:tc>
        <w:tc>
          <w:tcPr>
            <w:tcW w:w="5238" w:type="dxa"/>
          </w:tcPr>
          <w:p w14:paraId="77BFD1E5" w14:textId="589D6FBA" w:rsidR="00E847F4" w:rsidRPr="00DF67A1" w:rsidRDefault="00FC29EF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A</w:t>
            </w:r>
            <w:r w:rsidR="00E847F4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llows you to enter information such as the customer’s account number, credit limit, payment terms</w:t>
            </w:r>
            <w:r w:rsidR="006A7C93">
              <w:rPr>
                <w:rFonts w:ascii="Calibri Light" w:hAnsi="Calibri Light" w:cs="Calibri Light"/>
                <w:b w:val="0"/>
                <w:sz w:val="22"/>
                <w:szCs w:val="22"/>
              </w:rPr>
              <w:t>,</w:t>
            </w:r>
            <w:r w:rsidR="00E847F4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and preferred payment method</w:t>
            </w:r>
          </w:p>
        </w:tc>
      </w:tr>
      <w:tr w:rsidR="00A8502B" w:rsidRPr="00DF67A1" w14:paraId="14BF5C8A" w14:textId="77777777" w:rsidTr="00BB45E3">
        <w:tc>
          <w:tcPr>
            <w:tcW w:w="2520" w:type="dxa"/>
          </w:tcPr>
          <w:p w14:paraId="10E4A3BA" w14:textId="77777777" w:rsidR="00A8502B" w:rsidRPr="006A7C93" w:rsidRDefault="00E847F4" w:rsidP="00BB45E3">
            <w:pPr>
              <w:pStyle w:val="ChapHead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sz w:val="22"/>
                <w:szCs w:val="22"/>
              </w:rPr>
              <w:t>Sales Tax Settings</w:t>
            </w:r>
            <w:r w:rsidR="00116892" w:rsidRPr="006A7C9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8502B" w:rsidRPr="006A7C93">
              <w:rPr>
                <w:rFonts w:ascii="Calibri Light" w:hAnsi="Calibri Light" w:cs="Calibri Light"/>
                <w:bCs/>
                <w:sz w:val="22"/>
                <w:szCs w:val="22"/>
              </w:rPr>
              <w:t>tab</w:t>
            </w:r>
          </w:p>
        </w:tc>
        <w:tc>
          <w:tcPr>
            <w:tcW w:w="5238" w:type="dxa"/>
          </w:tcPr>
          <w:p w14:paraId="2DB5064C" w14:textId="24C92555" w:rsidR="00A8502B" w:rsidRPr="00DF67A1" w:rsidRDefault="00FC29EF" w:rsidP="006A7C93">
            <w:pPr>
              <w:rPr>
                <w:rFonts w:cs="Calibri Light"/>
                <w:b/>
              </w:rPr>
            </w:pPr>
            <w:r>
              <w:rPr>
                <w:rFonts w:cs="Calibri Light"/>
              </w:rPr>
              <w:t>A</w:t>
            </w:r>
            <w:r w:rsidR="00116892" w:rsidRPr="00DF67A1">
              <w:rPr>
                <w:rFonts w:cs="Calibri Light"/>
              </w:rPr>
              <w:t xml:space="preserve">llows </w:t>
            </w:r>
            <w:r w:rsidR="00E847F4" w:rsidRPr="00DF67A1">
              <w:rPr>
                <w:rFonts w:cs="Calibri Light"/>
              </w:rPr>
              <w:t>you to enter the customer’s sales tax code and resale number</w:t>
            </w:r>
            <w:r w:rsidRPr="00FC29EF">
              <w:rPr>
                <w:rFonts w:cs="Calibri Light"/>
              </w:rPr>
              <w:t>.</w:t>
            </w:r>
          </w:p>
        </w:tc>
      </w:tr>
      <w:tr w:rsidR="00A8502B" w:rsidRPr="00DF67A1" w14:paraId="2D52D47F" w14:textId="77777777" w:rsidTr="006A7C93">
        <w:trPr>
          <w:cantSplit/>
        </w:trPr>
        <w:tc>
          <w:tcPr>
            <w:tcW w:w="2520" w:type="dxa"/>
          </w:tcPr>
          <w:p w14:paraId="0C4DE630" w14:textId="77777777" w:rsidR="00A8502B" w:rsidRPr="006A7C93" w:rsidRDefault="00116892" w:rsidP="00BB45E3">
            <w:pPr>
              <w:pStyle w:val="ChapHead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sz w:val="22"/>
                <w:szCs w:val="22"/>
              </w:rPr>
              <w:t>Additional Info tab</w:t>
            </w:r>
          </w:p>
        </w:tc>
        <w:tc>
          <w:tcPr>
            <w:tcW w:w="5238" w:type="dxa"/>
          </w:tcPr>
          <w:p w14:paraId="238480ED" w14:textId="53A9EE3E" w:rsidR="00A8502B" w:rsidRPr="00DF67A1" w:rsidRDefault="00FC29EF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A</w:t>
            </w:r>
            <w:r w:rsidR="00116892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llows you to enter the customer type and gives you the ability to create customized fields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A8502B" w:rsidRPr="00DF67A1" w14:paraId="036F97BE" w14:textId="77777777" w:rsidTr="00BB45E3">
        <w:tc>
          <w:tcPr>
            <w:tcW w:w="2520" w:type="dxa"/>
          </w:tcPr>
          <w:p w14:paraId="5DAEE227" w14:textId="77777777" w:rsidR="00A8502B" w:rsidRPr="006A7C93" w:rsidRDefault="00A8502B" w:rsidP="00BB45E3">
            <w:pPr>
              <w:pStyle w:val="ChapHead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bCs/>
                <w:sz w:val="22"/>
                <w:szCs w:val="22"/>
              </w:rPr>
              <w:t>Job Info tab</w:t>
            </w:r>
          </w:p>
        </w:tc>
        <w:tc>
          <w:tcPr>
            <w:tcW w:w="5238" w:type="dxa"/>
          </w:tcPr>
          <w:p w14:paraId="1926E017" w14:textId="39259B7D" w:rsidR="00A8502B" w:rsidRPr="00DF67A1" w:rsidRDefault="00FC29EF" w:rsidP="00BB45E3">
            <w:pPr>
              <w:pStyle w:val="ChapHead"/>
              <w:jc w:val="left"/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 w:val="0"/>
                <w:sz w:val="22"/>
              </w:rPr>
              <w:t>A</w:t>
            </w:r>
            <w:r w:rsidR="00A8502B" w:rsidRPr="00DF67A1">
              <w:rPr>
                <w:rFonts w:ascii="Calibri Light" w:hAnsi="Calibri Light" w:cs="Calibri Light"/>
                <w:b w:val="0"/>
                <w:sz w:val="22"/>
              </w:rPr>
              <w:t>llows you to enter information such as job status and start and end dates for a job for this customer</w:t>
            </w:r>
            <w:r>
              <w:rPr>
                <w:rFonts w:ascii="Calibri Light" w:hAnsi="Calibri Light" w:cs="Calibri Light"/>
                <w:b w:val="0"/>
                <w:sz w:val="22"/>
              </w:rPr>
              <w:t>.</w:t>
            </w:r>
          </w:p>
        </w:tc>
      </w:tr>
    </w:tbl>
    <w:p w14:paraId="54DABDFB" w14:textId="77777777" w:rsidR="00580DFE" w:rsidRDefault="00580DFE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Times" w:hAnsi="Times"/>
          <w:b w:val="0"/>
          <w:sz w:val="24"/>
        </w:rPr>
      </w:pPr>
    </w:p>
    <w:p w14:paraId="66B72138" w14:textId="77777777" w:rsidR="00580DFE" w:rsidRPr="00DF67A1" w:rsidRDefault="00580DFE" w:rsidP="006A7EE9">
      <w:pPr>
        <w:pStyle w:val="Heading3"/>
        <w:keepNext/>
      </w:pPr>
      <w:r w:rsidRPr="00DF67A1">
        <w:lastRenderedPageBreak/>
        <w:t xml:space="preserve">Adding a Customer </w:t>
      </w:r>
    </w:p>
    <w:p w14:paraId="1A8255C9" w14:textId="57DA0FF7" w:rsidR="00580DFE" w:rsidRPr="00DF67A1" w:rsidRDefault="006A7C93" w:rsidP="007A3D6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for adding a customer</w:t>
      </w:r>
      <w:r>
        <w:rPr>
          <w:rFonts w:ascii="Calibri Light" w:hAnsi="Calibri Light" w:cs="Calibri Light"/>
        </w:rPr>
        <w:t>.</w:t>
      </w:r>
    </w:p>
    <w:p w14:paraId="1521BDD7" w14:textId="77777777" w:rsidR="00580DFE" w:rsidRDefault="00580DFE">
      <w:pPr>
        <w:pStyle w:val="3rdbullet"/>
      </w:pPr>
    </w:p>
    <w:p w14:paraId="4A7C8EF6" w14:textId="77777777" w:rsidR="00580DFE" w:rsidRDefault="00580DFE" w:rsidP="00DF67A1">
      <w:pPr>
        <w:pStyle w:val="Heading3"/>
      </w:pPr>
      <w:r>
        <w:t xml:space="preserve">Deleting a Customer </w:t>
      </w:r>
    </w:p>
    <w:p w14:paraId="27855381" w14:textId="0E0E0496" w:rsidR="00580DFE" w:rsidRPr="00DF67A1" w:rsidRDefault="006A7C93" w:rsidP="007A3D6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for deleting a customer</w:t>
      </w:r>
      <w:r>
        <w:rPr>
          <w:rFonts w:ascii="Calibri Light" w:hAnsi="Calibri Light" w:cs="Calibri Light"/>
        </w:rPr>
        <w:t>.</w:t>
      </w:r>
    </w:p>
    <w:p w14:paraId="1A240B4E" w14:textId="78D75397" w:rsidR="00580DFE" w:rsidRPr="00DF67A1" w:rsidRDefault="006A7C93" w:rsidP="007A3D6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 customer with a balance or a customer who has been part of a transaction for the current accounting period cannot be </w:t>
      </w:r>
      <w:r w:rsidR="003A0AD5" w:rsidRPr="00DF67A1">
        <w:rPr>
          <w:rFonts w:ascii="Calibri Light" w:hAnsi="Calibri Light" w:cs="Calibri Light"/>
        </w:rPr>
        <w:t>deleted but</w:t>
      </w:r>
      <w:r w:rsidR="00580DFE" w:rsidRPr="00DF67A1">
        <w:rPr>
          <w:rFonts w:ascii="Calibri Light" w:hAnsi="Calibri Light" w:cs="Calibri Light"/>
        </w:rPr>
        <w:t xml:space="preserve"> can be marked inactive and then deleted at fiscal year-end</w:t>
      </w:r>
      <w:r>
        <w:rPr>
          <w:rFonts w:ascii="Calibri Light" w:hAnsi="Calibri Light" w:cs="Calibri Light"/>
        </w:rPr>
        <w:t>.</w:t>
      </w:r>
    </w:p>
    <w:p w14:paraId="73D276AA" w14:textId="77777777" w:rsidR="00580DFE" w:rsidRDefault="00580DFE">
      <w:pPr>
        <w:pStyle w:val="ChapHead"/>
        <w:ind w:left="1800"/>
        <w:jc w:val="left"/>
        <w:rPr>
          <w:rFonts w:ascii="Times" w:hAnsi="Times"/>
          <w:b w:val="0"/>
          <w:sz w:val="24"/>
        </w:rPr>
      </w:pPr>
    </w:p>
    <w:p w14:paraId="6C1F54F6" w14:textId="77777777" w:rsidR="00580DFE" w:rsidRDefault="00580DFE" w:rsidP="00DF67A1">
      <w:pPr>
        <w:pStyle w:val="Heading3"/>
      </w:pPr>
      <w:r>
        <w:t xml:space="preserve">Editing a Customer </w:t>
      </w:r>
    </w:p>
    <w:p w14:paraId="090B4F4A" w14:textId="1325D0B5" w:rsidR="00580DFE" w:rsidRPr="00DF67A1" w:rsidRDefault="006A7C93" w:rsidP="007A3D6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for editing a customer</w:t>
      </w:r>
      <w:r>
        <w:rPr>
          <w:rFonts w:ascii="Calibri Light" w:hAnsi="Calibri Light" w:cs="Calibri Light"/>
        </w:rPr>
        <w:t>.</w:t>
      </w:r>
    </w:p>
    <w:p w14:paraId="61A0E50E" w14:textId="18DDFFCA" w:rsidR="00580DFE" w:rsidRPr="00DF67A1" w:rsidRDefault="006A7C93" w:rsidP="007A3D6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practice exercise</w:t>
      </w:r>
      <w:r>
        <w:rPr>
          <w:rFonts w:ascii="Calibri Light" w:hAnsi="Calibri Light" w:cs="Calibri Light"/>
        </w:rPr>
        <w:t>.</w:t>
      </w:r>
    </w:p>
    <w:p w14:paraId="74802BDD" w14:textId="77777777" w:rsidR="00580DFE" w:rsidRDefault="00580DFE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Times" w:hAnsi="Times"/>
          <w:b w:val="0"/>
          <w:sz w:val="24"/>
        </w:rPr>
      </w:pPr>
    </w:p>
    <w:p w14:paraId="741FBF0F" w14:textId="77777777" w:rsidR="00580DFE" w:rsidRDefault="00580DFE" w:rsidP="00DF67A1">
      <w:pPr>
        <w:pStyle w:val="Heading2"/>
      </w:pPr>
      <w:r>
        <w:t>Activities: The Create Invoices Window</w:t>
      </w:r>
    </w:p>
    <w:p w14:paraId="00F1935F" w14:textId="0AF8EFF5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580DFE" w:rsidRPr="00DF67A1">
        <w:rPr>
          <w:rFonts w:ascii="Calibri Light" w:hAnsi="Calibri Light" w:cs="Calibri Light"/>
        </w:rPr>
        <w:t xml:space="preserve">ecall from </w:t>
      </w:r>
      <w:r>
        <w:rPr>
          <w:rFonts w:ascii="Calibri Light" w:hAnsi="Calibri Light" w:cs="Calibri Light"/>
        </w:rPr>
        <w:t>C</w:t>
      </w:r>
      <w:r w:rsidR="00580DFE" w:rsidRPr="00DF67A1">
        <w:rPr>
          <w:rFonts w:ascii="Calibri Light" w:hAnsi="Calibri Light" w:cs="Calibri Light"/>
        </w:rPr>
        <w:t>hapter 1 that the third level of operation in QuickBooks is Activities</w:t>
      </w:r>
      <w:r>
        <w:rPr>
          <w:rFonts w:ascii="Calibri Light" w:hAnsi="Calibri Light" w:cs="Calibri Light"/>
        </w:rPr>
        <w:t>.</w:t>
      </w:r>
    </w:p>
    <w:p w14:paraId="36220B2C" w14:textId="051D9224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QuickBooks, Activities identified as sales on account are recorded in the Create Invoices window</w:t>
      </w:r>
      <w:r>
        <w:rPr>
          <w:rFonts w:ascii="Calibri Light" w:hAnsi="Calibri Light" w:cs="Calibri Light"/>
        </w:rPr>
        <w:t>.</w:t>
      </w:r>
    </w:p>
    <w:p w14:paraId="2B43C72E" w14:textId="35835B77" w:rsidR="00580DFE" w:rsidRPr="00DF67A1" w:rsidRDefault="00580DF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Accounts Receivable is the default general ledger posting account</w:t>
      </w:r>
      <w:r w:rsidR="006A7C93">
        <w:rPr>
          <w:rFonts w:ascii="Calibri Light" w:hAnsi="Calibri Light" w:cs="Calibri Light"/>
        </w:rPr>
        <w:t>.</w:t>
      </w:r>
    </w:p>
    <w:p w14:paraId="58CFACF9" w14:textId="5F73B5B8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ll transactions entered in this window will result in a debit to the Accounts Receivable account</w:t>
      </w:r>
      <w:r>
        <w:rPr>
          <w:rFonts w:ascii="Calibri Light" w:hAnsi="Calibri Light" w:cs="Calibri Light"/>
        </w:rPr>
        <w:t>.</w:t>
      </w:r>
    </w:p>
    <w:p w14:paraId="5274824D" w14:textId="63EB3E2A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account to be credited, usually a revenue account, is determined based on the item chosen</w:t>
      </w:r>
      <w:r>
        <w:rPr>
          <w:rFonts w:ascii="Calibri Light" w:hAnsi="Calibri Light" w:cs="Calibri Light"/>
        </w:rPr>
        <w:t>.</w:t>
      </w:r>
    </w:p>
    <w:p w14:paraId="549ABECA" w14:textId="77777777" w:rsidR="00580DFE" w:rsidRPr="00DF67A1" w:rsidRDefault="00580DFE" w:rsidP="006A7C93">
      <w:pPr>
        <w:pStyle w:val="list"/>
        <w:numPr>
          <w:ilvl w:val="0"/>
          <w:numId w:val="5"/>
        </w:numPr>
        <w:spacing w:after="120"/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QuickBooks records a sales-on-account transaction as follows: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620"/>
        <w:gridCol w:w="1620"/>
      </w:tblGrid>
      <w:tr w:rsidR="001542B7" w:rsidRPr="00DF67A1" w14:paraId="18C360AC" w14:textId="77777777" w:rsidTr="00BB45E3">
        <w:tc>
          <w:tcPr>
            <w:tcW w:w="3060" w:type="dxa"/>
          </w:tcPr>
          <w:p w14:paraId="4F695E81" w14:textId="77777777" w:rsidR="001542B7" w:rsidRPr="00DF67A1" w:rsidRDefault="008F7DB6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Accounts Receivable</w:t>
            </w:r>
          </w:p>
        </w:tc>
        <w:tc>
          <w:tcPr>
            <w:tcW w:w="1620" w:type="dxa"/>
          </w:tcPr>
          <w:p w14:paraId="185B6D0F" w14:textId="77777777" w:rsidR="001542B7" w:rsidRPr="00DF67A1" w:rsidRDefault="008F7DB6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XXX</w:t>
            </w:r>
          </w:p>
        </w:tc>
        <w:tc>
          <w:tcPr>
            <w:tcW w:w="1620" w:type="dxa"/>
          </w:tcPr>
          <w:p w14:paraId="06738509" w14:textId="77777777" w:rsidR="001542B7" w:rsidRPr="00DF67A1" w:rsidRDefault="001542B7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1542B7" w:rsidRPr="00DF67A1" w14:paraId="746C8018" w14:textId="77777777" w:rsidTr="00BB45E3">
        <w:tc>
          <w:tcPr>
            <w:tcW w:w="3060" w:type="dxa"/>
          </w:tcPr>
          <w:p w14:paraId="1A605504" w14:textId="77777777" w:rsidR="001542B7" w:rsidRPr="00DF67A1" w:rsidRDefault="008F7DB6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Revenue</w:t>
            </w:r>
          </w:p>
        </w:tc>
        <w:tc>
          <w:tcPr>
            <w:tcW w:w="1620" w:type="dxa"/>
          </w:tcPr>
          <w:p w14:paraId="7CAA4C92" w14:textId="77777777" w:rsidR="001542B7" w:rsidRPr="00DF67A1" w:rsidRDefault="001542B7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48803D" w14:textId="77777777" w:rsidR="001542B7" w:rsidRPr="00DF67A1" w:rsidRDefault="008F7DB6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righ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XXX</w:t>
            </w:r>
          </w:p>
        </w:tc>
      </w:tr>
    </w:tbl>
    <w:p w14:paraId="017B140E" w14:textId="77777777" w:rsidR="00580DFE" w:rsidRPr="00DF67A1" w:rsidRDefault="00580DFE" w:rsidP="001542B7">
      <w:pPr>
        <w:pStyle w:val="ChapHead"/>
        <w:jc w:val="left"/>
        <w:rPr>
          <w:rFonts w:ascii="Calibri Light" w:hAnsi="Calibri Light" w:cs="Calibri Light"/>
          <w:b w:val="0"/>
          <w:sz w:val="24"/>
        </w:rPr>
      </w:pPr>
    </w:p>
    <w:p w14:paraId="69BD0FF6" w14:textId="0085199F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t the same time, QuickBooks updates the customer’s file </w:t>
      </w:r>
      <w:r w:rsidR="00170614" w:rsidRPr="00DF67A1">
        <w:rPr>
          <w:rFonts w:ascii="Calibri Light" w:hAnsi="Calibri Light" w:cs="Calibri Light"/>
        </w:rPr>
        <w:t xml:space="preserve">in </w:t>
      </w:r>
      <w:r w:rsidR="00580DFE" w:rsidRPr="00DF67A1">
        <w:rPr>
          <w:rFonts w:ascii="Calibri Light" w:hAnsi="Calibri Light" w:cs="Calibri Light"/>
        </w:rPr>
        <w:t>the Customer</w:t>
      </w:r>
      <w:r w:rsidR="005F76EB" w:rsidRPr="00DF67A1">
        <w:rPr>
          <w:rFonts w:ascii="Calibri Light" w:hAnsi="Calibri Light" w:cs="Calibri Light"/>
        </w:rPr>
        <w:t xml:space="preserve"> </w:t>
      </w:r>
      <w:r w:rsidR="00170614" w:rsidRPr="00DF67A1">
        <w:rPr>
          <w:rFonts w:ascii="Calibri Light" w:hAnsi="Calibri Light" w:cs="Calibri Light"/>
        </w:rPr>
        <w:t>Center</w:t>
      </w:r>
      <w:r w:rsidR="00580DFE" w:rsidRPr="00DF67A1">
        <w:rPr>
          <w:rFonts w:ascii="Calibri Light" w:hAnsi="Calibri Light" w:cs="Calibri Light"/>
        </w:rPr>
        <w:t xml:space="preserve"> to reflect the new receivable</w:t>
      </w:r>
      <w:r>
        <w:rPr>
          <w:rFonts w:ascii="Calibri Light" w:hAnsi="Calibri Light" w:cs="Calibri Light"/>
        </w:rPr>
        <w:t>.</w:t>
      </w:r>
    </w:p>
    <w:p w14:paraId="29BD9A47" w14:textId="541CA791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 xml:space="preserve">n the Create Invoices window, you identify </w:t>
      </w:r>
      <w:r>
        <w:rPr>
          <w:rFonts w:ascii="Calibri Light" w:hAnsi="Calibri Light" w:cs="Calibri Light"/>
        </w:rPr>
        <w:t>the following:</w:t>
      </w:r>
    </w:p>
    <w:p w14:paraId="69D45900" w14:textId="7738472F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customer who will be invoiced</w:t>
      </w:r>
    </w:p>
    <w:p w14:paraId="12675295" w14:textId="61799AAB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invoice date and number</w:t>
      </w:r>
    </w:p>
    <w:p w14:paraId="20D7E217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 xml:space="preserve">terms of payment </w:t>
      </w:r>
    </w:p>
    <w:p w14:paraId="15095C88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items sold or services provided</w:t>
      </w:r>
    </w:p>
    <w:p w14:paraId="727B583C" w14:textId="7341C2AB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</w:t>
      </w:r>
      <w:r w:rsidR="00580DFE" w:rsidRPr="00DF67A1">
        <w:rPr>
          <w:rFonts w:ascii="Calibri Light" w:hAnsi="Calibri Light" w:cs="Calibri Light"/>
        </w:rPr>
        <w:t xml:space="preserve">ou </w:t>
      </w:r>
      <w:r>
        <w:rPr>
          <w:rFonts w:ascii="Calibri Light" w:hAnsi="Calibri Light" w:cs="Calibri Light"/>
        </w:rPr>
        <w:t xml:space="preserve">can </w:t>
      </w:r>
      <w:r w:rsidR="00580DFE" w:rsidRPr="00DF67A1">
        <w:rPr>
          <w:rFonts w:ascii="Calibri Light" w:hAnsi="Calibri Light" w:cs="Calibri Light"/>
        </w:rPr>
        <w:t xml:space="preserve">print the invoice from this window or </w:t>
      </w:r>
      <w:r>
        <w:rPr>
          <w:rFonts w:ascii="Calibri Light" w:hAnsi="Calibri Light" w:cs="Calibri Light"/>
        </w:rPr>
        <w:t xml:space="preserve">you can click </w:t>
      </w:r>
      <w:r w:rsidR="00580DFE" w:rsidRPr="00DF67A1">
        <w:rPr>
          <w:rFonts w:ascii="Calibri Light" w:hAnsi="Calibri Light" w:cs="Calibri Light"/>
        </w:rPr>
        <w:t>File and then</w:t>
      </w:r>
      <w:r>
        <w:rPr>
          <w:rFonts w:ascii="Calibri Light" w:hAnsi="Calibri Light" w:cs="Calibri Light"/>
        </w:rPr>
        <w:t xml:space="preserve"> click</w:t>
      </w:r>
      <w:r w:rsidR="00580DFE" w:rsidRPr="00DF67A1">
        <w:rPr>
          <w:rFonts w:ascii="Calibri Light" w:hAnsi="Calibri Light" w:cs="Calibri Light"/>
        </w:rPr>
        <w:t xml:space="preserve"> </w:t>
      </w:r>
      <w:r w:rsidR="00580DFE" w:rsidRPr="006A7C93">
        <w:rPr>
          <w:rFonts w:ascii="Calibri Light" w:hAnsi="Calibri Light" w:cs="Calibri Light"/>
          <w:i/>
        </w:rPr>
        <w:t>Print Forms</w:t>
      </w:r>
      <w:r>
        <w:rPr>
          <w:rFonts w:ascii="Calibri Light" w:hAnsi="Calibri Light" w:cs="Calibri Light"/>
          <w:i/>
        </w:rPr>
        <w:t>.</w:t>
      </w:r>
    </w:p>
    <w:p w14:paraId="4D5254FE" w14:textId="00EC0386" w:rsidR="00580DFE" w:rsidRPr="00DF67A1" w:rsidRDefault="006A7C93" w:rsidP="007B7F19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</w:t>
      </w:r>
      <w:r w:rsidR="00580DFE" w:rsidRPr="00DF67A1">
        <w:rPr>
          <w:rFonts w:ascii="Calibri Light" w:hAnsi="Calibri Light" w:cs="Calibri Light"/>
        </w:rPr>
        <w:t>ou can change the invoice format based on the type of sale</w:t>
      </w:r>
      <w:r>
        <w:rPr>
          <w:rFonts w:ascii="Calibri Light" w:hAnsi="Calibri Light" w:cs="Calibri Light"/>
        </w:rPr>
        <w:t>.</w:t>
      </w:r>
    </w:p>
    <w:p w14:paraId="3592448F" w14:textId="59BC0ACF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Create Invoices window allows you to</w:t>
      </w:r>
    </w:p>
    <w:p w14:paraId="475CF6D8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select a customer from the Customer</w:t>
      </w:r>
      <w:r w:rsidR="005F76EB" w:rsidRPr="00DF67A1">
        <w:rPr>
          <w:rFonts w:ascii="Calibri Light" w:hAnsi="Calibri Light" w:cs="Calibri Light"/>
        </w:rPr>
        <w:t xml:space="preserve"> </w:t>
      </w:r>
      <w:r w:rsidR="00170614" w:rsidRPr="00DF67A1">
        <w:rPr>
          <w:rFonts w:ascii="Calibri Light" w:hAnsi="Calibri Light" w:cs="Calibri Light"/>
        </w:rPr>
        <w:t>Center</w:t>
      </w:r>
      <w:r w:rsidRPr="00DF67A1">
        <w:rPr>
          <w:rFonts w:ascii="Calibri Light" w:hAnsi="Calibri Light" w:cs="Calibri Light"/>
        </w:rPr>
        <w:t xml:space="preserve"> </w:t>
      </w:r>
    </w:p>
    <w:p w14:paraId="54768E97" w14:textId="77777777" w:rsidR="00580DFE" w:rsidRPr="00DF67A1" w:rsidRDefault="00580DFE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 xml:space="preserve">create an invoice with an invoice number, description of services </w:t>
      </w:r>
      <w:proofErr w:type="gramStart"/>
      <w:r w:rsidRPr="00DF67A1">
        <w:rPr>
          <w:rFonts w:ascii="Calibri Light" w:hAnsi="Calibri Light" w:cs="Calibri Light"/>
        </w:rPr>
        <w:t>provided</w:t>
      </w:r>
      <w:proofErr w:type="gramEnd"/>
      <w:r w:rsidRPr="00DF67A1">
        <w:rPr>
          <w:rFonts w:ascii="Calibri Light" w:hAnsi="Calibri Light" w:cs="Calibri Light"/>
        </w:rPr>
        <w:t xml:space="preserve"> or product sold, and terms given</w:t>
      </w:r>
    </w:p>
    <w:p w14:paraId="0585492B" w14:textId="71BFAEE5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everal different invoice formats are available that you can use depending on the nature of the sale</w:t>
      </w:r>
      <w:r>
        <w:rPr>
          <w:rFonts w:ascii="Calibri Light" w:hAnsi="Calibri Light" w:cs="Calibri Light"/>
        </w:rPr>
        <w:t>.</w:t>
      </w:r>
    </w:p>
    <w:p w14:paraId="7A48272F" w14:textId="31477B8E" w:rsidR="00580DFE" w:rsidRPr="00DF67A1" w:rsidRDefault="006A7C9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 xml:space="preserve">ee text for </w:t>
      </w:r>
      <w:r>
        <w:rPr>
          <w:rFonts w:ascii="Calibri Light" w:hAnsi="Calibri Light" w:cs="Calibri Light"/>
        </w:rPr>
        <w:t>information on the</w:t>
      </w:r>
      <w:r w:rsidR="00580DFE" w:rsidRPr="00DF67A1">
        <w:rPr>
          <w:rFonts w:ascii="Calibri Light" w:hAnsi="Calibri Light" w:cs="Calibri Light"/>
        </w:rPr>
        <w:t xml:space="preserve"> Create Invoices window</w:t>
      </w:r>
      <w:r>
        <w:rPr>
          <w:rFonts w:ascii="Calibri Light" w:hAnsi="Calibri Light" w:cs="Calibri Light"/>
        </w:rPr>
        <w:t>.</w:t>
      </w:r>
    </w:p>
    <w:p w14:paraId="7B412FAD" w14:textId="6BAD0E33" w:rsidR="00580DFE" w:rsidRPr="006A7C93" w:rsidRDefault="006A7C93" w:rsidP="00D803DC">
      <w:pPr>
        <w:pStyle w:val="list"/>
        <w:numPr>
          <w:ilvl w:val="0"/>
          <w:numId w:val="5"/>
        </w:numPr>
        <w:rPr>
          <w:rFonts w:ascii="Calibri Light" w:hAnsi="Calibri Light" w:cs="Calibri Light"/>
          <w:sz w:val="24"/>
        </w:rPr>
      </w:pPr>
      <w:r w:rsidRPr="006A7C93">
        <w:rPr>
          <w:rFonts w:ascii="Calibri Light" w:hAnsi="Calibri Light" w:cs="Calibri Light"/>
        </w:rPr>
        <w:t>M</w:t>
      </w:r>
      <w:r w:rsidR="00580DFE" w:rsidRPr="006A7C93">
        <w:rPr>
          <w:rFonts w:ascii="Calibri Light" w:hAnsi="Calibri Light" w:cs="Calibri Light"/>
        </w:rPr>
        <w:t>ost of the data fields are self-explanatory, but take special note of the following fields:</w:t>
      </w:r>
    </w:p>
    <w:p w14:paraId="0ECEE8D3" w14:textId="77777777" w:rsidR="00116892" w:rsidRPr="00DF67A1" w:rsidRDefault="00116892" w:rsidP="00D803DC">
      <w:pPr>
        <w:pStyle w:val="ChapHead"/>
        <w:jc w:val="left"/>
        <w:rPr>
          <w:rFonts w:ascii="Calibri Light" w:hAnsi="Calibri Light" w:cs="Calibri Light"/>
          <w:b w:val="0"/>
          <w:sz w:val="24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5222"/>
      </w:tblGrid>
      <w:tr w:rsidR="00E3672A" w:rsidRPr="00DF67A1" w14:paraId="6ED6AEE2" w14:textId="77777777" w:rsidTr="007B7F19">
        <w:tc>
          <w:tcPr>
            <w:tcW w:w="2536" w:type="dxa"/>
            <w:vMerge w:val="restart"/>
            <w:tcBorders>
              <w:right w:val="single" w:sz="4" w:space="0" w:color="auto"/>
            </w:tcBorders>
          </w:tcPr>
          <w:p w14:paraId="32C6AC90" w14:textId="77777777" w:rsidR="00E3672A" w:rsidRPr="006A7C93" w:rsidRDefault="00116892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color w:val="000000"/>
                <w:sz w:val="22"/>
                <w:szCs w:val="22"/>
              </w:rPr>
              <w:lastRenderedPageBreak/>
              <w:t>TEMPLATE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6D5D9" w14:textId="77777777" w:rsidR="00E3672A" w:rsidRPr="00DF67A1" w:rsidRDefault="00E3672A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QuickBooks allows for eight types of invoice formats</w:t>
            </w:r>
          </w:p>
        </w:tc>
      </w:tr>
      <w:tr w:rsidR="00E3672A" w:rsidRPr="00DF67A1" w14:paraId="6E20EC47" w14:textId="77777777" w:rsidTr="007B7F19">
        <w:tc>
          <w:tcPr>
            <w:tcW w:w="2536" w:type="dxa"/>
            <w:vMerge/>
            <w:tcBorders>
              <w:right w:val="single" w:sz="4" w:space="0" w:color="auto"/>
            </w:tcBorders>
          </w:tcPr>
          <w:p w14:paraId="3D001820" w14:textId="77777777" w:rsidR="00E3672A" w:rsidRPr="006A7C93" w:rsidRDefault="00E3672A" w:rsidP="00BB45E3">
            <w:pPr>
              <w:pStyle w:val="ChapHead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A5F90" w14:textId="77777777" w:rsidR="00E3672A" w:rsidRPr="00DF67A1" w:rsidRDefault="00E3672A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choose the one that best describes the items sold</w:t>
            </w:r>
          </w:p>
        </w:tc>
      </w:tr>
      <w:tr w:rsidR="00E3672A" w:rsidRPr="00DF67A1" w14:paraId="79FFEC0D" w14:textId="77777777" w:rsidTr="007B7F19">
        <w:tc>
          <w:tcPr>
            <w:tcW w:w="2536" w:type="dxa"/>
            <w:vMerge/>
          </w:tcPr>
          <w:p w14:paraId="00155F40" w14:textId="77777777" w:rsidR="00E3672A" w:rsidRPr="006A7C93" w:rsidRDefault="00E3672A" w:rsidP="00BB45E3">
            <w:pPr>
              <w:pStyle w:val="ChapHead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nil"/>
              <w:bottom w:val="nil"/>
            </w:tcBorders>
          </w:tcPr>
          <w:p w14:paraId="4EF3CCAD" w14:textId="77777777" w:rsidR="00E3672A" w:rsidRPr="00DF67A1" w:rsidRDefault="00E3672A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for this chapter, </w:t>
            </w:r>
            <w:r w:rsidR="00B656F2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Intuit </w:t>
            </w: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Service Invoice will be used</w:t>
            </w:r>
          </w:p>
        </w:tc>
      </w:tr>
      <w:tr w:rsidR="00E3672A" w:rsidRPr="00DF67A1" w14:paraId="3AAB7A5B" w14:textId="77777777" w:rsidTr="007B7F19">
        <w:tc>
          <w:tcPr>
            <w:tcW w:w="2536" w:type="dxa"/>
            <w:vMerge/>
          </w:tcPr>
          <w:p w14:paraId="6A0FA914" w14:textId="77777777" w:rsidR="00E3672A" w:rsidRPr="006A7C93" w:rsidRDefault="00E3672A" w:rsidP="00BB45E3">
            <w:pPr>
              <w:pStyle w:val="ChapHead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nil"/>
              <w:bottom w:val="single" w:sz="4" w:space="0" w:color="auto"/>
            </w:tcBorders>
          </w:tcPr>
          <w:p w14:paraId="75D655EE" w14:textId="23209E8F" w:rsidR="00E3672A" w:rsidRPr="00DF67A1" w:rsidRDefault="00E3672A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you can also customize or download additional formats</w:t>
            </w:r>
            <w:r w:rsidR="00E74E55"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E3672A" w:rsidRPr="00DF67A1" w14:paraId="1BE56715" w14:textId="77777777" w:rsidTr="005D02B4">
        <w:tc>
          <w:tcPr>
            <w:tcW w:w="2536" w:type="dxa"/>
            <w:vMerge w:val="restart"/>
          </w:tcPr>
          <w:p w14:paraId="5F81C84D" w14:textId="77777777" w:rsidR="00E3672A" w:rsidRPr="006A7C93" w:rsidRDefault="00116892" w:rsidP="00BB45E3">
            <w:pPr>
              <w:pStyle w:val="ChapHead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222" w:type="dxa"/>
            <w:tcBorders>
              <w:bottom w:val="single" w:sz="4" w:space="0" w:color="auto"/>
            </w:tcBorders>
          </w:tcPr>
          <w:p w14:paraId="10EE2A9C" w14:textId="356F9E21" w:rsidR="00E3672A" w:rsidRPr="00DF67A1" w:rsidRDefault="00E74E55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C</w:t>
            </w:r>
            <w:r w:rsidR="005D02B4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hoose an </w:t>
            </w:r>
            <w:r w:rsidR="00E3672A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item of service or inventory sold</w:t>
            </w:r>
            <w:r w:rsidR="005D02B4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from the drop-down list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E3672A" w:rsidRPr="00DF67A1" w14:paraId="49D3C8CB" w14:textId="77777777" w:rsidTr="005D02B4">
        <w:tc>
          <w:tcPr>
            <w:tcW w:w="2536" w:type="dxa"/>
            <w:vMerge/>
          </w:tcPr>
          <w:p w14:paraId="6DF70F43" w14:textId="77777777" w:rsidR="00E3672A" w:rsidRPr="006A7C93" w:rsidRDefault="00E3672A" w:rsidP="00BB45E3">
            <w:pPr>
              <w:pStyle w:val="ChapHead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</w:tcBorders>
          </w:tcPr>
          <w:p w14:paraId="3A116EC8" w14:textId="3FC2C43A" w:rsidR="00E3672A" w:rsidRPr="00DF67A1" w:rsidRDefault="005D02B4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O</w:t>
            </w:r>
            <w:r w:rsidR="00E3672A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nce an item is selected, the description and rate will be filled in automatically based on data entered in the Item List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E3672A" w:rsidRPr="00DF67A1" w14:paraId="7DD19EE3" w14:textId="77777777" w:rsidTr="007B7F19">
        <w:tc>
          <w:tcPr>
            <w:tcW w:w="2536" w:type="dxa"/>
          </w:tcPr>
          <w:p w14:paraId="5CCB014A" w14:textId="77777777" w:rsidR="00E3672A" w:rsidRPr="006A7C93" w:rsidRDefault="00BC347E" w:rsidP="007B7F19">
            <w:pPr>
              <w:pStyle w:val="ChapHead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color w:val="000000"/>
                <w:sz w:val="22"/>
                <w:szCs w:val="22"/>
              </w:rPr>
              <w:t>Customer/Transaction</w:t>
            </w:r>
            <w:r w:rsidR="007B7F19" w:rsidRPr="006A7C93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tabs</w:t>
            </w:r>
          </w:p>
        </w:tc>
        <w:tc>
          <w:tcPr>
            <w:tcW w:w="5222" w:type="dxa"/>
          </w:tcPr>
          <w:p w14:paraId="72FD6326" w14:textId="66F040B0" w:rsidR="00E3672A" w:rsidRPr="00DF67A1" w:rsidRDefault="00E74E55" w:rsidP="007B7F19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D</w:t>
            </w:r>
            <w:r w:rsidR="007B7F19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isplays a summary of information about a customer, recent transactions and notes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E3672A" w:rsidRPr="00DF67A1" w14:paraId="3EB9AD36" w14:textId="77777777" w:rsidTr="007B7F19">
        <w:tc>
          <w:tcPr>
            <w:tcW w:w="2536" w:type="dxa"/>
          </w:tcPr>
          <w:p w14:paraId="6DC974DB" w14:textId="77777777" w:rsidR="00E3672A" w:rsidRPr="006A7C93" w:rsidRDefault="00E3672A" w:rsidP="007B7F19">
            <w:pPr>
              <w:pStyle w:val="ChapHead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6A7C93">
              <w:rPr>
                <w:rFonts w:ascii="Calibri Light" w:hAnsi="Calibri Light" w:cs="Calibri Light"/>
                <w:color w:val="000000"/>
                <w:sz w:val="22"/>
                <w:szCs w:val="22"/>
              </w:rPr>
              <w:t>Print</w:t>
            </w:r>
            <w:r w:rsidR="00116892" w:rsidRPr="006A7C93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="007B7F19" w:rsidRPr="006A7C93">
              <w:rPr>
                <w:rFonts w:ascii="Calibri Light" w:hAnsi="Calibri Light" w:cs="Calibri Light"/>
                <w:color w:val="000000"/>
                <w:sz w:val="22"/>
                <w:szCs w:val="22"/>
              </w:rPr>
              <w:t>icon</w:t>
            </w:r>
          </w:p>
        </w:tc>
        <w:tc>
          <w:tcPr>
            <w:tcW w:w="5222" w:type="dxa"/>
          </w:tcPr>
          <w:p w14:paraId="6494E247" w14:textId="545DA27E" w:rsidR="00E3672A" w:rsidRPr="00DF67A1" w:rsidRDefault="00E74E55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A</w:t>
            </w:r>
            <w:r w:rsidR="00E3672A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llows you to print this invoice immediately rather than using the Print Forms submenu of the File menu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</w:tbl>
    <w:p w14:paraId="7436CE46" w14:textId="77777777" w:rsidR="00580DFE" w:rsidRPr="00DF67A1" w:rsidRDefault="00580DFE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0"/>
        <w:jc w:val="left"/>
        <w:rPr>
          <w:rFonts w:ascii="Calibri Light" w:hAnsi="Calibri Light" w:cs="Calibri Light"/>
          <w:b w:val="0"/>
          <w:sz w:val="22"/>
          <w:szCs w:val="22"/>
        </w:rPr>
      </w:pPr>
    </w:p>
    <w:p w14:paraId="69410C93" w14:textId="5364D0EE" w:rsidR="00EC5715" w:rsidRDefault="005D02B4" w:rsidP="00DF67A1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Previous and Next arrows, and the Save &amp; Close, Save &amp; New, and Clear buttons, all have the same function in this window as in the Enter Bills window</w:t>
      </w:r>
      <w:r w:rsidR="00EC5715">
        <w:rPr>
          <w:rFonts w:ascii="Calibri Light" w:hAnsi="Calibri Light" w:cs="Calibri Light"/>
        </w:rPr>
        <w:t>.</w:t>
      </w:r>
    </w:p>
    <w:p w14:paraId="5DB01F8A" w14:textId="77777777" w:rsidR="00EC5715" w:rsidRPr="00EC5715" w:rsidRDefault="00EC5715" w:rsidP="00EC5715">
      <w:pPr>
        <w:pStyle w:val="list"/>
        <w:ind w:left="993" w:firstLine="0"/>
        <w:rPr>
          <w:rFonts w:ascii="Calibri Light" w:hAnsi="Calibri Light" w:cs="Calibri Light"/>
        </w:rPr>
      </w:pPr>
    </w:p>
    <w:p w14:paraId="4DF8DCCC" w14:textId="04E1E5FF" w:rsidR="00580DFE" w:rsidRDefault="00580DFE" w:rsidP="00DF67A1">
      <w:pPr>
        <w:pStyle w:val="Heading3"/>
      </w:pPr>
      <w:r>
        <w:t>Items</w:t>
      </w:r>
    </w:p>
    <w:p w14:paraId="5F3B5DA4" w14:textId="7F3BB3F4" w:rsidR="00580DFE" w:rsidRPr="00DF67A1" w:rsidRDefault="00580DFE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Kristin Raina Interior Designs has established two service revenue items in the Item List: Decorating and Design</w:t>
      </w:r>
      <w:r w:rsidR="00EC5715">
        <w:rPr>
          <w:rFonts w:ascii="Calibri Light" w:hAnsi="Calibri Light" w:cs="Calibri Light"/>
        </w:rPr>
        <w:t xml:space="preserve"> Services.</w:t>
      </w:r>
    </w:p>
    <w:p w14:paraId="03844D20" w14:textId="1BF22F26" w:rsidR="00580DFE" w:rsidRPr="00DF67A1" w:rsidRDefault="00580DFE" w:rsidP="00E3672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Decorating Services represent interior decorating consulting and are billed at a rate of $50 per hour</w:t>
      </w:r>
      <w:r w:rsidR="00EC5715">
        <w:rPr>
          <w:rFonts w:ascii="Calibri Light" w:hAnsi="Calibri Light" w:cs="Calibri Light"/>
        </w:rPr>
        <w:t>.</w:t>
      </w:r>
    </w:p>
    <w:p w14:paraId="058F715C" w14:textId="4C0590EE" w:rsidR="00580DFE" w:rsidRPr="00DF67A1" w:rsidRDefault="00580DFE" w:rsidP="00E3672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Design Services represent interior design work on specific projects and are billed at a rate of $60 per hour</w:t>
      </w:r>
      <w:r w:rsidR="00EC5715">
        <w:rPr>
          <w:rFonts w:ascii="Calibri Light" w:hAnsi="Calibri Light" w:cs="Calibri Light"/>
        </w:rPr>
        <w:t>.</w:t>
      </w:r>
    </w:p>
    <w:p w14:paraId="77C9D120" w14:textId="5E145F20" w:rsidR="00580DFE" w:rsidRPr="00DF67A1" w:rsidRDefault="00EC5715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to view items</w:t>
      </w:r>
      <w:r>
        <w:rPr>
          <w:rFonts w:ascii="Calibri Light" w:hAnsi="Calibri Light" w:cs="Calibri Light"/>
        </w:rPr>
        <w:t>.</w:t>
      </w:r>
    </w:p>
    <w:p w14:paraId="0F7EFAAA" w14:textId="01975463" w:rsidR="00580DFE" w:rsidRPr="00DF67A1" w:rsidRDefault="00580DFE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 xml:space="preserve">Decorating </w:t>
      </w:r>
      <w:r w:rsidR="00EB7065" w:rsidRPr="00DF67A1">
        <w:rPr>
          <w:rFonts w:ascii="Calibri Light" w:hAnsi="Calibri Light" w:cs="Calibri Light"/>
        </w:rPr>
        <w:t>and designing are</w:t>
      </w:r>
      <w:r w:rsidRPr="00DF67A1">
        <w:rPr>
          <w:rFonts w:ascii="Calibri Light" w:hAnsi="Calibri Light" w:cs="Calibri Light"/>
        </w:rPr>
        <w:t xml:space="preserve"> indicated as service item</w:t>
      </w:r>
      <w:r w:rsidR="00EB7065" w:rsidRPr="00DF67A1">
        <w:rPr>
          <w:rFonts w:ascii="Calibri Light" w:hAnsi="Calibri Light" w:cs="Calibri Light"/>
        </w:rPr>
        <w:t>s</w:t>
      </w:r>
      <w:r w:rsidRPr="00DF67A1">
        <w:rPr>
          <w:rFonts w:ascii="Calibri Light" w:hAnsi="Calibri Light" w:cs="Calibri Light"/>
        </w:rPr>
        <w:t xml:space="preserve"> (rather than inventory or payroll)</w:t>
      </w:r>
      <w:r w:rsidR="00EC5715">
        <w:rPr>
          <w:rFonts w:ascii="Calibri Light" w:hAnsi="Calibri Light" w:cs="Calibri Light"/>
        </w:rPr>
        <w:t>.</w:t>
      </w:r>
    </w:p>
    <w:p w14:paraId="12340EFB" w14:textId="7D58F8AA" w:rsidR="00580DFE" w:rsidRPr="00DF67A1" w:rsidRDefault="00EC5715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Edit Item window contains a description, rate per unit (hour), and default general ledger posting account</w:t>
      </w:r>
      <w:r>
        <w:rPr>
          <w:rFonts w:ascii="Calibri Light" w:hAnsi="Calibri Light" w:cs="Calibri Light"/>
        </w:rPr>
        <w:t>.</w:t>
      </w:r>
    </w:p>
    <w:p w14:paraId="722F6A07" w14:textId="78369CFC" w:rsidR="00580DFE" w:rsidRPr="00DF67A1" w:rsidRDefault="00580DFE" w:rsidP="00E3672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QuickBooks uses this data when you create an invoice for a customer for this service</w:t>
      </w:r>
      <w:r w:rsidR="00EC5715">
        <w:rPr>
          <w:rFonts w:ascii="Calibri Light" w:hAnsi="Calibri Light" w:cs="Calibri Light"/>
        </w:rPr>
        <w:t>.</w:t>
      </w:r>
    </w:p>
    <w:p w14:paraId="20038D40" w14:textId="77777777" w:rsidR="00580DFE" w:rsidRDefault="00580DFE">
      <w:pPr>
        <w:pStyle w:val="3rdbullet"/>
      </w:pPr>
    </w:p>
    <w:p w14:paraId="434E89B8" w14:textId="77777777" w:rsidR="00580DFE" w:rsidRDefault="00580DFE" w:rsidP="00DF67A1">
      <w:pPr>
        <w:pStyle w:val="Heading3"/>
      </w:pPr>
      <w:r>
        <w:t>Creating an Invoice</w:t>
      </w:r>
    </w:p>
    <w:p w14:paraId="37063DE6" w14:textId="472005C1" w:rsidR="00580DFE" w:rsidRPr="00DF67A1" w:rsidRDefault="00EC5715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to create an invoice</w:t>
      </w:r>
      <w:r>
        <w:rPr>
          <w:rFonts w:ascii="Calibri Light" w:hAnsi="Calibri Light" w:cs="Calibri Light"/>
        </w:rPr>
        <w:t>.</w:t>
      </w:r>
    </w:p>
    <w:p w14:paraId="4FC62E74" w14:textId="1880F136" w:rsidR="00580DFE" w:rsidRPr="00DF67A1" w:rsidRDefault="00EC5715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s stated earlier, the default account to debit in the Create Invoices window is Accounts Receivable</w:t>
      </w:r>
      <w:r>
        <w:rPr>
          <w:rFonts w:ascii="Calibri Light" w:hAnsi="Calibri Light" w:cs="Calibri Light"/>
        </w:rPr>
        <w:t>.</w:t>
      </w:r>
    </w:p>
    <w:p w14:paraId="382968B7" w14:textId="5CBD41EB" w:rsidR="00580DFE" w:rsidRPr="00DF67A1" w:rsidRDefault="00EC5715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n account to be credited is not indicated in this window</w:t>
      </w:r>
      <w:r>
        <w:rPr>
          <w:rFonts w:ascii="Calibri Light" w:hAnsi="Calibri Light" w:cs="Calibri Light"/>
        </w:rPr>
        <w:t>.</w:t>
      </w:r>
    </w:p>
    <w:p w14:paraId="35ED76FA" w14:textId="112D7E75" w:rsidR="00580DFE" w:rsidRPr="00DF67A1" w:rsidRDefault="00EC5715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item for Decorating Services in the Item List indicated the revenue account that should be credited when entering this item in an activity window</w:t>
      </w:r>
      <w:r>
        <w:rPr>
          <w:rFonts w:ascii="Calibri Light" w:hAnsi="Calibri Light" w:cs="Calibri Light"/>
        </w:rPr>
        <w:t>.</w:t>
      </w:r>
    </w:p>
    <w:p w14:paraId="71FA2870" w14:textId="269943BF" w:rsidR="00580DFE" w:rsidRPr="00DF67A1" w:rsidRDefault="00EC5715" w:rsidP="00E3672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580DFE" w:rsidRPr="00DF67A1">
        <w:rPr>
          <w:rFonts w:ascii="Calibri Light" w:hAnsi="Calibri Light" w:cs="Calibri Light"/>
        </w:rPr>
        <w:t>nce you choose the Decorating Services item in the Create Invoices window, QuickBooks knows from the Item List to credit the revenue account Decorating Services for this transaction</w:t>
      </w:r>
      <w:r>
        <w:rPr>
          <w:rFonts w:ascii="Calibri Light" w:hAnsi="Calibri Light" w:cs="Calibri Light"/>
        </w:rPr>
        <w:t>.</w:t>
      </w:r>
    </w:p>
    <w:p w14:paraId="63F89FB7" w14:textId="37B58F3B" w:rsidR="00E3672A" w:rsidRPr="00DF67A1" w:rsidRDefault="00EC5715" w:rsidP="00E3672A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practice exercise</w:t>
      </w:r>
      <w:r>
        <w:rPr>
          <w:rFonts w:ascii="Calibri Light" w:hAnsi="Calibri Light" w:cs="Calibri Light"/>
        </w:rPr>
        <w:t>.</w:t>
      </w:r>
    </w:p>
    <w:p w14:paraId="54140BF1" w14:textId="77777777" w:rsidR="00E3672A" w:rsidRPr="00DF67A1" w:rsidRDefault="00E3672A" w:rsidP="00E3672A">
      <w:pPr>
        <w:pStyle w:val="ChapHead"/>
        <w:jc w:val="left"/>
        <w:rPr>
          <w:rFonts w:ascii="Calibri Light" w:hAnsi="Calibri Light" w:cs="Calibri Light"/>
          <w:b w:val="0"/>
          <w:sz w:val="24"/>
        </w:rPr>
      </w:pPr>
    </w:p>
    <w:p w14:paraId="201AFBF0" w14:textId="77777777" w:rsidR="00580DFE" w:rsidRDefault="00580DFE" w:rsidP="00DF67A1">
      <w:pPr>
        <w:pStyle w:val="Heading2"/>
        <w:rPr>
          <w:rFonts w:ascii="Times" w:hAnsi="Times"/>
        </w:rPr>
      </w:pPr>
      <w:r>
        <w:t>Activities: The Receive Payments Window</w:t>
      </w:r>
    </w:p>
    <w:p w14:paraId="463FE26E" w14:textId="4C73C49C" w:rsidR="006D5238" w:rsidRPr="00DF67A1" w:rsidRDefault="00EC5715" w:rsidP="002E095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QuickBooks, the Receive Payments window is used to record the collection of accounts receivable from customers previously invoiced in the Create Invoices window</w:t>
      </w:r>
      <w:r>
        <w:rPr>
          <w:rFonts w:ascii="Calibri Light" w:hAnsi="Calibri Light" w:cs="Calibri Light"/>
        </w:rPr>
        <w:t>.</w:t>
      </w:r>
    </w:p>
    <w:p w14:paraId="1BDE714D" w14:textId="2CEE8C5B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T</w:t>
      </w:r>
      <w:r w:rsidR="00580DFE" w:rsidRPr="00DF67A1">
        <w:rPr>
          <w:rFonts w:ascii="Calibri Light" w:hAnsi="Calibri Light" w:cs="Calibri Light"/>
        </w:rPr>
        <w:t>his window displays all open invoices for a specific customer</w:t>
      </w:r>
      <w:r>
        <w:rPr>
          <w:rFonts w:ascii="Calibri Light" w:hAnsi="Calibri Light" w:cs="Calibri Light"/>
        </w:rPr>
        <w:t>.</w:t>
      </w:r>
    </w:p>
    <w:p w14:paraId="7877F3A4" w14:textId="691BC105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580DFE" w:rsidRPr="00DF67A1">
        <w:rPr>
          <w:rFonts w:ascii="Calibri Light" w:hAnsi="Calibri Light" w:cs="Calibri Light"/>
        </w:rPr>
        <w:t xml:space="preserve">ayment can be in the form of cash, check, </w:t>
      </w:r>
      <w:r w:rsidR="00457E90" w:rsidRPr="00DF67A1">
        <w:rPr>
          <w:rFonts w:ascii="Calibri Light" w:hAnsi="Calibri Light" w:cs="Calibri Light"/>
        </w:rPr>
        <w:t xml:space="preserve">e-check, </w:t>
      </w:r>
      <w:r w:rsidR="00580DFE" w:rsidRPr="00DF67A1">
        <w:rPr>
          <w:rFonts w:ascii="Calibri Light" w:hAnsi="Calibri Light" w:cs="Calibri Light"/>
        </w:rPr>
        <w:t xml:space="preserve">or </w:t>
      </w:r>
      <w:r w:rsidR="00FB605A" w:rsidRPr="00DF67A1">
        <w:rPr>
          <w:rFonts w:ascii="Calibri Light" w:hAnsi="Calibri Light" w:cs="Calibri Light"/>
        </w:rPr>
        <w:t>debit/</w:t>
      </w:r>
      <w:r w:rsidR="00580DFE" w:rsidRPr="00DF67A1">
        <w:rPr>
          <w:rFonts w:ascii="Calibri Light" w:hAnsi="Calibri Light" w:cs="Calibri Light"/>
        </w:rPr>
        <w:t>credit card</w:t>
      </w:r>
    </w:p>
    <w:p w14:paraId="2CCAD6A9" w14:textId="4C8B2095" w:rsidR="00580DFE" w:rsidRPr="00DF67A1" w:rsidRDefault="00EC5715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addition, customer credit memos can be recorded</w:t>
      </w:r>
      <w:r>
        <w:rPr>
          <w:rFonts w:ascii="Calibri Light" w:hAnsi="Calibri Light" w:cs="Calibri Light"/>
        </w:rPr>
        <w:t>.</w:t>
      </w:r>
    </w:p>
    <w:p w14:paraId="36B73BEB" w14:textId="6956C5F9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Receive Payments window is designed only for collection of existing invoices</w:t>
      </w:r>
      <w:r>
        <w:rPr>
          <w:rFonts w:ascii="Calibri Light" w:hAnsi="Calibri Light" w:cs="Calibri Light"/>
        </w:rPr>
        <w:t>.</w:t>
      </w:r>
    </w:p>
    <w:p w14:paraId="606EDE6D" w14:textId="137246B2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default accounts are Accounts Receivable and Cash or Undeposited Funds (discussed later in this chapter)</w:t>
      </w:r>
      <w:r>
        <w:rPr>
          <w:rFonts w:ascii="Calibri Light" w:hAnsi="Calibri Light" w:cs="Calibri Light"/>
        </w:rPr>
        <w:t>.</w:t>
      </w:r>
    </w:p>
    <w:p w14:paraId="7C703DAF" w14:textId="06DF6892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transaction is recorded as follows:</w:t>
      </w:r>
    </w:p>
    <w:p w14:paraId="78FB5FC7" w14:textId="77777777" w:rsidR="00580DFE" w:rsidRPr="00DF67A1" w:rsidRDefault="00580DFE">
      <w:pPr>
        <w:pStyle w:val="list"/>
        <w:rPr>
          <w:rFonts w:ascii="Calibri Light" w:hAnsi="Calibri Light" w:cs="Calibri Light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1170"/>
        <w:gridCol w:w="1260"/>
      </w:tblGrid>
      <w:tr w:rsidR="006D5238" w:rsidRPr="00DF67A1" w14:paraId="571F177F" w14:textId="77777777" w:rsidTr="00BB45E3">
        <w:tc>
          <w:tcPr>
            <w:tcW w:w="4050" w:type="dxa"/>
          </w:tcPr>
          <w:p w14:paraId="5E964336" w14:textId="77777777" w:rsidR="006D5238" w:rsidRPr="00DF67A1" w:rsidRDefault="008F7DB6" w:rsidP="00BB45E3">
            <w:pPr>
              <w:pStyle w:val="list"/>
              <w:ind w:left="0" w:firstLine="0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  <w:szCs w:val="22"/>
              </w:rPr>
              <w:t>Cash (or Undeposited Funds)</w:t>
            </w:r>
          </w:p>
        </w:tc>
        <w:tc>
          <w:tcPr>
            <w:tcW w:w="1170" w:type="dxa"/>
          </w:tcPr>
          <w:p w14:paraId="459D5A70" w14:textId="77777777" w:rsidR="006D5238" w:rsidRPr="00DF67A1" w:rsidRDefault="008F7DB6" w:rsidP="00BB45E3">
            <w:pPr>
              <w:pStyle w:val="list"/>
              <w:ind w:left="0" w:firstLine="0"/>
              <w:jc w:val="right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  <w:szCs w:val="22"/>
              </w:rPr>
              <w:t>XXX</w:t>
            </w:r>
          </w:p>
        </w:tc>
        <w:tc>
          <w:tcPr>
            <w:tcW w:w="1260" w:type="dxa"/>
          </w:tcPr>
          <w:p w14:paraId="40A36323" w14:textId="77777777" w:rsidR="006D5238" w:rsidRPr="00DF67A1" w:rsidRDefault="006D5238" w:rsidP="00BB45E3">
            <w:pPr>
              <w:pStyle w:val="list"/>
              <w:ind w:left="0" w:firstLine="0"/>
              <w:jc w:val="right"/>
              <w:rPr>
                <w:rFonts w:ascii="Calibri Light" w:hAnsi="Calibri Light" w:cs="Calibri Light"/>
              </w:rPr>
            </w:pPr>
          </w:p>
        </w:tc>
      </w:tr>
      <w:tr w:rsidR="006D5238" w:rsidRPr="00DF67A1" w14:paraId="074B50BF" w14:textId="77777777" w:rsidTr="00BB45E3">
        <w:tc>
          <w:tcPr>
            <w:tcW w:w="4050" w:type="dxa"/>
          </w:tcPr>
          <w:p w14:paraId="5ED53E8C" w14:textId="77777777" w:rsidR="006D5238" w:rsidRPr="00DF67A1" w:rsidRDefault="008F7DB6" w:rsidP="00BB45E3">
            <w:pPr>
              <w:pStyle w:val="list"/>
              <w:ind w:left="0" w:firstLine="0"/>
              <w:jc w:val="right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  <w:szCs w:val="22"/>
              </w:rPr>
              <w:t>Accounts Receivable</w:t>
            </w:r>
          </w:p>
        </w:tc>
        <w:tc>
          <w:tcPr>
            <w:tcW w:w="1170" w:type="dxa"/>
          </w:tcPr>
          <w:p w14:paraId="35CD71C7" w14:textId="77777777" w:rsidR="006D5238" w:rsidRPr="00DF67A1" w:rsidRDefault="006D5238" w:rsidP="00BB45E3">
            <w:pPr>
              <w:pStyle w:val="list"/>
              <w:ind w:left="0" w:firstLine="0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1260" w:type="dxa"/>
          </w:tcPr>
          <w:p w14:paraId="2592AEDE" w14:textId="77777777" w:rsidR="006D5238" w:rsidRPr="00DF67A1" w:rsidRDefault="008F7DB6" w:rsidP="00BB45E3">
            <w:pPr>
              <w:pStyle w:val="list"/>
              <w:ind w:left="0" w:firstLine="0"/>
              <w:jc w:val="right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  <w:szCs w:val="22"/>
              </w:rPr>
              <w:t>XXX</w:t>
            </w:r>
          </w:p>
        </w:tc>
      </w:tr>
    </w:tbl>
    <w:p w14:paraId="6F65578C" w14:textId="77777777" w:rsidR="00580DFE" w:rsidRPr="00DF67A1" w:rsidRDefault="00580DFE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Calibri Light" w:hAnsi="Calibri Light" w:cs="Calibri Light"/>
          <w:b w:val="0"/>
          <w:sz w:val="24"/>
        </w:rPr>
      </w:pPr>
    </w:p>
    <w:p w14:paraId="1DDC7D7D" w14:textId="1F25AE47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t the same time, the customer’s file </w:t>
      </w:r>
      <w:r w:rsidR="00170614" w:rsidRPr="00DF67A1">
        <w:rPr>
          <w:rFonts w:ascii="Calibri Light" w:hAnsi="Calibri Light" w:cs="Calibri Light"/>
        </w:rPr>
        <w:t xml:space="preserve">in </w:t>
      </w:r>
      <w:r w:rsidR="00580DFE" w:rsidRPr="00DF67A1">
        <w:rPr>
          <w:rFonts w:ascii="Calibri Light" w:hAnsi="Calibri Light" w:cs="Calibri Light"/>
        </w:rPr>
        <w:t>the Customer</w:t>
      </w:r>
      <w:r w:rsidR="00170614" w:rsidRPr="00DF67A1">
        <w:rPr>
          <w:rFonts w:ascii="Calibri Light" w:hAnsi="Calibri Light" w:cs="Calibri Light"/>
        </w:rPr>
        <w:t xml:space="preserve"> Center</w:t>
      </w:r>
      <w:r w:rsidR="00580DFE" w:rsidRPr="00DF67A1">
        <w:rPr>
          <w:rFonts w:ascii="Calibri Light" w:hAnsi="Calibri Light" w:cs="Calibri Light"/>
        </w:rPr>
        <w:t xml:space="preserve"> is updated to reflect the payment</w:t>
      </w:r>
      <w:r>
        <w:rPr>
          <w:rFonts w:ascii="Calibri Light" w:hAnsi="Calibri Light" w:cs="Calibri Light"/>
        </w:rPr>
        <w:t>.</w:t>
      </w:r>
    </w:p>
    <w:p w14:paraId="1E8B632C" w14:textId="3D5FB65F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the Receive Payments window</w:t>
      </w:r>
      <w:r>
        <w:rPr>
          <w:rFonts w:ascii="Calibri Light" w:hAnsi="Calibri Light" w:cs="Calibri Light"/>
        </w:rPr>
        <w:t>.</w:t>
      </w:r>
    </w:p>
    <w:p w14:paraId="1103A0F0" w14:textId="480E2399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580DFE" w:rsidRPr="00DF67A1">
        <w:rPr>
          <w:rFonts w:ascii="Calibri Light" w:hAnsi="Calibri Light" w:cs="Calibri Light"/>
        </w:rPr>
        <w:t>nce a customer is identified, a list of open invoices will be displayed</w:t>
      </w:r>
      <w:r>
        <w:rPr>
          <w:rFonts w:ascii="Calibri Light" w:hAnsi="Calibri Light" w:cs="Calibri Light"/>
        </w:rPr>
        <w:t>.</w:t>
      </w:r>
    </w:p>
    <w:p w14:paraId="1C6AC00E" w14:textId="0AC03222" w:rsidR="00580DFE" w:rsidRPr="00DF67A1" w:rsidRDefault="00EC5715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="00580DFE" w:rsidRPr="00DF67A1">
        <w:rPr>
          <w:rFonts w:ascii="Calibri Light" w:hAnsi="Calibri Light" w:cs="Calibri Light"/>
        </w:rPr>
        <w:t>ote the following fields:</w:t>
      </w:r>
    </w:p>
    <w:p w14:paraId="46569E18" w14:textId="77777777" w:rsidR="00580DFE" w:rsidRPr="00DF67A1" w:rsidRDefault="00580DFE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Calibri Light" w:hAnsi="Calibri Light" w:cs="Calibri Light"/>
          <w:b w:val="0"/>
          <w:sz w:val="24"/>
        </w:rPr>
      </w:pPr>
    </w:p>
    <w:tbl>
      <w:tblPr>
        <w:tblW w:w="8014" w:type="dxa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5130"/>
      </w:tblGrid>
      <w:tr w:rsidR="006D5238" w:rsidRPr="00DF67A1" w14:paraId="721FC9DB" w14:textId="77777777" w:rsidTr="007946A2">
        <w:tc>
          <w:tcPr>
            <w:tcW w:w="2884" w:type="dxa"/>
          </w:tcPr>
          <w:p w14:paraId="03FBE3BA" w14:textId="79628DD0" w:rsidR="006D5238" w:rsidRPr="008C1326" w:rsidRDefault="002E095E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8C1326"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>CUSTOMER BALANCE</w:t>
            </w:r>
            <w:r w:rsidR="008C1326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field</w:t>
            </w:r>
          </w:p>
        </w:tc>
        <w:tc>
          <w:tcPr>
            <w:tcW w:w="5130" w:type="dxa"/>
          </w:tcPr>
          <w:p w14:paraId="715C0459" w14:textId="72973588" w:rsidR="006D5238" w:rsidRPr="00DF67A1" w:rsidRDefault="00BA5630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Indicates the balance owed by this customer for all open invoices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00D31A1B" w14:textId="77777777" w:rsidTr="00EC5715">
        <w:tc>
          <w:tcPr>
            <w:tcW w:w="2884" w:type="dxa"/>
          </w:tcPr>
          <w:p w14:paraId="488FDCC1" w14:textId="77777777" w:rsidR="006D5238" w:rsidRPr="00EC5715" w:rsidRDefault="007946A2" w:rsidP="002E095E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>CASH, CHECK, CREDIT/DEBIT, e-CHECK. MORE buttons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5214BE3D" w14:textId="2DEDA0E3" w:rsidR="006D5238" w:rsidRPr="00DF67A1" w:rsidRDefault="00BA5630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Indicates whe</w:t>
            </w:r>
            <w:r w:rsidR="006D523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ther customer is paying invoice by check, cash, </w:t>
            </w:r>
            <w:r w:rsidR="00457E90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e-check, </w:t>
            </w:r>
            <w:r w:rsidR="006D523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or credit card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4E5CC6E1" w14:textId="77777777" w:rsidTr="00EC5715">
        <w:tc>
          <w:tcPr>
            <w:tcW w:w="2884" w:type="dxa"/>
            <w:vMerge w:val="restart"/>
          </w:tcPr>
          <w:p w14:paraId="3D9D3F85" w14:textId="77777777" w:rsidR="006D5238" w:rsidRPr="00EC5715" w:rsidRDefault="006D5238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>Auto Apply/Un-Apply Payments button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49AB69F" w14:textId="2602DFAB" w:rsidR="006D5238" w:rsidRPr="00DF67A1" w:rsidRDefault="006D5238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Auto Apply is the default button</w:t>
            </w:r>
            <w:r w:rsidR="00EC5715"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1533C8D6" w14:textId="77777777" w:rsidTr="00EC5715">
        <w:tc>
          <w:tcPr>
            <w:tcW w:w="2884" w:type="dxa"/>
            <w:vMerge/>
          </w:tcPr>
          <w:p w14:paraId="58468CC3" w14:textId="77777777" w:rsidR="006D5238" w:rsidRPr="00EC5715" w:rsidRDefault="006D5238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25930BAE" w14:textId="3F7D17DD" w:rsidR="006D5238" w:rsidRPr="00DF67A1" w:rsidRDefault="00EC5715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If</w:t>
            </w:r>
            <w:r w:rsidR="006D523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no invoice has been selected, 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clicking </w:t>
            </w:r>
            <w:r w:rsidR="006D523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Auto Apply will automatically apply payment to the oldest invoice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6D36C0A0" w14:textId="77777777" w:rsidTr="00EC5715">
        <w:trPr>
          <w:trHeight w:val="845"/>
        </w:trPr>
        <w:tc>
          <w:tcPr>
            <w:tcW w:w="2884" w:type="dxa"/>
            <w:vMerge/>
          </w:tcPr>
          <w:p w14:paraId="7EAC7D2D" w14:textId="77777777" w:rsidR="006D5238" w:rsidRPr="00EC5715" w:rsidRDefault="006D5238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5130" w:type="dxa"/>
          </w:tcPr>
          <w:p w14:paraId="3A4B1378" w14:textId="326D6B31" w:rsidR="006D5238" w:rsidRPr="00DF67A1" w:rsidRDefault="00EC5715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W</w:t>
            </w:r>
            <w:r w:rsidR="006D523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hen a payment is applied, the button switches to Clear Payments, which allows you to erase all fields of information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77A9ECDC" w14:textId="77777777" w:rsidTr="000255D0">
        <w:tc>
          <w:tcPr>
            <w:tcW w:w="2884" w:type="dxa"/>
          </w:tcPr>
          <w:p w14:paraId="6888B8C0" w14:textId="5A222F33" w:rsidR="006D5238" w:rsidRPr="00EC5715" w:rsidRDefault="006D5238" w:rsidP="00FB605A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Discounts </w:t>
            </w:r>
            <w:r w:rsidR="008C1326"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>and</w:t>
            </w:r>
            <w:r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Credits </w:t>
            </w:r>
            <w:r w:rsidR="00457E90"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>button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60249D0D" w14:textId="28AADBDC" w:rsidR="006D5238" w:rsidRPr="00DF67A1" w:rsidRDefault="00BA5630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Used to apply discounts for early payments and unused credits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22BF3659" w14:textId="77777777" w:rsidTr="000255D0">
        <w:tc>
          <w:tcPr>
            <w:tcW w:w="2884" w:type="dxa"/>
            <w:vMerge w:val="restart"/>
          </w:tcPr>
          <w:p w14:paraId="4CF0BEC3" w14:textId="77777777" w:rsidR="006D5238" w:rsidRPr="00EC5715" w:rsidRDefault="002E095E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>Look up</w:t>
            </w:r>
            <w:r w:rsidR="006D5238"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Customer/Invoice</w:t>
            </w:r>
            <w:r w:rsidRPr="00EC5715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button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AD32F02" w14:textId="3DC15B71" w:rsidR="006D5238" w:rsidRPr="00DF67A1" w:rsidRDefault="00BA5630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Used </w:t>
            </w:r>
            <w:r w:rsidR="006D523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to search for all open invoices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19942AB7" w14:textId="77777777" w:rsidTr="000255D0">
        <w:tc>
          <w:tcPr>
            <w:tcW w:w="2884" w:type="dxa"/>
            <w:vMerge/>
          </w:tcPr>
          <w:p w14:paraId="1C94A6E9" w14:textId="77777777" w:rsidR="006D5238" w:rsidRPr="00EC5715" w:rsidRDefault="006D5238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0DD4036D" w14:textId="3DDDD3B2" w:rsidR="006D5238" w:rsidRPr="00DF67A1" w:rsidRDefault="00BA5630" w:rsidP="003A08B6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Search </w:t>
            </w:r>
            <w:r w:rsidR="006D523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can be by invoice number, customer name, amount, date, </w:t>
            </w:r>
            <w:r w:rsidR="003A08B6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and so on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371E30C4" w14:textId="77777777" w:rsidTr="000255D0">
        <w:trPr>
          <w:cantSplit/>
        </w:trPr>
        <w:tc>
          <w:tcPr>
            <w:tcW w:w="2884" w:type="dxa"/>
            <w:vMerge w:val="restart"/>
          </w:tcPr>
          <w:p w14:paraId="64377835" w14:textId="54034CF3" w:rsidR="006D5238" w:rsidRPr="00BA5630" w:rsidRDefault="00FB605A" w:rsidP="00FB605A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8C1326"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 xml:space="preserve">PAYMENT </w:t>
            </w:r>
            <w:r w:rsidR="002E095E" w:rsidRPr="008C1326"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>AMOUNT</w:t>
            </w:r>
            <w:r w:rsidR="00BA563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field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3F0B7F44" w14:textId="020F1EBF" w:rsidR="006D5238" w:rsidRPr="00DF67A1" w:rsidRDefault="00BA5630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Used </w:t>
            </w:r>
            <w:r w:rsidR="006D5238"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>to enter the current payment</w:t>
            </w:r>
            <w:r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</w:p>
        </w:tc>
      </w:tr>
      <w:tr w:rsidR="006D5238" w:rsidRPr="00DF67A1" w14:paraId="18BB3009" w14:textId="77777777" w:rsidTr="000255D0">
        <w:trPr>
          <w:cantSplit/>
        </w:trPr>
        <w:tc>
          <w:tcPr>
            <w:tcW w:w="2884" w:type="dxa"/>
            <w:vMerge/>
          </w:tcPr>
          <w:p w14:paraId="1C41999C" w14:textId="77777777" w:rsidR="006D5238" w:rsidRPr="00EC5715" w:rsidRDefault="006D5238" w:rsidP="00BB45E3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1BAEB750" w14:textId="717C0E3B" w:rsidR="006D5238" w:rsidRPr="00DF67A1" w:rsidRDefault="006D5238" w:rsidP="00BA5630">
            <w:pPr>
              <w:pStyle w:val="ChapHe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left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When an amount is entered, it will be applied to the oldest invoice, with a </w:t>
            </w:r>
            <w:r w:rsidR="00BA5630">
              <w:rPr>
                <w:rFonts w:ascii="Calibri Light" w:hAnsi="Calibri Light" w:cs="Calibri Light"/>
                <w:b w:val="0"/>
                <w:sz w:val="22"/>
                <w:szCs w:val="22"/>
              </w:rPr>
              <w:t>check mark</w:t>
            </w: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appearing </w:t>
            </w:r>
            <w:r w:rsidR="00BA5630">
              <w:rPr>
                <w:rFonts w:ascii="Calibri Light" w:hAnsi="Calibri Light" w:cs="Calibri Light"/>
                <w:b w:val="0"/>
                <w:sz w:val="22"/>
                <w:szCs w:val="22"/>
              </w:rPr>
              <w:t>to</w:t>
            </w:r>
            <w:r w:rsidRPr="00DF67A1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the left of the invoice</w:t>
            </w:r>
            <w:r w:rsidR="00BA5630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line</w:t>
            </w:r>
            <w:r w:rsidR="000255D0">
              <w:rPr>
                <w:rFonts w:ascii="Calibri Light" w:hAnsi="Calibri Light" w:cs="Calibri Light"/>
                <w:b w:val="0"/>
                <w:sz w:val="22"/>
                <w:szCs w:val="22"/>
              </w:rPr>
              <w:t>.</w:t>
            </w:r>
            <w:r w:rsidR="00BA5630">
              <w:t xml:space="preserve"> </w:t>
            </w:r>
            <w:r w:rsidR="00BA5630" w:rsidRPr="00BA5630">
              <w:rPr>
                <w:rFonts w:ascii="Calibri Light" w:hAnsi="Calibri Light" w:cs="Calibri Light"/>
                <w:b w:val="0"/>
                <w:sz w:val="22"/>
                <w:szCs w:val="22"/>
              </w:rPr>
              <w:t>If you wish</w:t>
            </w:r>
            <w:r w:rsidR="00BA5630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="00BA5630" w:rsidRPr="00BA5630">
              <w:rPr>
                <w:rFonts w:ascii="Calibri Light" w:hAnsi="Calibri Light" w:cs="Calibri Light"/>
                <w:b w:val="0"/>
                <w:sz w:val="22"/>
                <w:szCs w:val="22"/>
              </w:rPr>
              <w:t>to have the payment applied to an alternate invoice, you</w:t>
            </w:r>
            <w:r w:rsidR="00BA5630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="00BA5630" w:rsidRPr="00BA5630">
              <w:rPr>
                <w:rFonts w:ascii="Calibri Light" w:hAnsi="Calibri Light" w:cs="Calibri Light"/>
                <w:b w:val="0"/>
                <w:sz w:val="22"/>
                <w:szCs w:val="22"/>
              </w:rPr>
              <w:t>need to select that invoice by inserting a check mark to</w:t>
            </w:r>
            <w:r w:rsidR="00BA5630">
              <w:rPr>
                <w:rFonts w:ascii="Calibri Light" w:hAnsi="Calibri Light" w:cs="Calibri Light"/>
                <w:b w:val="0"/>
                <w:sz w:val="22"/>
                <w:szCs w:val="22"/>
              </w:rPr>
              <w:t xml:space="preserve"> </w:t>
            </w:r>
            <w:r w:rsidR="00BA5630" w:rsidRPr="00BA5630">
              <w:rPr>
                <w:rFonts w:ascii="Calibri Light" w:hAnsi="Calibri Light" w:cs="Calibri Light"/>
                <w:b w:val="0"/>
                <w:sz w:val="22"/>
                <w:szCs w:val="22"/>
              </w:rPr>
              <w:t>the left of it.</w:t>
            </w:r>
          </w:p>
        </w:tc>
      </w:tr>
    </w:tbl>
    <w:p w14:paraId="2C79B177" w14:textId="77777777" w:rsidR="00E13B9F" w:rsidRPr="00DF67A1" w:rsidRDefault="00E13B9F" w:rsidP="006D5238">
      <w:pPr>
        <w:pStyle w:val="ChapHead"/>
        <w:jc w:val="left"/>
        <w:rPr>
          <w:rFonts w:ascii="Calibri Light" w:hAnsi="Calibri Light" w:cs="Calibri Light"/>
          <w:b w:val="0"/>
          <w:sz w:val="22"/>
          <w:szCs w:val="22"/>
        </w:rPr>
      </w:pPr>
    </w:p>
    <w:p w14:paraId="5399DA80" w14:textId="621A0A7A" w:rsidR="00580DFE" w:rsidRPr="00DF67A1" w:rsidRDefault="00580DF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Activities identified as sale on account were recorded in the Create Invoices window</w:t>
      </w:r>
      <w:r w:rsidR="000255D0">
        <w:rPr>
          <w:rFonts w:ascii="Calibri Light" w:hAnsi="Calibri Light" w:cs="Calibri Light"/>
        </w:rPr>
        <w:t>.</w:t>
      </w:r>
    </w:p>
    <w:p w14:paraId="190971FE" w14:textId="4FF8BD77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ubsequently, Activities identified as collection of an outstanding accounts receivable (previously recorded in the Create Invoices window) are now recorded in the Receive Payments window</w:t>
      </w:r>
      <w:r>
        <w:rPr>
          <w:rFonts w:ascii="Calibri Light" w:hAnsi="Calibri Light" w:cs="Calibri Light"/>
        </w:rPr>
        <w:t>.</w:t>
      </w:r>
    </w:p>
    <w:p w14:paraId="773D7214" w14:textId="6C929EEC" w:rsidR="00580DFE" w:rsidRPr="00DF67A1" w:rsidRDefault="00580DF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Cash or Undeposited Funds and Accounts Receivable are the default general ledger posting accounts</w:t>
      </w:r>
      <w:r w:rsidR="000255D0">
        <w:rPr>
          <w:rFonts w:ascii="Calibri Light" w:hAnsi="Calibri Light" w:cs="Calibri Light"/>
        </w:rPr>
        <w:t>.</w:t>
      </w:r>
    </w:p>
    <w:p w14:paraId="5BB500F5" w14:textId="2CE9DD89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A</w:t>
      </w:r>
      <w:r w:rsidR="00580DFE" w:rsidRPr="00DF67A1">
        <w:rPr>
          <w:rFonts w:ascii="Calibri Light" w:hAnsi="Calibri Light" w:cs="Calibri Light"/>
        </w:rPr>
        <w:t>ll transactions entered in this window will result in a debit to the Cash or Undeposited Funds account and a credit to the Accounts Receivable account</w:t>
      </w:r>
      <w:r>
        <w:rPr>
          <w:rFonts w:ascii="Calibri Light" w:hAnsi="Calibri Light" w:cs="Calibri Light"/>
        </w:rPr>
        <w:t>.</w:t>
      </w:r>
    </w:p>
    <w:p w14:paraId="49F28B13" w14:textId="77777777" w:rsidR="00580DFE" w:rsidRDefault="00580DFE">
      <w:pPr>
        <w:pStyle w:val="ChapHead"/>
        <w:jc w:val="left"/>
        <w:rPr>
          <w:rFonts w:ascii="Times" w:hAnsi="Times"/>
          <w:b w:val="0"/>
          <w:sz w:val="24"/>
        </w:rPr>
      </w:pPr>
    </w:p>
    <w:p w14:paraId="78CE2A18" w14:textId="77777777" w:rsidR="006D5238" w:rsidRDefault="00580DFE" w:rsidP="00DF67A1">
      <w:pPr>
        <w:pStyle w:val="Heading3"/>
      </w:pPr>
      <w:r>
        <w:t>Receiving a Payment in Full</w:t>
      </w:r>
    </w:p>
    <w:p w14:paraId="1831E4E4" w14:textId="08A966BB" w:rsidR="008F7689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of receiving a payment in full</w:t>
      </w:r>
      <w:r>
        <w:rPr>
          <w:rFonts w:ascii="Calibri Light" w:hAnsi="Calibri Light" w:cs="Calibri Light"/>
        </w:rPr>
        <w:t>.</w:t>
      </w:r>
    </w:p>
    <w:p w14:paraId="6042AFA1" w14:textId="44447C3A" w:rsidR="00580DFE" w:rsidRPr="00DF67A1" w:rsidRDefault="000255D0" w:rsidP="006D5238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Clicking </w:t>
      </w:r>
      <w:r w:rsidR="00580DFE" w:rsidRPr="00DF67A1">
        <w:rPr>
          <w:rFonts w:ascii="Calibri Light" w:hAnsi="Calibri Light" w:cs="Calibri Light"/>
        </w:rPr>
        <w:t>Save &amp; Close returns you to the main window</w:t>
      </w:r>
      <w:r>
        <w:rPr>
          <w:rFonts w:ascii="Calibri Light" w:hAnsi="Calibri Light" w:cs="Calibri Light"/>
        </w:rPr>
        <w:t>.</w:t>
      </w:r>
    </w:p>
    <w:p w14:paraId="552CE172" w14:textId="51A4BF01" w:rsidR="00580DFE" w:rsidRPr="00DF67A1" w:rsidRDefault="000255D0" w:rsidP="006D5238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f you wish to remain in the Receive Payments window after posting, click the Save &amp; New button or the Next arrow</w:t>
      </w:r>
      <w:r>
        <w:rPr>
          <w:rFonts w:ascii="Calibri Light" w:hAnsi="Calibri Light" w:cs="Calibri Light"/>
        </w:rPr>
        <w:t>.</w:t>
      </w:r>
    </w:p>
    <w:p w14:paraId="48F4FDD6" w14:textId="200EC80F" w:rsidR="00580DFE" w:rsidRPr="00DF67A1" w:rsidRDefault="000255D0" w:rsidP="006D5238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This </w:t>
      </w:r>
      <w:r w:rsidR="00580DFE" w:rsidRPr="00DF67A1">
        <w:rPr>
          <w:rFonts w:ascii="Calibri Light" w:hAnsi="Calibri Light" w:cs="Calibri Light"/>
        </w:rPr>
        <w:t>posts the transaction and clears the window for the next entry</w:t>
      </w:r>
      <w:r>
        <w:rPr>
          <w:rFonts w:ascii="Calibri Light" w:hAnsi="Calibri Light" w:cs="Calibri Light"/>
        </w:rPr>
        <w:t>.</w:t>
      </w:r>
    </w:p>
    <w:p w14:paraId="79BACD89" w14:textId="77777777" w:rsidR="00580DFE" w:rsidRDefault="00580DFE">
      <w:pPr>
        <w:pStyle w:val="3rdbullet"/>
      </w:pPr>
    </w:p>
    <w:p w14:paraId="0E6BF5F6" w14:textId="77777777" w:rsidR="00580DFE" w:rsidRDefault="00580DFE" w:rsidP="00DF67A1">
      <w:pPr>
        <w:pStyle w:val="Heading3"/>
      </w:pPr>
      <w:r>
        <w:t>Entering a Partial Payment of an Invoice</w:t>
      </w:r>
    </w:p>
    <w:p w14:paraId="5EC79523" w14:textId="1EC64D0C" w:rsidR="00580DFE" w:rsidRPr="00DF67A1" w:rsidRDefault="000255D0" w:rsidP="006D5238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Receive Payments window allows you to record partial payments of open invoices</w:t>
      </w:r>
      <w:r>
        <w:rPr>
          <w:rFonts w:ascii="Calibri Light" w:hAnsi="Calibri Light" w:cs="Calibri Light"/>
        </w:rPr>
        <w:t>.</w:t>
      </w:r>
    </w:p>
    <w:p w14:paraId="1374BAA9" w14:textId="48CBA4E4" w:rsidR="00580DFE" w:rsidRPr="00DF67A1" w:rsidRDefault="000255D0" w:rsidP="006D5238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of receiving a partial payment</w:t>
      </w:r>
      <w:r>
        <w:rPr>
          <w:rFonts w:ascii="Calibri Light" w:hAnsi="Calibri Light" w:cs="Calibri Light"/>
        </w:rPr>
        <w:t>.</w:t>
      </w:r>
    </w:p>
    <w:p w14:paraId="00299DBF" w14:textId="77777777" w:rsidR="00580DFE" w:rsidRDefault="00580DFE">
      <w:pPr>
        <w:pStyle w:val="ChapHead"/>
        <w:ind w:left="2160" w:hanging="360"/>
        <w:jc w:val="left"/>
        <w:rPr>
          <w:rFonts w:ascii="Times" w:hAnsi="Times"/>
          <w:b w:val="0"/>
          <w:sz w:val="24"/>
        </w:rPr>
      </w:pPr>
    </w:p>
    <w:p w14:paraId="57954C47" w14:textId="77777777" w:rsidR="00580DFE" w:rsidRDefault="00580DFE" w:rsidP="00DF67A1">
      <w:pPr>
        <w:pStyle w:val="Heading3"/>
      </w:pPr>
      <w:r>
        <w:t>Receiving Payment for More Than One Invoice</w:t>
      </w:r>
    </w:p>
    <w:p w14:paraId="159C19DC" w14:textId="042CA190" w:rsidR="00580DFE" w:rsidRPr="00DF67A1" w:rsidRDefault="00580DFE" w:rsidP="006D5238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QuickBooks allows you to record a payment of several invoices at the same time</w:t>
      </w:r>
      <w:r w:rsidR="000255D0">
        <w:rPr>
          <w:rFonts w:ascii="Calibri Light" w:hAnsi="Calibri Light" w:cs="Calibri Light"/>
        </w:rPr>
        <w:t>.</w:t>
      </w:r>
    </w:p>
    <w:p w14:paraId="232A6BEA" w14:textId="01AA1AB1" w:rsidR="00580DFE" w:rsidRPr="00DF67A1" w:rsidRDefault="000255D0" w:rsidP="006D5238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of receiving payment for more than one invoice</w:t>
      </w:r>
      <w:r>
        <w:rPr>
          <w:rFonts w:ascii="Calibri Light" w:hAnsi="Calibri Light" w:cs="Calibri Light"/>
        </w:rPr>
        <w:t>.</w:t>
      </w:r>
    </w:p>
    <w:p w14:paraId="61A2F78C" w14:textId="69E86279" w:rsidR="00887BA6" w:rsidRPr="000255D0" w:rsidRDefault="000255D0" w:rsidP="000255D0">
      <w:pPr>
        <w:pStyle w:val="lis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  <w:r w:rsidRPr="000255D0">
        <w:rPr>
          <w:rFonts w:ascii="Calibri Light" w:hAnsi="Calibri Light" w:cs="Calibri Light"/>
        </w:rPr>
        <w:t>S</w:t>
      </w:r>
      <w:r w:rsidR="00580DFE" w:rsidRPr="000255D0">
        <w:rPr>
          <w:rFonts w:ascii="Calibri Light" w:hAnsi="Calibri Light" w:cs="Calibri Light"/>
        </w:rPr>
        <w:t>ee text for practice exercise</w:t>
      </w:r>
      <w:r w:rsidRPr="000255D0">
        <w:rPr>
          <w:rFonts w:ascii="Calibri Light" w:hAnsi="Calibri Light" w:cs="Calibri Light"/>
        </w:rPr>
        <w:t>.</w:t>
      </w:r>
    </w:p>
    <w:p w14:paraId="43FF9791" w14:textId="77777777" w:rsidR="002F13D7" w:rsidRDefault="002F13D7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Times" w:hAnsi="Times"/>
          <w:b w:val="0"/>
          <w:sz w:val="24"/>
        </w:rPr>
      </w:pPr>
    </w:p>
    <w:p w14:paraId="3F666A1F" w14:textId="5C1A8469" w:rsidR="00580DFE" w:rsidRDefault="00580DFE" w:rsidP="00DF67A1">
      <w:pPr>
        <w:pStyle w:val="Heading2"/>
        <w:rPr>
          <w:rFonts w:ascii="Times" w:hAnsi="Times"/>
        </w:rPr>
      </w:pPr>
      <w:r>
        <w:t xml:space="preserve">Activities: The Enter Sales </w:t>
      </w:r>
      <w:r w:rsidR="000255D0">
        <w:t xml:space="preserve">Receipts </w:t>
      </w:r>
      <w:r>
        <w:t>Window</w:t>
      </w:r>
    </w:p>
    <w:p w14:paraId="5701F5EF" w14:textId="3C780268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QuickBooks, you use the Enter Sales Receipts window to record sales for which payment is received immediately</w:t>
      </w:r>
      <w:r>
        <w:rPr>
          <w:rFonts w:ascii="Calibri Light" w:hAnsi="Calibri Light" w:cs="Calibri Light"/>
        </w:rPr>
        <w:t>.</w:t>
      </w:r>
    </w:p>
    <w:p w14:paraId="46A1FA94" w14:textId="6F90CF59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</w:t>
      </w:r>
      <w:r w:rsidR="00580DFE" w:rsidRPr="00DF67A1">
        <w:rPr>
          <w:rFonts w:ascii="Calibri Light" w:hAnsi="Calibri Light" w:cs="Calibri Light"/>
        </w:rPr>
        <w:t>ou don’t use Accounts Receivable, so you record a cash sale in one step</w:t>
      </w:r>
      <w:r>
        <w:rPr>
          <w:rFonts w:ascii="Calibri Light" w:hAnsi="Calibri Light" w:cs="Calibri Light"/>
        </w:rPr>
        <w:t>.</w:t>
      </w:r>
    </w:p>
    <w:p w14:paraId="3C0B5C69" w14:textId="49B8D9A9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he data fields in this window are </w:t>
      </w:r>
      <w:proofErr w:type="gramStart"/>
      <w:r w:rsidR="00580DFE" w:rsidRPr="00DF67A1">
        <w:rPr>
          <w:rFonts w:ascii="Calibri Light" w:hAnsi="Calibri Light" w:cs="Calibri Light"/>
        </w:rPr>
        <w:t>similar to</w:t>
      </w:r>
      <w:proofErr w:type="gramEnd"/>
      <w:r w:rsidR="00580DFE" w:rsidRPr="00DF67A1">
        <w:rPr>
          <w:rFonts w:ascii="Calibri Light" w:hAnsi="Calibri Light" w:cs="Calibri Light"/>
        </w:rPr>
        <w:t xml:space="preserve"> those of the Create Invoices window:</w:t>
      </w:r>
    </w:p>
    <w:p w14:paraId="1AE4ED3B" w14:textId="77777777" w:rsidR="00580DFE" w:rsidRPr="00DF67A1" w:rsidRDefault="00580DFE" w:rsidP="009D783A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customer, date, item sold, service provided, and so on</w:t>
      </w:r>
    </w:p>
    <w:p w14:paraId="1AED9406" w14:textId="5B48E82E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Enter Sales Receipts window is used for all cash sales of goods and services</w:t>
      </w:r>
      <w:r>
        <w:rPr>
          <w:rFonts w:ascii="Calibri Light" w:hAnsi="Calibri Light" w:cs="Calibri Light"/>
        </w:rPr>
        <w:t>.</w:t>
      </w:r>
    </w:p>
    <w:p w14:paraId="6A8E4838" w14:textId="3CA2F6C0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default account is Cash or Undeposited Funds</w:t>
      </w:r>
      <w:r>
        <w:rPr>
          <w:rFonts w:ascii="Calibri Light" w:hAnsi="Calibri Light" w:cs="Calibri Light"/>
        </w:rPr>
        <w:t>.</w:t>
      </w:r>
    </w:p>
    <w:p w14:paraId="08450F13" w14:textId="5CE6583B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transaction is recorded as follows:</w:t>
      </w:r>
    </w:p>
    <w:p w14:paraId="5C5FFF60" w14:textId="77777777" w:rsidR="00580DFE" w:rsidRPr="00DF67A1" w:rsidRDefault="00580DFE">
      <w:pPr>
        <w:pStyle w:val="list"/>
        <w:rPr>
          <w:rFonts w:ascii="Calibri Light" w:hAnsi="Calibri Light" w:cs="Calibri Light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1440"/>
        <w:gridCol w:w="1530"/>
      </w:tblGrid>
      <w:tr w:rsidR="002C5F92" w:rsidRPr="00DF67A1" w14:paraId="5F13D3E3" w14:textId="77777777" w:rsidTr="00BB45E3">
        <w:tc>
          <w:tcPr>
            <w:tcW w:w="2975" w:type="dxa"/>
          </w:tcPr>
          <w:p w14:paraId="69D4FDE8" w14:textId="77777777" w:rsidR="002C5F92" w:rsidRPr="00DF67A1" w:rsidRDefault="002C5F92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</w:rPr>
              <w:t>Cash (or Undeposited Funds)</w:t>
            </w:r>
          </w:p>
        </w:tc>
        <w:tc>
          <w:tcPr>
            <w:tcW w:w="1440" w:type="dxa"/>
          </w:tcPr>
          <w:p w14:paraId="2B1DAD09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</w:rPr>
              <w:t>XXX</w:t>
            </w:r>
          </w:p>
        </w:tc>
        <w:tc>
          <w:tcPr>
            <w:tcW w:w="1530" w:type="dxa"/>
          </w:tcPr>
          <w:p w14:paraId="2C84007F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sz w:val="22"/>
              </w:rPr>
            </w:pPr>
          </w:p>
        </w:tc>
      </w:tr>
      <w:tr w:rsidR="002C5F92" w:rsidRPr="00DF67A1" w14:paraId="0D9D386E" w14:textId="77777777" w:rsidTr="00BB45E3">
        <w:tc>
          <w:tcPr>
            <w:tcW w:w="2975" w:type="dxa"/>
          </w:tcPr>
          <w:p w14:paraId="16B49DCF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</w:rPr>
              <w:t>Revenue</w:t>
            </w:r>
          </w:p>
        </w:tc>
        <w:tc>
          <w:tcPr>
            <w:tcW w:w="1440" w:type="dxa"/>
          </w:tcPr>
          <w:p w14:paraId="2A16C8B8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sz w:val="22"/>
              </w:rPr>
            </w:pPr>
          </w:p>
        </w:tc>
        <w:tc>
          <w:tcPr>
            <w:tcW w:w="1530" w:type="dxa"/>
          </w:tcPr>
          <w:p w14:paraId="471F0F5D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</w:rPr>
              <w:t>XXX</w:t>
            </w:r>
          </w:p>
        </w:tc>
      </w:tr>
    </w:tbl>
    <w:p w14:paraId="638A9F0A" w14:textId="77777777" w:rsidR="00580DFE" w:rsidRPr="00DF67A1" w:rsidRDefault="00580DFE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Calibri Light" w:hAnsi="Calibri Light" w:cs="Calibri Light"/>
          <w:b w:val="0"/>
          <w:sz w:val="22"/>
        </w:rPr>
      </w:pPr>
    </w:p>
    <w:p w14:paraId="58041C9F" w14:textId="70744C23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 xml:space="preserve"> transaction entered in this window </w:t>
      </w:r>
      <w:r w:rsidR="007946A2" w:rsidRPr="00DF67A1">
        <w:rPr>
          <w:rFonts w:ascii="Calibri Light" w:hAnsi="Calibri Light" w:cs="Calibri Light"/>
        </w:rPr>
        <w:t>is not</w:t>
      </w:r>
      <w:r w:rsidR="00580DFE" w:rsidRPr="00DF67A1">
        <w:rPr>
          <w:rFonts w:ascii="Calibri Light" w:hAnsi="Calibri Light" w:cs="Calibri Light"/>
        </w:rPr>
        <w:t xml:space="preserve"> tracked through the Accounts Receivable or Customer reports</w:t>
      </w:r>
      <w:r>
        <w:rPr>
          <w:rFonts w:ascii="Calibri Light" w:hAnsi="Calibri Light" w:cs="Calibri Light"/>
        </w:rPr>
        <w:t>.</w:t>
      </w:r>
    </w:p>
    <w:p w14:paraId="71E810A8" w14:textId="5848AF89" w:rsidR="00580DFE" w:rsidRPr="00DF67A1" w:rsidRDefault="00580DF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Activities identified as cash sales are recorded in the Enter Sales Receipts window</w:t>
      </w:r>
      <w:r w:rsidR="000255D0">
        <w:rPr>
          <w:rFonts w:ascii="Calibri Light" w:hAnsi="Calibri Light" w:cs="Calibri Light"/>
        </w:rPr>
        <w:t>.</w:t>
      </w:r>
    </w:p>
    <w:p w14:paraId="5405EB5F" w14:textId="77060901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ll transactions entered in this window will result in a debit to the Undeposited Funds account</w:t>
      </w:r>
      <w:r>
        <w:rPr>
          <w:rFonts w:ascii="Calibri Light" w:hAnsi="Calibri Light" w:cs="Calibri Light"/>
        </w:rPr>
        <w:t>.</w:t>
      </w:r>
    </w:p>
    <w:p w14:paraId="24F25406" w14:textId="26431CDC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account to be credited is based on the item selected</w:t>
      </w:r>
      <w:r>
        <w:rPr>
          <w:rFonts w:ascii="Calibri Light" w:hAnsi="Calibri Light" w:cs="Calibri Light"/>
        </w:rPr>
        <w:t>.</w:t>
      </w:r>
    </w:p>
    <w:p w14:paraId="0EFFA611" w14:textId="566CC401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s in the Create Invoices window, when an item is selected, QuickBooks uses the information from the Item List to determine which account should be credited</w:t>
      </w:r>
      <w:r>
        <w:rPr>
          <w:rFonts w:ascii="Calibri Light" w:hAnsi="Calibri Light" w:cs="Calibri Light"/>
        </w:rPr>
        <w:t>.</w:t>
      </w:r>
    </w:p>
    <w:p w14:paraId="0F9C2500" w14:textId="52A110CA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to record a cash sale</w:t>
      </w:r>
      <w:r>
        <w:rPr>
          <w:rFonts w:ascii="Calibri Light" w:hAnsi="Calibri Light" w:cs="Calibri Light"/>
        </w:rPr>
        <w:t>.</w:t>
      </w:r>
    </w:p>
    <w:p w14:paraId="7444309D" w14:textId="77777777" w:rsidR="002C5F92" w:rsidRDefault="002C5F92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Times" w:hAnsi="Times"/>
          <w:b w:val="0"/>
          <w:sz w:val="24"/>
        </w:rPr>
      </w:pPr>
    </w:p>
    <w:p w14:paraId="7709E48A" w14:textId="77777777" w:rsidR="00580DFE" w:rsidRDefault="00580DFE" w:rsidP="00DF67A1">
      <w:pPr>
        <w:pStyle w:val="Heading2"/>
        <w:rPr>
          <w:rFonts w:ascii="Times" w:hAnsi="Times"/>
        </w:rPr>
      </w:pPr>
      <w:r>
        <w:t>Activities: The Make Deposits Window</w:t>
      </w:r>
    </w:p>
    <w:p w14:paraId="51918123" w14:textId="63013010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I</w:t>
      </w:r>
      <w:r w:rsidR="00580DFE" w:rsidRPr="00DF67A1">
        <w:rPr>
          <w:rFonts w:ascii="Calibri Light" w:hAnsi="Calibri Light" w:cs="Calibri Light"/>
        </w:rPr>
        <w:t>n most accounting textbooks, it is usually assumed that when cash is received it is immediately posted to a Cash account; however, many businesses post to the Cash account only when funds are actually deposited in the checking account, which may be several days after the funds are received</w:t>
      </w:r>
      <w:r>
        <w:rPr>
          <w:rFonts w:ascii="Calibri Light" w:hAnsi="Calibri Light" w:cs="Calibri Light"/>
        </w:rPr>
        <w:t>.</w:t>
      </w:r>
    </w:p>
    <w:p w14:paraId="5613A204" w14:textId="1675A3FB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</w:t>
      </w:r>
      <w:r w:rsidR="00580DFE" w:rsidRPr="00DF67A1">
        <w:rPr>
          <w:rFonts w:ascii="Calibri Light" w:hAnsi="Calibri Light" w:cs="Calibri Light"/>
        </w:rPr>
        <w:t>or these businesses, the receipt of funds is posted to a current asset account titled “Undeposited Funds” until a deposit is made</w:t>
      </w:r>
      <w:r>
        <w:rPr>
          <w:rFonts w:ascii="Calibri Light" w:hAnsi="Calibri Light" w:cs="Calibri Light"/>
        </w:rPr>
        <w:t>.</w:t>
      </w:r>
    </w:p>
    <w:p w14:paraId="628F2B35" w14:textId="3E17DB28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t that point, a second transaction is recorded to show the undeposited funds transferred to the Cash-Operating account</w:t>
      </w:r>
      <w:r>
        <w:rPr>
          <w:rFonts w:ascii="Calibri Light" w:hAnsi="Calibri Light" w:cs="Calibri Light"/>
        </w:rPr>
        <w:t>.</w:t>
      </w:r>
    </w:p>
    <w:p w14:paraId="32B6E315" w14:textId="1EF9E46E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="00580DFE" w:rsidRPr="00DF67A1">
        <w:rPr>
          <w:rFonts w:ascii="Calibri Light" w:hAnsi="Calibri Light" w:cs="Calibri Light"/>
        </w:rPr>
        <w:t>ebits to the Cash-Operating account should coincide with deposits recorded on the bank statement</w:t>
      </w:r>
      <w:r>
        <w:rPr>
          <w:rFonts w:ascii="Calibri Light" w:hAnsi="Calibri Light" w:cs="Calibri Light"/>
        </w:rPr>
        <w:t>.</w:t>
      </w:r>
    </w:p>
    <w:p w14:paraId="7FAD9CAA" w14:textId="6F640750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580DFE" w:rsidRPr="00DF67A1">
        <w:rPr>
          <w:rFonts w:ascii="Calibri Light" w:hAnsi="Calibri Light" w:cs="Calibri Light"/>
          <w:szCs w:val="22"/>
        </w:rPr>
        <w:t>his allows the company to more easily track deposits during the month-end bank reconciliation process</w:t>
      </w:r>
      <w:r>
        <w:rPr>
          <w:rFonts w:ascii="Calibri Light" w:hAnsi="Calibri Light" w:cs="Calibri Light"/>
          <w:szCs w:val="22"/>
        </w:rPr>
        <w:t>.</w:t>
      </w:r>
    </w:p>
    <w:p w14:paraId="7DBF9E8F" w14:textId="3E28CD2D" w:rsidR="00580DFE" w:rsidRPr="00DF67A1" w:rsidRDefault="000255D0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580DFE" w:rsidRPr="00DF67A1">
        <w:rPr>
          <w:rFonts w:ascii="Calibri Light" w:hAnsi="Calibri Light" w:cs="Calibri Light"/>
          <w:szCs w:val="22"/>
        </w:rPr>
        <w:t>hen the Undeposited Funds account is utilized, cash receipts are recorded as follows:</w:t>
      </w:r>
    </w:p>
    <w:p w14:paraId="3B32CF95" w14:textId="77777777" w:rsidR="008F7689" w:rsidRPr="00DF67A1" w:rsidRDefault="008F7689">
      <w:pPr>
        <w:pStyle w:val="list"/>
        <w:rPr>
          <w:rFonts w:ascii="Calibri Light" w:hAnsi="Calibri Light" w:cs="Calibri Light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350"/>
        <w:gridCol w:w="1260"/>
      </w:tblGrid>
      <w:tr w:rsidR="008D0A69" w:rsidRPr="00DF67A1" w14:paraId="1AD48270" w14:textId="77777777" w:rsidTr="009C7F67">
        <w:tc>
          <w:tcPr>
            <w:tcW w:w="3780" w:type="dxa"/>
            <w:shd w:val="clear" w:color="auto" w:fill="auto"/>
          </w:tcPr>
          <w:p w14:paraId="275255E1" w14:textId="77777777" w:rsidR="008F7689" w:rsidRPr="00DF67A1" w:rsidRDefault="00262662">
            <w:pPr>
              <w:pStyle w:val="list"/>
              <w:ind w:left="0" w:firstLine="0"/>
              <w:jc w:val="both"/>
              <w:rPr>
                <w:rFonts w:ascii="Calibri Light" w:hAnsi="Calibri Light" w:cs="Calibri Light"/>
                <w:color w:val="000000"/>
              </w:rPr>
            </w:pPr>
            <w:r w:rsidRPr="00DF67A1">
              <w:rPr>
                <w:rFonts w:ascii="Calibri Light" w:hAnsi="Calibri Light" w:cs="Calibri Light"/>
              </w:rPr>
              <w:t>Undeposited Funds</w:t>
            </w:r>
          </w:p>
        </w:tc>
        <w:tc>
          <w:tcPr>
            <w:tcW w:w="1350" w:type="dxa"/>
            <w:shd w:val="clear" w:color="auto" w:fill="auto"/>
          </w:tcPr>
          <w:p w14:paraId="1CB56EE9" w14:textId="77777777" w:rsidR="008F7689" w:rsidRPr="00DF67A1" w:rsidRDefault="008D0A69">
            <w:pPr>
              <w:pStyle w:val="list"/>
              <w:ind w:left="0" w:firstLine="0"/>
              <w:jc w:val="right"/>
              <w:rPr>
                <w:rFonts w:ascii="Calibri Light" w:hAnsi="Calibri Light" w:cs="Calibri Light"/>
                <w:color w:val="000000"/>
              </w:rPr>
            </w:pPr>
            <w:r w:rsidRPr="00DF67A1">
              <w:rPr>
                <w:rFonts w:ascii="Calibri Light" w:hAnsi="Calibri Light" w:cs="Calibri Light"/>
              </w:rPr>
              <w:t>XXX</w:t>
            </w:r>
          </w:p>
        </w:tc>
        <w:tc>
          <w:tcPr>
            <w:tcW w:w="1260" w:type="dxa"/>
            <w:shd w:val="clear" w:color="auto" w:fill="auto"/>
          </w:tcPr>
          <w:p w14:paraId="776C8FC5" w14:textId="77777777" w:rsidR="008F7689" w:rsidRPr="00DF67A1" w:rsidRDefault="008F7689">
            <w:pPr>
              <w:pStyle w:val="list"/>
              <w:ind w:left="0" w:firstLine="0"/>
              <w:rPr>
                <w:rFonts w:ascii="Calibri Light" w:hAnsi="Calibri Light" w:cs="Calibri Light"/>
                <w:color w:val="000000"/>
              </w:rPr>
            </w:pPr>
          </w:p>
        </w:tc>
      </w:tr>
      <w:tr w:rsidR="008D0A69" w:rsidRPr="00DF67A1" w14:paraId="4E8EB121" w14:textId="77777777" w:rsidTr="009C7F67">
        <w:tc>
          <w:tcPr>
            <w:tcW w:w="3780" w:type="dxa"/>
            <w:shd w:val="clear" w:color="auto" w:fill="auto"/>
          </w:tcPr>
          <w:p w14:paraId="659CBE8E" w14:textId="77777777" w:rsidR="008F7689" w:rsidRPr="00DF67A1" w:rsidRDefault="00262662">
            <w:pPr>
              <w:pStyle w:val="list"/>
              <w:ind w:left="0" w:firstLine="0"/>
              <w:jc w:val="right"/>
              <w:rPr>
                <w:rFonts w:ascii="Calibri Light" w:hAnsi="Calibri Light" w:cs="Calibri Light"/>
                <w:color w:val="000000"/>
              </w:rPr>
            </w:pPr>
            <w:r w:rsidRPr="00DF67A1">
              <w:rPr>
                <w:rFonts w:ascii="Calibri Light" w:hAnsi="Calibri Light" w:cs="Calibri Light"/>
              </w:rPr>
              <w:t>Accounts Receivable/Revenue</w:t>
            </w:r>
          </w:p>
        </w:tc>
        <w:tc>
          <w:tcPr>
            <w:tcW w:w="1350" w:type="dxa"/>
            <w:shd w:val="clear" w:color="auto" w:fill="auto"/>
          </w:tcPr>
          <w:p w14:paraId="49472C72" w14:textId="77777777" w:rsidR="008F7689" w:rsidRPr="00DF67A1" w:rsidRDefault="008F7689">
            <w:pPr>
              <w:pStyle w:val="list"/>
              <w:ind w:left="0" w:firstLine="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4A80E99B" w14:textId="77777777" w:rsidR="008F7689" w:rsidRPr="00DF67A1" w:rsidRDefault="008D0A69">
            <w:pPr>
              <w:pStyle w:val="list"/>
              <w:ind w:left="0" w:firstLine="0"/>
              <w:jc w:val="right"/>
              <w:rPr>
                <w:rFonts w:ascii="Calibri Light" w:hAnsi="Calibri Light" w:cs="Calibri Light"/>
                <w:color w:val="000000"/>
              </w:rPr>
            </w:pPr>
            <w:r w:rsidRPr="00DF67A1">
              <w:rPr>
                <w:rFonts w:ascii="Calibri Light" w:hAnsi="Calibri Light" w:cs="Calibri Light"/>
              </w:rPr>
              <w:t>XXX</w:t>
            </w:r>
          </w:p>
        </w:tc>
      </w:tr>
    </w:tbl>
    <w:p w14:paraId="532E2650" w14:textId="77777777" w:rsidR="008F7689" w:rsidRPr="00DF67A1" w:rsidRDefault="008F7689">
      <w:pPr>
        <w:pStyle w:val="list"/>
        <w:rPr>
          <w:rFonts w:ascii="Calibri Light" w:hAnsi="Calibri Light" w:cs="Calibri Light"/>
        </w:rPr>
      </w:pPr>
    </w:p>
    <w:p w14:paraId="2C80B769" w14:textId="5E0418C4" w:rsidR="00580DFE" w:rsidRPr="00DF67A1" w:rsidRDefault="000255D0" w:rsidP="002C5F92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580DFE" w:rsidRPr="00DF67A1">
        <w:rPr>
          <w:rFonts w:ascii="Calibri Light" w:hAnsi="Calibri Light" w:cs="Calibri Light"/>
          <w:szCs w:val="22"/>
        </w:rPr>
        <w:t>his entry results from activities entered in the Receive Payments and Enter Sales Receipts windows</w:t>
      </w:r>
      <w:r>
        <w:rPr>
          <w:rFonts w:ascii="Calibri Light" w:hAnsi="Calibri Light" w:cs="Calibri Light"/>
          <w:szCs w:val="22"/>
        </w:rPr>
        <w:t>.</w:t>
      </w:r>
    </w:p>
    <w:p w14:paraId="31DDBC3D" w14:textId="13668B60" w:rsidR="00580DFE" w:rsidRPr="00DF67A1" w:rsidRDefault="00096283">
      <w:pPr>
        <w:pStyle w:val="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580DFE" w:rsidRPr="00DF67A1">
        <w:rPr>
          <w:rFonts w:ascii="Calibri Light" w:hAnsi="Calibri Light" w:cs="Calibri Light"/>
          <w:szCs w:val="22"/>
        </w:rPr>
        <w:t>hen funds previously received and recorded in the Receive Payments or Enter Sales Receipts windows are subsequently deposited in the bank, the Make Deposits window is used</w:t>
      </w:r>
      <w:r>
        <w:rPr>
          <w:rFonts w:ascii="Calibri Light" w:hAnsi="Calibri Light" w:cs="Calibri Light"/>
          <w:szCs w:val="22"/>
        </w:rPr>
        <w:t>.</w:t>
      </w:r>
    </w:p>
    <w:p w14:paraId="5543AC6E" w14:textId="1AF32213" w:rsidR="00580DFE" w:rsidRPr="00DF67A1" w:rsidRDefault="0009628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default accounts are Cash and Undeposited Funds</w:t>
      </w:r>
      <w:r>
        <w:rPr>
          <w:rFonts w:ascii="Calibri Light" w:hAnsi="Calibri Light" w:cs="Calibri Light"/>
        </w:rPr>
        <w:t>.</w:t>
      </w:r>
    </w:p>
    <w:p w14:paraId="0B6738F5" w14:textId="59A46195" w:rsidR="00580DFE" w:rsidRPr="00DF67A1" w:rsidRDefault="0009628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he transaction is recorded as follows: </w:t>
      </w:r>
    </w:p>
    <w:p w14:paraId="1200D55D" w14:textId="77777777" w:rsidR="00580DFE" w:rsidRPr="00DF67A1" w:rsidRDefault="00580DFE">
      <w:pPr>
        <w:pStyle w:val="list"/>
        <w:rPr>
          <w:rFonts w:ascii="Calibri Light" w:hAnsi="Calibri Light" w:cs="Calibri Light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350"/>
        <w:gridCol w:w="1260"/>
      </w:tblGrid>
      <w:tr w:rsidR="002C5F92" w:rsidRPr="00DF67A1" w14:paraId="3C66931A" w14:textId="77777777" w:rsidTr="00BB45E3">
        <w:tc>
          <w:tcPr>
            <w:tcW w:w="3780" w:type="dxa"/>
          </w:tcPr>
          <w:p w14:paraId="450619C4" w14:textId="77777777" w:rsidR="002C5F92" w:rsidRPr="00DF67A1" w:rsidRDefault="002C5F92" w:rsidP="00BB45E3">
            <w:pPr>
              <w:pStyle w:val="ChapHead"/>
              <w:jc w:val="left"/>
              <w:rPr>
                <w:rFonts w:ascii="Calibri Light" w:hAnsi="Calibri Light" w:cs="Calibri Light"/>
                <w:b w:val="0"/>
                <w:bCs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</w:rPr>
              <w:t>Cash</w:t>
            </w:r>
          </w:p>
        </w:tc>
        <w:tc>
          <w:tcPr>
            <w:tcW w:w="1350" w:type="dxa"/>
          </w:tcPr>
          <w:p w14:paraId="16174AE6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bCs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bCs/>
                <w:sz w:val="22"/>
              </w:rPr>
              <w:t>XXX</w:t>
            </w:r>
          </w:p>
        </w:tc>
        <w:tc>
          <w:tcPr>
            <w:tcW w:w="1260" w:type="dxa"/>
          </w:tcPr>
          <w:p w14:paraId="16A1131A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bCs/>
                <w:sz w:val="22"/>
              </w:rPr>
            </w:pPr>
          </w:p>
        </w:tc>
      </w:tr>
      <w:tr w:rsidR="002C5F92" w:rsidRPr="00DF67A1" w14:paraId="61D210D5" w14:textId="77777777" w:rsidTr="00BB45E3">
        <w:tc>
          <w:tcPr>
            <w:tcW w:w="3780" w:type="dxa"/>
          </w:tcPr>
          <w:p w14:paraId="4626314C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bCs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sz w:val="22"/>
              </w:rPr>
              <w:t>Undeposited Funds</w:t>
            </w:r>
          </w:p>
        </w:tc>
        <w:tc>
          <w:tcPr>
            <w:tcW w:w="1350" w:type="dxa"/>
          </w:tcPr>
          <w:p w14:paraId="423E1D2E" w14:textId="77777777" w:rsidR="002C5F92" w:rsidRPr="00DF67A1" w:rsidRDefault="002C5F92" w:rsidP="002F13D7">
            <w:pPr>
              <w:pStyle w:val="ChapHead"/>
              <w:jc w:val="left"/>
              <w:rPr>
                <w:rFonts w:ascii="Calibri Light" w:hAnsi="Calibri Light" w:cs="Calibri Light"/>
                <w:b w:val="0"/>
                <w:bCs/>
                <w:sz w:val="22"/>
              </w:rPr>
            </w:pPr>
          </w:p>
        </w:tc>
        <w:tc>
          <w:tcPr>
            <w:tcW w:w="1260" w:type="dxa"/>
          </w:tcPr>
          <w:p w14:paraId="63F24F1E" w14:textId="77777777" w:rsidR="002C5F92" w:rsidRPr="00DF67A1" w:rsidRDefault="002C5F92" w:rsidP="00BB45E3">
            <w:pPr>
              <w:pStyle w:val="ChapHead"/>
              <w:jc w:val="right"/>
              <w:rPr>
                <w:rFonts w:ascii="Calibri Light" w:hAnsi="Calibri Light" w:cs="Calibri Light"/>
                <w:b w:val="0"/>
                <w:bCs/>
                <w:sz w:val="22"/>
              </w:rPr>
            </w:pPr>
            <w:r w:rsidRPr="00DF67A1">
              <w:rPr>
                <w:rFonts w:ascii="Calibri Light" w:hAnsi="Calibri Light" w:cs="Calibri Light"/>
                <w:b w:val="0"/>
                <w:bCs/>
                <w:sz w:val="22"/>
              </w:rPr>
              <w:t>XXX</w:t>
            </w:r>
          </w:p>
        </w:tc>
      </w:tr>
    </w:tbl>
    <w:p w14:paraId="52DC9A89" w14:textId="77777777" w:rsidR="002C5F92" w:rsidRPr="00DF67A1" w:rsidRDefault="002C5F92">
      <w:pPr>
        <w:pStyle w:val="list"/>
        <w:rPr>
          <w:rFonts w:ascii="Calibri Light" w:hAnsi="Calibri Light" w:cs="Calibri Light"/>
        </w:rPr>
      </w:pPr>
    </w:p>
    <w:p w14:paraId="74216DD5" w14:textId="235A494A" w:rsidR="00580DFE" w:rsidRPr="00DF67A1" w:rsidRDefault="00580DFE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</w:rPr>
        <w:t>Activities identified as a deposit of funds are recorded in the Make Deposits window</w:t>
      </w:r>
      <w:r w:rsidR="00096283">
        <w:rPr>
          <w:rFonts w:ascii="Calibri Light" w:hAnsi="Calibri Light" w:cs="Calibri Light"/>
        </w:rPr>
        <w:t>.</w:t>
      </w:r>
    </w:p>
    <w:p w14:paraId="50622417" w14:textId="5BFAC956" w:rsidR="00580DFE" w:rsidRPr="00DF67A1" w:rsidRDefault="0009628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>n this window, Cash and Undeposited Funds are the default general ledger posting accounts</w:t>
      </w:r>
      <w:r>
        <w:rPr>
          <w:rFonts w:ascii="Calibri Light" w:hAnsi="Calibri Light" w:cs="Calibri Light"/>
        </w:rPr>
        <w:t>.</w:t>
      </w:r>
    </w:p>
    <w:p w14:paraId="4993C835" w14:textId="31CA833E" w:rsidR="00580DFE" w:rsidRPr="00DF67A1" w:rsidRDefault="0009628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ll transactions entered in this window will result in a debit to the Cash account and a credit to the Undeposited Funds account</w:t>
      </w:r>
      <w:r>
        <w:rPr>
          <w:rFonts w:ascii="Calibri Light" w:hAnsi="Calibri Light" w:cs="Calibri Light"/>
        </w:rPr>
        <w:t>.</w:t>
      </w:r>
    </w:p>
    <w:p w14:paraId="1D6DA88B" w14:textId="47132518" w:rsidR="00580DFE" w:rsidRPr="00DF67A1" w:rsidRDefault="0009628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>ee text for steps to deposit all cash receipts</w:t>
      </w:r>
      <w:r>
        <w:rPr>
          <w:rFonts w:ascii="Calibri Light" w:hAnsi="Calibri Light" w:cs="Calibri Light"/>
        </w:rPr>
        <w:t>.</w:t>
      </w:r>
    </w:p>
    <w:p w14:paraId="59CA26C6" w14:textId="5FA1188B" w:rsidR="00580DFE" w:rsidRPr="00DF67A1" w:rsidRDefault="0009628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580DFE" w:rsidRPr="00DF67A1">
        <w:rPr>
          <w:rFonts w:ascii="Calibri Light" w:hAnsi="Calibri Light" w:cs="Calibri Light"/>
        </w:rPr>
        <w:t xml:space="preserve">f you make an error on the deposit, use the Previous arrow to display the deposit, click Edit, and then click </w:t>
      </w:r>
      <w:r w:rsidR="00580DFE" w:rsidRPr="00096283">
        <w:rPr>
          <w:rFonts w:ascii="Calibri Light" w:hAnsi="Calibri Light" w:cs="Calibri Light"/>
          <w:i/>
        </w:rPr>
        <w:t>Delete Deposit</w:t>
      </w:r>
      <w:r>
        <w:rPr>
          <w:rFonts w:ascii="Calibri Light" w:hAnsi="Calibri Light" w:cs="Calibri Light"/>
        </w:rPr>
        <w:t>.</w:t>
      </w:r>
    </w:p>
    <w:p w14:paraId="3B3E563E" w14:textId="77777777" w:rsidR="002C5F92" w:rsidRDefault="002C5F92" w:rsidP="002F13D7">
      <w:pPr>
        <w:pStyle w:val="ChapHead"/>
        <w:jc w:val="left"/>
        <w:rPr>
          <w:rFonts w:ascii="B Times Bold" w:hAnsi="B Times Bold"/>
          <w:b w:val="0"/>
          <w:sz w:val="24"/>
        </w:rPr>
      </w:pPr>
    </w:p>
    <w:p w14:paraId="617F59F8" w14:textId="481E5314" w:rsidR="00580DFE" w:rsidRDefault="00580DFE" w:rsidP="00DF67A1">
      <w:pPr>
        <w:pStyle w:val="Heading2"/>
      </w:pPr>
      <w:r>
        <w:t xml:space="preserve">Reports: Customer and </w:t>
      </w:r>
      <w:r w:rsidR="00096283">
        <w:t xml:space="preserve">Accounting </w:t>
      </w:r>
      <w:r>
        <w:t>reports</w:t>
      </w:r>
    </w:p>
    <w:p w14:paraId="6DAB69F0" w14:textId="0F3CB5CF" w:rsidR="00580DFE" w:rsidRPr="00DF67A1" w:rsidRDefault="00096283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580DFE" w:rsidRPr="00DF67A1">
        <w:rPr>
          <w:rFonts w:ascii="Calibri Light" w:hAnsi="Calibri Light" w:cs="Calibri Light"/>
        </w:rPr>
        <w:t xml:space="preserve">ecall from </w:t>
      </w:r>
      <w:r>
        <w:rPr>
          <w:rFonts w:ascii="Calibri Light" w:hAnsi="Calibri Light" w:cs="Calibri Light"/>
        </w:rPr>
        <w:t>C</w:t>
      </w:r>
      <w:r w:rsidR="00580DFE" w:rsidRPr="00DF67A1">
        <w:rPr>
          <w:rFonts w:ascii="Calibri Light" w:hAnsi="Calibri Light" w:cs="Calibri Light"/>
        </w:rPr>
        <w:t>hapter 1 that Reports, the fourth level of operation, display the information and activities recorded in the various Lists</w:t>
      </w:r>
      <w:r w:rsidR="00FB5E17" w:rsidRPr="00DF67A1">
        <w:rPr>
          <w:rFonts w:ascii="Calibri Light" w:hAnsi="Calibri Light" w:cs="Calibri Light"/>
        </w:rPr>
        <w:t>/</w:t>
      </w:r>
      <w:r w:rsidR="00057A69" w:rsidRPr="00DF67A1">
        <w:rPr>
          <w:rFonts w:ascii="Calibri Light" w:hAnsi="Calibri Light" w:cs="Calibri Light"/>
        </w:rPr>
        <w:t>Centers</w:t>
      </w:r>
      <w:r w:rsidR="00580DFE" w:rsidRPr="00DF67A1">
        <w:rPr>
          <w:rFonts w:ascii="Calibri Light" w:hAnsi="Calibri Light" w:cs="Calibri Light"/>
        </w:rPr>
        <w:t xml:space="preserve"> and Activities windows</w:t>
      </w:r>
      <w:r>
        <w:rPr>
          <w:rFonts w:ascii="Calibri Light" w:hAnsi="Calibri Light" w:cs="Calibri Light"/>
        </w:rPr>
        <w:t>.</w:t>
      </w:r>
    </w:p>
    <w:p w14:paraId="45ABAE2B" w14:textId="18171DA7" w:rsidR="00057A69" w:rsidRPr="000507D1" w:rsidRDefault="00F64950" w:rsidP="00057A69">
      <w:pPr>
        <w:pStyle w:val="list"/>
        <w:numPr>
          <w:ilvl w:val="0"/>
          <w:numId w:val="5"/>
        </w:numPr>
        <w:tabs>
          <w:tab w:val="left" w:pos="360"/>
        </w:tabs>
        <w:rPr>
          <w:szCs w:val="22"/>
        </w:rPr>
      </w:pPr>
      <w:r w:rsidRPr="000507D1">
        <w:rPr>
          <w:rFonts w:ascii="Calibri Light" w:hAnsi="Calibri Light" w:cs="Calibri Light"/>
        </w:rPr>
        <w:t>QuickBooks</w:t>
      </w:r>
      <w:r w:rsidR="00057A69" w:rsidRPr="000507D1">
        <w:rPr>
          <w:rFonts w:ascii="Calibri Light" w:hAnsi="Calibri Light" w:cs="Calibri Light"/>
        </w:rPr>
        <w:t xml:space="preserve"> can display and print a variety of both internal management reports and typical accounting </w:t>
      </w:r>
      <w:r w:rsidR="00FF122E" w:rsidRPr="000507D1">
        <w:rPr>
          <w:rFonts w:ascii="Calibri Light" w:hAnsi="Calibri Light" w:cs="Calibri Light"/>
        </w:rPr>
        <w:t xml:space="preserve">and financial </w:t>
      </w:r>
      <w:r w:rsidR="00057A69" w:rsidRPr="000507D1">
        <w:rPr>
          <w:rFonts w:ascii="Calibri Light" w:hAnsi="Calibri Light" w:cs="Calibri Light"/>
        </w:rPr>
        <w:t>reports, many of which should be printed on a monthly basis.</w:t>
      </w:r>
    </w:p>
    <w:p w14:paraId="66457578" w14:textId="77777777" w:rsidR="00580DFE" w:rsidRDefault="00580DFE">
      <w:pPr>
        <w:pStyle w:val="list"/>
      </w:pPr>
    </w:p>
    <w:p w14:paraId="11B8723C" w14:textId="77777777" w:rsidR="00580DFE" w:rsidRDefault="00580DFE" w:rsidP="00DF67A1">
      <w:pPr>
        <w:pStyle w:val="Heading3"/>
      </w:pPr>
      <w:r>
        <w:t>Customer Reports from the Reports Menu</w:t>
      </w:r>
    </w:p>
    <w:p w14:paraId="6C032204" w14:textId="0D0596AA" w:rsidR="00580DFE" w:rsidRPr="00DF67A1" w:rsidRDefault="000507D1" w:rsidP="002C5F92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Accounts Receivable and customer-related reports help the company to manage its collections, control cash flow, and retain an accurate record of all customer-related transactions</w:t>
      </w:r>
      <w:r>
        <w:rPr>
          <w:rFonts w:ascii="Calibri Light" w:hAnsi="Calibri Light" w:cs="Calibri Light"/>
        </w:rPr>
        <w:t>.</w:t>
      </w:r>
    </w:p>
    <w:p w14:paraId="6B62DEFE" w14:textId="038F4A0E" w:rsidR="00580DFE" w:rsidRDefault="000507D1" w:rsidP="002C5F92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A</w:t>
      </w:r>
      <w:r w:rsidR="00580DFE" w:rsidRPr="00DF67A1">
        <w:rPr>
          <w:rFonts w:ascii="Calibri Light" w:hAnsi="Calibri Light" w:cs="Calibri Light"/>
        </w:rPr>
        <w:t xml:space="preserve">mong these reports are the </w:t>
      </w:r>
      <w:r w:rsidR="00580DFE" w:rsidRPr="000507D1">
        <w:rPr>
          <w:rFonts w:ascii="Calibri Light" w:hAnsi="Calibri Light" w:cs="Calibri Light"/>
          <w:i/>
        </w:rPr>
        <w:t>Open Invoices</w:t>
      </w:r>
      <w:r w:rsidR="00580DFE" w:rsidRPr="00DF67A1">
        <w:rPr>
          <w:rFonts w:ascii="Calibri Light" w:hAnsi="Calibri Light" w:cs="Calibri Light"/>
        </w:rPr>
        <w:t xml:space="preserve"> report</w:t>
      </w:r>
      <w:r w:rsidR="00057A69" w:rsidRPr="00DF67A1">
        <w:rPr>
          <w:rFonts w:ascii="Calibri Light" w:hAnsi="Calibri Light" w:cs="Calibri Light"/>
        </w:rPr>
        <w:t>,</w:t>
      </w:r>
      <w:r w:rsidR="00580DFE" w:rsidRPr="00DF67A1">
        <w:rPr>
          <w:rFonts w:ascii="Calibri Light" w:hAnsi="Calibri Light" w:cs="Calibri Light"/>
        </w:rPr>
        <w:t xml:space="preserve"> the </w:t>
      </w:r>
      <w:r w:rsidR="00580DFE" w:rsidRPr="000507D1">
        <w:rPr>
          <w:rFonts w:ascii="Calibri Light" w:hAnsi="Calibri Light" w:cs="Calibri Light"/>
          <w:i/>
        </w:rPr>
        <w:t>Customer Balance Detail</w:t>
      </w:r>
      <w:r w:rsidR="00580DFE" w:rsidRPr="00DF67A1">
        <w:rPr>
          <w:rFonts w:ascii="Calibri Light" w:hAnsi="Calibri Light" w:cs="Calibri Light"/>
        </w:rPr>
        <w:t xml:space="preserve"> report</w:t>
      </w:r>
      <w:r w:rsidR="00057A69" w:rsidRPr="00DF67A1">
        <w:rPr>
          <w:rFonts w:ascii="Calibri Light" w:hAnsi="Calibri Light" w:cs="Calibri Light"/>
        </w:rPr>
        <w:t xml:space="preserve"> and the </w:t>
      </w:r>
      <w:r w:rsidR="00057A69" w:rsidRPr="000507D1">
        <w:rPr>
          <w:rFonts w:ascii="Calibri Light" w:hAnsi="Calibri Light" w:cs="Calibri Light"/>
          <w:i/>
        </w:rPr>
        <w:t>Customer Contact List</w:t>
      </w:r>
      <w:r w:rsidR="00057A69" w:rsidRPr="00DF67A1">
        <w:rPr>
          <w:rFonts w:ascii="Calibri Light" w:hAnsi="Calibri Light" w:cs="Calibri Light"/>
        </w:rPr>
        <w:t xml:space="preserve"> report</w:t>
      </w:r>
      <w:r>
        <w:rPr>
          <w:rFonts w:ascii="Calibri Light" w:hAnsi="Calibri Light" w:cs="Calibri Light"/>
        </w:rPr>
        <w:t>.</w:t>
      </w:r>
    </w:p>
    <w:p w14:paraId="2B18AAF7" w14:textId="77777777" w:rsidR="000507D1" w:rsidRPr="00DF67A1" w:rsidRDefault="000507D1" w:rsidP="000507D1">
      <w:pPr>
        <w:pStyle w:val="list"/>
        <w:ind w:left="993" w:firstLine="0"/>
        <w:rPr>
          <w:rFonts w:ascii="Calibri Light" w:hAnsi="Calibri Light" w:cs="Calibri Light"/>
        </w:rPr>
      </w:pPr>
    </w:p>
    <w:p w14:paraId="7F227434" w14:textId="45A6DE55" w:rsidR="00580DFE" w:rsidRPr="00DF67A1" w:rsidRDefault="00580DFE" w:rsidP="00390C71">
      <w:pPr>
        <w:pStyle w:val="Head4"/>
        <w:tabs>
          <w:tab w:val="clear" w:pos="1519"/>
        </w:tabs>
        <w:ind w:left="900" w:hanging="180"/>
        <w:rPr>
          <w:rFonts w:ascii="Calibri Light" w:hAnsi="Calibri Light" w:cs="Calibri Light"/>
          <w:b/>
        </w:rPr>
      </w:pPr>
      <w:r w:rsidRPr="00DF67A1">
        <w:rPr>
          <w:rFonts w:ascii="Calibri Light" w:hAnsi="Calibri Light" w:cs="Calibri Light"/>
          <w:b/>
        </w:rPr>
        <w:t xml:space="preserve">Open Invoices </w:t>
      </w:r>
      <w:r w:rsidR="000507D1" w:rsidRPr="000507D1">
        <w:rPr>
          <w:rFonts w:ascii="Calibri Light" w:hAnsi="Calibri Light" w:cs="Calibri Light"/>
          <w:b/>
          <w:i w:val="0"/>
        </w:rPr>
        <w:t>r</w:t>
      </w:r>
      <w:r w:rsidRPr="000507D1">
        <w:rPr>
          <w:rFonts w:ascii="Calibri Light" w:hAnsi="Calibri Light" w:cs="Calibri Light"/>
          <w:b/>
          <w:i w:val="0"/>
        </w:rPr>
        <w:t>eport</w:t>
      </w:r>
    </w:p>
    <w:p w14:paraId="67D0E221" w14:textId="60F44B5A" w:rsidR="00580DFE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he </w:t>
      </w:r>
      <w:r w:rsidR="00580DFE" w:rsidRPr="000507D1">
        <w:rPr>
          <w:rFonts w:ascii="Calibri Light" w:hAnsi="Calibri Light" w:cs="Calibri Light"/>
          <w:i/>
        </w:rPr>
        <w:t>Open Invoices</w:t>
      </w:r>
      <w:r w:rsidR="00580DFE" w:rsidRPr="00DF67A1">
        <w:rPr>
          <w:rFonts w:ascii="Calibri Light" w:hAnsi="Calibri Light" w:cs="Calibri Light"/>
        </w:rPr>
        <w:t xml:space="preserve"> report lists all unpaid invoices for each customer at a specific date</w:t>
      </w:r>
      <w:r>
        <w:rPr>
          <w:rFonts w:ascii="Calibri Light" w:hAnsi="Calibri Light" w:cs="Calibri Light"/>
        </w:rPr>
        <w:t>.</w:t>
      </w:r>
    </w:p>
    <w:p w14:paraId="537FF3EA" w14:textId="63C2A4C8" w:rsidR="00580DFE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report will list each open invoice, with date and invoice number, for a customer, along with the terms and due date</w:t>
      </w:r>
      <w:r>
        <w:rPr>
          <w:rFonts w:ascii="Calibri Light" w:hAnsi="Calibri Light" w:cs="Calibri Light"/>
        </w:rPr>
        <w:t>.</w:t>
      </w:r>
    </w:p>
    <w:p w14:paraId="6EBD2F5F" w14:textId="057F9166" w:rsidR="00580DFE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report may be customized to show all customers or only those with outstanding bills</w:t>
      </w:r>
      <w:r>
        <w:rPr>
          <w:rFonts w:ascii="Calibri Light" w:hAnsi="Calibri Light" w:cs="Calibri Light"/>
        </w:rPr>
        <w:t>.</w:t>
      </w:r>
    </w:p>
    <w:p w14:paraId="6ACF47C5" w14:textId="7BCE1BA6" w:rsidR="00580DFE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 xml:space="preserve">ee text for steps to view and print the </w:t>
      </w:r>
      <w:r w:rsidR="00580DFE" w:rsidRPr="000507D1">
        <w:rPr>
          <w:rFonts w:ascii="Calibri Light" w:hAnsi="Calibri Light" w:cs="Calibri Light"/>
          <w:i/>
        </w:rPr>
        <w:t>Open Invoices</w:t>
      </w:r>
      <w:r w:rsidR="00580DFE" w:rsidRPr="00DF67A1">
        <w:rPr>
          <w:rFonts w:ascii="Calibri Light" w:hAnsi="Calibri Light" w:cs="Calibri Light"/>
        </w:rPr>
        <w:t xml:space="preserve"> report</w:t>
      </w:r>
      <w:r>
        <w:rPr>
          <w:rFonts w:ascii="Calibri Light" w:hAnsi="Calibri Light" w:cs="Calibri Light"/>
        </w:rPr>
        <w:t>.</w:t>
      </w:r>
    </w:p>
    <w:p w14:paraId="2D013EF0" w14:textId="77777777" w:rsidR="00580DFE" w:rsidRPr="00DF67A1" w:rsidRDefault="00580DFE">
      <w:pPr>
        <w:pStyle w:val="ChapHea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left"/>
        <w:rPr>
          <w:rFonts w:ascii="Calibri Light" w:hAnsi="Calibri Light" w:cs="Calibri Light"/>
          <w:b w:val="0"/>
          <w:sz w:val="24"/>
        </w:rPr>
      </w:pPr>
    </w:p>
    <w:p w14:paraId="23D84618" w14:textId="330C0B20" w:rsidR="00580DFE" w:rsidRPr="00DF67A1" w:rsidRDefault="00580DFE" w:rsidP="00390C71">
      <w:pPr>
        <w:pStyle w:val="Head4"/>
        <w:tabs>
          <w:tab w:val="clear" w:pos="1519"/>
        </w:tabs>
        <w:ind w:left="900" w:hanging="180"/>
        <w:rPr>
          <w:rFonts w:ascii="Calibri Light" w:hAnsi="Calibri Light" w:cs="Calibri Light"/>
          <w:b/>
        </w:rPr>
      </w:pPr>
      <w:r w:rsidRPr="00DF67A1">
        <w:rPr>
          <w:rFonts w:ascii="Calibri Light" w:hAnsi="Calibri Light" w:cs="Calibri Light"/>
          <w:b/>
        </w:rPr>
        <w:t xml:space="preserve">Customer Balance Detail </w:t>
      </w:r>
      <w:r w:rsidR="000507D1" w:rsidRPr="000507D1">
        <w:rPr>
          <w:rFonts w:ascii="Calibri Light" w:hAnsi="Calibri Light" w:cs="Calibri Light"/>
          <w:b/>
          <w:i w:val="0"/>
        </w:rPr>
        <w:t>r</w:t>
      </w:r>
      <w:r w:rsidRPr="000507D1">
        <w:rPr>
          <w:rFonts w:ascii="Calibri Light" w:hAnsi="Calibri Light" w:cs="Calibri Light"/>
          <w:b/>
          <w:i w:val="0"/>
        </w:rPr>
        <w:t>eport</w:t>
      </w:r>
    </w:p>
    <w:p w14:paraId="3B05D671" w14:textId="45D271AB" w:rsidR="00580DFE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he </w:t>
      </w:r>
      <w:r w:rsidR="00580DFE" w:rsidRPr="000507D1">
        <w:rPr>
          <w:rFonts w:ascii="Calibri Light" w:hAnsi="Calibri Light" w:cs="Calibri Light"/>
          <w:i/>
        </w:rPr>
        <w:t>Customer Balance Detail</w:t>
      </w:r>
      <w:r w:rsidR="00580DFE" w:rsidRPr="00DF67A1">
        <w:rPr>
          <w:rFonts w:ascii="Calibri Light" w:hAnsi="Calibri Light" w:cs="Calibri Light"/>
        </w:rPr>
        <w:t xml:space="preserve"> report displays all transactions for each customer with the remaining balance owed</w:t>
      </w:r>
      <w:r>
        <w:rPr>
          <w:rFonts w:ascii="Calibri Light" w:hAnsi="Calibri Light" w:cs="Calibri Light"/>
        </w:rPr>
        <w:t>.</w:t>
      </w:r>
    </w:p>
    <w:p w14:paraId="6A009114" w14:textId="3EA3E47B" w:rsidR="00580DFE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his report is </w:t>
      </w:r>
      <w:proofErr w:type="gramStart"/>
      <w:r w:rsidR="00580DFE" w:rsidRPr="00DF67A1">
        <w:rPr>
          <w:rFonts w:ascii="Calibri Light" w:hAnsi="Calibri Light" w:cs="Calibri Light"/>
        </w:rPr>
        <w:t>similar to</w:t>
      </w:r>
      <w:proofErr w:type="gramEnd"/>
      <w:r w:rsidR="00580DFE" w:rsidRPr="00DF67A1">
        <w:rPr>
          <w:rFonts w:ascii="Calibri Light" w:hAnsi="Calibri Light" w:cs="Calibri Light"/>
        </w:rPr>
        <w:t xml:space="preserve"> an accounts receivable subsidiary ledger in a manual accounting system</w:t>
      </w:r>
      <w:r>
        <w:rPr>
          <w:rFonts w:ascii="Calibri Light" w:hAnsi="Calibri Light" w:cs="Calibri Light"/>
        </w:rPr>
        <w:t>.</w:t>
      </w:r>
    </w:p>
    <w:p w14:paraId="32CA98EA" w14:textId="41E632EC" w:rsidR="00580DFE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 xml:space="preserve">ee text for example of how to view and print the </w:t>
      </w:r>
      <w:r w:rsidR="00580DFE" w:rsidRPr="000507D1">
        <w:rPr>
          <w:rFonts w:ascii="Calibri Light" w:hAnsi="Calibri Light" w:cs="Calibri Light"/>
          <w:i/>
        </w:rPr>
        <w:t>Customer Balance Detail</w:t>
      </w:r>
      <w:r w:rsidR="00580DFE" w:rsidRPr="00DF67A1">
        <w:rPr>
          <w:rFonts w:ascii="Calibri Light" w:hAnsi="Calibri Light" w:cs="Calibri Light"/>
        </w:rPr>
        <w:t xml:space="preserve"> report</w:t>
      </w:r>
      <w:r>
        <w:rPr>
          <w:rFonts w:ascii="Calibri Light" w:hAnsi="Calibri Light" w:cs="Calibri Light"/>
        </w:rPr>
        <w:t>.</w:t>
      </w:r>
    </w:p>
    <w:p w14:paraId="21590B06" w14:textId="1B00566E" w:rsidR="00580DFE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580DFE" w:rsidRPr="00DF67A1">
        <w:rPr>
          <w:rFonts w:ascii="Calibri Light" w:hAnsi="Calibri Light" w:cs="Calibri Light"/>
        </w:rPr>
        <w:t>lick and drag with your mouse on the diamond between the titles to change the width of a column</w:t>
      </w:r>
      <w:r>
        <w:rPr>
          <w:rFonts w:ascii="Calibri Light" w:hAnsi="Calibri Light" w:cs="Calibri Light"/>
        </w:rPr>
        <w:t>.</w:t>
      </w:r>
    </w:p>
    <w:p w14:paraId="700899A0" w14:textId="77777777" w:rsidR="00057A69" w:rsidRPr="00DF67A1" w:rsidRDefault="00057A69" w:rsidP="00057A69">
      <w:pPr>
        <w:tabs>
          <w:tab w:val="left" w:pos="360"/>
        </w:tabs>
        <w:ind w:left="360" w:firstLine="540"/>
        <w:rPr>
          <w:rFonts w:cs="Calibri Light"/>
        </w:rPr>
      </w:pPr>
    </w:p>
    <w:p w14:paraId="14FA9506" w14:textId="73CF308C" w:rsidR="00057A69" w:rsidRPr="00DF67A1" w:rsidRDefault="00057A69" w:rsidP="00390C71">
      <w:pPr>
        <w:pStyle w:val="Head4"/>
        <w:tabs>
          <w:tab w:val="clear" w:pos="1519"/>
        </w:tabs>
        <w:ind w:left="900" w:hanging="180"/>
        <w:rPr>
          <w:rFonts w:ascii="Calibri Light" w:hAnsi="Calibri Light" w:cs="Calibri Light"/>
          <w:b/>
        </w:rPr>
      </w:pPr>
      <w:r w:rsidRPr="00DF67A1">
        <w:rPr>
          <w:rFonts w:ascii="Calibri Light" w:hAnsi="Calibri Light" w:cs="Calibri Light"/>
          <w:b/>
        </w:rPr>
        <w:t xml:space="preserve">Customer Contact List </w:t>
      </w:r>
      <w:r w:rsidR="000507D1" w:rsidRPr="000507D1">
        <w:rPr>
          <w:rFonts w:ascii="Calibri Light" w:hAnsi="Calibri Light" w:cs="Calibri Light"/>
          <w:b/>
          <w:i w:val="0"/>
        </w:rPr>
        <w:t>r</w:t>
      </w:r>
      <w:r w:rsidRPr="000507D1">
        <w:rPr>
          <w:rFonts w:ascii="Calibri Light" w:hAnsi="Calibri Light" w:cs="Calibri Light"/>
          <w:b/>
          <w:i w:val="0"/>
        </w:rPr>
        <w:t>eport</w:t>
      </w:r>
    </w:p>
    <w:p w14:paraId="6C33D16E" w14:textId="5BC07272" w:rsidR="00057A69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057A69" w:rsidRPr="00DF67A1">
        <w:rPr>
          <w:rFonts w:ascii="Calibri Light" w:hAnsi="Calibri Light" w:cs="Calibri Light"/>
        </w:rPr>
        <w:t xml:space="preserve">he </w:t>
      </w:r>
      <w:r w:rsidR="00057A69" w:rsidRPr="000507D1">
        <w:rPr>
          <w:rFonts w:ascii="Calibri Light" w:hAnsi="Calibri Light" w:cs="Calibri Light"/>
          <w:i/>
        </w:rPr>
        <w:t>Customer Contact List</w:t>
      </w:r>
      <w:r w:rsidR="00057A69" w:rsidRPr="00DF67A1">
        <w:rPr>
          <w:rFonts w:ascii="Calibri Light" w:hAnsi="Calibri Light" w:cs="Calibri Light"/>
        </w:rPr>
        <w:t xml:space="preserve"> report displays information that has been entered in each customer’s file in the Customer Center.</w:t>
      </w:r>
    </w:p>
    <w:p w14:paraId="1AF66964" w14:textId="4E6F5A31" w:rsidR="00057A69" w:rsidRPr="00DF67A1" w:rsidRDefault="000507D1" w:rsidP="00390C71">
      <w:pPr>
        <w:pStyle w:val="6"/>
        <w:numPr>
          <w:ilvl w:val="0"/>
          <w:numId w:val="8"/>
        </w:numPr>
        <w:tabs>
          <w:tab w:val="clear" w:pos="1620"/>
          <w:tab w:val="clear" w:pos="18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057A69" w:rsidRPr="00DF67A1">
        <w:rPr>
          <w:rFonts w:ascii="Calibri Light" w:hAnsi="Calibri Light" w:cs="Calibri Light"/>
        </w:rPr>
        <w:t xml:space="preserve">his report displays the name of the customer, billing address, contact person, </w:t>
      </w:r>
      <w:r w:rsidR="00450AB4">
        <w:rPr>
          <w:rFonts w:ascii="Calibri Light" w:hAnsi="Calibri Light" w:cs="Calibri Light"/>
        </w:rPr>
        <w:t>main phone</w:t>
      </w:r>
      <w:r w:rsidR="00057A69" w:rsidRPr="00DF67A1">
        <w:rPr>
          <w:rFonts w:ascii="Calibri Light" w:hAnsi="Calibri Light" w:cs="Calibri Light"/>
        </w:rPr>
        <w:t xml:space="preserve"> and fax numbers</w:t>
      </w:r>
      <w:r w:rsidR="00450AB4">
        <w:rPr>
          <w:rFonts w:ascii="Calibri Light" w:hAnsi="Calibri Light" w:cs="Calibri Light"/>
        </w:rPr>
        <w:t>,</w:t>
      </w:r>
      <w:r w:rsidR="00057A69" w:rsidRPr="00DF67A1">
        <w:rPr>
          <w:rFonts w:ascii="Calibri Light" w:hAnsi="Calibri Light" w:cs="Calibri Light"/>
        </w:rPr>
        <w:t xml:space="preserve"> and the present balance due.</w:t>
      </w:r>
    </w:p>
    <w:p w14:paraId="7A35E1B0" w14:textId="6D3DDC83" w:rsidR="000507D1" w:rsidRDefault="000507D1">
      <w:pPr>
        <w:rPr>
          <w:rFonts w:cs="Calibri Light"/>
        </w:rPr>
      </w:pPr>
    </w:p>
    <w:p w14:paraId="00201E45" w14:textId="77777777" w:rsidR="00580DFE" w:rsidRPr="00DF67A1" w:rsidRDefault="006C57E7" w:rsidP="00DF67A1">
      <w:pPr>
        <w:pStyle w:val="Heading3"/>
        <w:rPr>
          <w:rFonts w:cs="Calibri Light"/>
        </w:rPr>
      </w:pPr>
      <w:r w:rsidRPr="00DF67A1">
        <w:rPr>
          <w:rFonts w:cs="Calibri Light"/>
        </w:rPr>
        <w:t xml:space="preserve">Accounting </w:t>
      </w:r>
      <w:r w:rsidR="00580DFE" w:rsidRPr="00DF67A1">
        <w:rPr>
          <w:rFonts w:cs="Calibri Light"/>
        </w:rPr>
        <w:t xml:space="preserve">Reports </w:t>
      </w:r>
    </w:p>
    <w:p w14:paraId="6B35DDF5" w14:textId="7CD2A3E2" w:rsidR="00580DFE" w:rsidRPr="00DF67A1" w:rsidRDefault="000507D1" w:rsidP="00390C71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s activities are entered in the windows, behind-the-scenes accounting activity is recorded in general journal format, posted to the general ledger, and flowed into the financial statements</w:t>
      </w:r>
      <w:r>
        <w:rPr>
          <w:rFonts w:ascii="Calibri Light" w:hAnsi="Calibri Light" w:cs="Calibri Light"/>
        </w:rPr>
        <w:t>.</w:t>
      </w:r>
    </w:p>
    <w:p w14:paraId="30438283" w14:textId="3AB3E423" w:rsidR="00580DFE" w:rsidRPr="00DF67A1" w:rsidRDefault="000507D1" w:rsidP="00390C71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</w:t>
      </w:r>
      <w:r w:rsidR="00580DFE" w:rsidRPr="00DF67A1">
        <w:rPr>
          <w:rFonts w:ascii="Calibri Light" w:hAnsi="Calibri Light" w:cs="Calibri Light"/>
        </w:rPr>
        <w:t xml:space="preserve">ou can display and print standard accounting reports showing this activity, such as the </w:t>
      </w:r>
      <w:r w:rsidR="00580DFE" w:rsidRPr="000507D1">
        <w:rPr>
          <w:rFonts w:ascii="Calibri Light" w:hAnsi="Calibri Light" w:cs="Calibri Light"/>
          <w:i/>
        </w:rPr>
        <w:t>Journal</w:t>
      </w:r>
      <w:r w:rsidR="00580DFE" w:rsidRPr="00DF67A1">
        <w:rPr>
          <w:rFonts w:ascii="Calibri Light" w:hAnsi="Calibri Light" w:cs="Calibri Light"/>
        </w:rPr>
        <w:t xml:space="preserve"> report</w:t>
      </w:r>
      <w:r>
        <w:rPr>
          <w:rFonts w:ascii="Calibri Light" w:hAnsi="Calibri Light" w:cs="Calibri Light"/>
        </w:rPr>
        <w:t>.</w:t>
      </w:r>
    </w:p>
    <w:p w14:paraId="030464AE" w14:textId="00F36FA9" w:rsidR="00580DFE" w:rsidRPr="00DF67A1" w:rsidRDefault="000507D1" w:rsidP="00390C71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 xml:space="preserve">he </w:t>
      </w:r>
      <w:r w:rsidR="00580DFE" w:rsidRPr="000507D1">
        <w:rPr>
          <w:rFonts w:ascii="Calibri Light" w:hAnsi="Calibri Light" w:cs="Calibri Light"/>
          <w:i/>
        </w:rPr>
        <w:t>Journal</w:t>
      </w:r>
      <w:r w:rsidR="00580DFE" w:rsidRPr="00DF67A1">
        <w:rPr>
          <w:rFonts w:ascii="Calibri Light" w:hAnsi="Calibri Light" w:cs="Calibri Light"/>
        </w:rPr>
        <w:t xml:space="preserve"> report displays, in general journal format, all transactions recorded during a specified </w:t>
      </w:r>
      <w:proofErr w:type="gramStart"/>
      <w:r w:rsidR="00580DFE" w:rsidRPr="00DF67A1">
        <w:rPr>
          <w:rFonts w:ascii="Calibri Light" w:hAnsi="Calibri Light" w:cs="Calibri Light"/>
        </w:rPr>
        <w:t>period of time</w:t>
      </w:r>
      <w:proofErr w:type="gramEnd"/>
      <w:r w:rsidR="00580DFE" w:rsidRPr="00DF67A1">
        <w:rPr>
          <w:rFonts w:ascii="Calibri Light" w:hAnsi="Calibri Light" w:cs="Calibri Light"/>
        </w:rPr>
        <w:t>.</w:t>
      </w:r>
    </w:p>
    <w:p w14:paraId="7046D65C" w14:textId="4BAF710E" w:rsidR="00580DFE" w:rsidRPr="00DF67A1" w:rsidRDefault="000507D1" w:rsidP="00390C71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80DFE" w:rsidRPr="00DF67A1">
        <w:rPr>
          <w:rFonts w:ascii="Calibri Light" w:hAnsi="Calibri Light" w:cs="Calibri Light"/>
        </w:rPr>
        <w:t xml:space="preserve">ee text for steps to view and print the </w:t>
      </w:r>
      <w:r w:rsidRPr="000507D1">
        <w:rPr>
          <w:rFonts w:ascii="Calibri Light" w:hAnsi="Calibri Light" w:cs="Calibri Light"/>
          <w:i/>
        </w:rPr>
        <w:t>Journal</w:t>
      </w:r>
      <w:r w:rsidRPr="000507D1">
        <w:rPr>
          <w:rFonts w:ascii="Calibri Light" w:hAnsi="Calibri Light" w:cs="Calibri Light"/>
        </w:rPr>
        <w:t xml:space="preserve"> report</w:t>
      </w:r>
      <w:r>
        <w:rPr>
          <w:rFonts w:ascii="Calibri Light" w:hAnsi="Calibri Light" w:cs="Calibri Light"/>
        </w:rPr>
        <w:t>.</w:t>
      </w:r>
    </w:p>
    <w:p w14:paraId="0C434C03" w14:textId="584C879F" w:rsidR="00580DFE" w:rsidRPr="00DF67A1" w:rsidRDefault="000507D1" w:rsidP="00390C71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580DFE" w:rsidRPr="00DF67A1">
        <w:rPr>
          <w:rFonts w:ascii="Calibri Light" w:hAnsi="Calibri Light" w:cs="Calibri Light"/>
        </w:rPr>
        <w:t>emember, transaction numbers are assigned by QuickBooks and cannot be changed</w:t>
      </w:r>
      <w:r>
        <w:rPr>
          <w:rFonts w:ascii="Calibri Light" w:hAnsi="Calibri Light" w:cs="Calibri Light"/>
        </w:rPr>
        <w:t>.</w:t>
      </w:r>
    </w:p>
    <w:p w14:paraId="0CC7C830" w14:textId="0C5C535D" w:rsidR="00580DFE" w:rsidRPr="00DF67A1" w:rsidRDefault="00E55032" w:rsidP="00390C71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Your </w:t>
      </w:r>
      <w:r w:rsidR="00580DFE" w:rsidRPr="00DF67A1">
        <w:rPr>
          <w:rFonts w:ascii="Calibri Light" w:hAnsi="Calibri Light" w:cs="Calibri Light"/>
        </w:rPr>
        <w:t>transaction numbers may differ from those shown in the text if you deleted transactions</w:t>
      </w:r>
      <w:r>
        <w:rPr>
          <w:rFonts w:ascii="Calibri Light" w:hAnsi="Calibri Light" w:cs="Calibri Light"/>
        </w:rPr>
        <w:t>.</w:t>
      </w:r>
    </w:p>
    <w:p w14:paraId="67579CA5" w14:textId="4F5F6C4C" w:rsidR="00580DFE" w:rsidRPr="00DF67A1" w:rsidRDefault="00E55032" w:rsidP="00390C71">
      <w:pPr>
        <w:pStyle w:val="abclist"/>
        <w:numPr>
          <w:ilvl w:val="1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important thing is to make sure that the journal entries themselves are correct</w:t>
      </w:r>
      <w:r>
        <w:rPr>
          <w:rFonts w:ascii="Calibri Light" w:hAnsi="Calibri Light" w:cs="Calibri Light"/>
        </w:rPr>
        <w:t>.</w:t>
      </w:r>
    </w:p>
    <w:p w14:paraId="46F3CFA4" w14:textId="0FD3EF96" w:rsidR="00580DFE" w:rsidRPr="00DF67A1" w:rsidRDefault="00E55032" w:rsidP="006A7EE9">
      <w:pPr>
        <w:pStyle w:val="list"/>
        <w:numPr>
          <w:ilvl w:val="0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Type column indicates the window where the activity was recorded</w:t>
      </w:r>
      <w:r>
        <w:rPr>
          <w:rFonts w:ascii="Calibri Light" w:hAnsi="Calibri Light" w:cs="Calibri Light"/>
        </w:rPr>
        <w:t>.</w:t>
      </w:r>
    </w:p>
    <w:p w14:paraId="127196C1" w14:textId="33F2F755" w:rsidR="00580DFE" w:rsidRPr="00DF67A1" w:rsidRDefault="00E55032" w:rsidP="006A7EE9">
      <w:pPr>
        <w:pStyle w:val="abclist"/>
        <w:numPr>
          <w:ilvl w:val="1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Invoice type is from the Create Invoices window</w:t>
      </w:r>
      <w:r>
        <w:rPr>
          <w:rFonts w:ascii="Calibri Light" w:hAnsi="Calibri Light" w:cs="Calibri Light"/>
        </w:rPr>
        <w:t>.</w:t>
      </w:r>
    </w:p>
    <w:p w14:paraId="2AB12B3A" w14:textId="0B4D82DD" w:rsidR="00580DFE" w:rsidRPr="00DF67A1" w:rsidRDefault="00E55032" w:rsidP="006A7EE9">
      <w:pPr>
        <w:pStyle w:val="6"/>
        <w:numPr>
          <w:ilvl w:val="2"/>
          <w:numId w:val="12"/>
        </w:numPr>
        <w:tabs>
          <w:tab w:val="clear" w:pos="16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</w:t>
      </w:r>
      <w:r w:rsidR="00580DFE" w:rsidRPr="00DF67A1">
        <w:rPr>
          <w:rFonts w:ascii="Calibri Light" w:hAnsi="Calibri Light" w:cs="Calibri Light"/>
        </w:rPr>
        <w:t>ach of these transactions has a debit to Accounts Receivable because this is the default for that account</w:t>
      </w:r>
      <w:r>
        <w:rPr>
          <w:rFonts w:ascii="Calibri Light" w:hAnsi="Calibri Light" w:cs="Calibri Light"/>
        </w:rPr>
        <w:t>.</w:t>
      </w:r>
    </w:p>
    <w:p w14:paraId="69D423FD" w14:textId="2C8C5117" w:rsidR="00580DFE" w:rsidRPr="00DF67A1" w:rsidRDefault="00E55032" w:rsidP="006A7EE9">
      <w:pPr>
        <w:pStyle w:val="abclist"/>
        <w:numPr>
          <w:ilvl w:val="1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Payment type is from the Receive Payments window</w:t>
      </w:r>
      <w:r>
        <w:rPr>
          <w:rFonts w:ascii="Calibri Light" w:hAnsi="Calibri Light" w:cs="Calibri Light"/>
        </w:rPr>
        <w:t>.</w:t>
      </w:r>
    </w:p>
    <w:p w14:paraId="0A758B89" w14:textId="10B0B47E" w:rsidR="00580DFE" w:rsidRPr="00DF67A1" w:rsidRDefault="00E55032" w:rsidP="006A7EE9">
      <w:pPr>
        <w:pStyle w:val="6"/>
        <w:numPr>
          <w:ilvl w:val="2"/>
          <w:numId w:val="12"/>
        </w:numPr>
        <w:tabs>
          <w:tab w:val="clear" w:pos="1620"/>
        </w:tabs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A</w:t>
      </w:r>
      <w:r w:rsidR="00580DFE" w:rsidRPr="00DF67A1">
        <w:rPr>
          <w:rFonts w:ascii="Calibri Light" w:hAnsi="Calibri Light" w:cs="Calibri Light"/>
        </w:rPr>
        <w:t>ll of</w:t>
      </w:r>
      <w:proofErr w:type="gramEnd"/>
      <w:r w:rsidR="00580DFE" w:rsidRPr="00DF67A1">
        <w:rPr>
          <w:rFonts w:ascii="Calibri Light" w:hAnsi="Calibri Light" w:cs="Calibri Light"/>
        </w:rPr>
        <w:t xml:space="preserve"> these transactions are a debit to Undeposited Funds and a credit to Accounts Receivable, which are the default accounts for these windows</w:t>
      </w:r>
      <w:r>
        <w:rPr>
          <w:rFonts w:ascii="Calibri Light" w:hAnsi="Calibri Light" w:cs="Calibri Light"/>
        </w:rPr>
        <w:t>.</w:t>
      </w:r>
    </w:p>
    <w:p w14:paraId="5A76CC74" w14:textId="5E247A73" w:rsidR="00580DFE" w:rsidRPr="00DF67A1" w:rsidRDefault="00E55032" w:rsidP="006A7EE9">
      <w:pPr>
        <w:pStyle w:val="abclist"/>
        <w:numPr>
          <w:ilvl w:val="1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Sales Receipt type is from the Enter Sales Receipts window</w:t>
      </w:r>
      <w:r>
        <w:rPr>
          <w:rFonts w:ascii="Calibri Light" w:hAnsi="Calibri Light" w:cs="Calibri Light"/>
        </w:rPr>
        <w:t>.</w:t>
      </w:r>
    </w:p>
    <w:p w14:paraId="1A8E5523" w14:textId="7B80CB0F" w:rsidR="00580DFE" w:rsidRPr="00DF67A1" w:rsidRDefault="00E55032" w:rsidP="006A7EE9">
      <w:pPr>
        <w:pStyle w:val="6"/>
        <w:numPr>
          <w:ilvl w:val="2"/>
          <w:numId w:val="12"/>
        </w:numPr>
        <w:tabs>
          <w:tab w:val="clear" w:pos="16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A</w:t>
      </w:r>
      <w:r w:rsidR="00580DFE" w:rsidRPr="00DF67A1">
        <w:rPr>
          <w:rFonts w:ascii="Calibri Light" w:hAnsi="Calibri Light" w:cs="Calibri Light"/>
        </w:rPr>
        <w:t>ll have a debit to Undeposited Funds because that is the default account for this window</w:t>
      </w:r>
      <w:r>
        <w:rPr>
          <w:rFonts w:ascii="Calibri Light" w:hAnsi="Calibri Light" w:cs="Calibri Light"/>
        </w:rPr>
        <w:t>.</w:t>
      </w:r>
    </w:p>
    <w:p w14:paraId="6164CEC5" w14:textId="42A42B22" w:rsidR="00580DFE" w:rsidRPr="00DF67A1" w:rsidRDefault="00E55032" w:rsidP="006A7EE9">
      <w:pPr>
        <w:pStyle w:val="abclist"/>
        <w:numPr>
          <w:ilvl w:val="1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he Deposit type is from the Make Deposits window</w:t>
      </w:r>
      <w:r>
        <w:rPr>
          <w:rFonts w:ascii="Calibri Light" w:hAnsi="Calibri Light" w:cs="Calibri Light"/>
        </w:rPr>
        <w:t>.</w:t>
      </w:r>
    </w:p>
    <w:p w14:paraId="735D381A" w14:textId="2D2E4B4F" w:rsidR="00580DFE" w:rsidRPr="00DF67A1" w:rsidRDefault="00E55032" w:rsidP="006A7EE9">
      <w:pPr>
        <w:pStyle w:val="6"/>
        <w:numPr>
          <w:ilvl w:val="2"/>
          <w:numId w:val="12"/>
        </w:numPr>
        <w:tabs>
          <w:tab w:val="clear" w:pos="162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</w:t>
      </w:r>
      <w:r w:rsidR="00580DFE" w:rsidRPr="00DF67A1">
        <w:rPr>
          <w:rFonts w:ascii="Calibri Light" w:hAnsi="Calibri Light" w:cs="Calibri Light"/>
        </w:rPr>
        <w:t>his transaction by default is a debit to Cash and a credit to Undeposited Funds</w:t>
      </w:r>
      <w:r>
        <w:rPr>
          <w:rFonts w:ascii="Calibri Light" w:hAnsi="Calibri Light" w:cs="Calibri Light"/>
        </w:rPr>
        <w:t>.</w:t>
      </w:r>
    </w:p>
    <w:p w14:paraId="44318DAC" w14:textId="67ED43B9" w:rsidR="00580DFE" w:rsidRPr="00E55032" w:rsidRDefault="00E55032" w:rsidP="00E55032">
      <w:pPr>
        <w:pStyle w:val="lis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 Light" w:hAnsi="Calibri Light" w:cs="Calibri Light"/>
          <w:sz w:val="24"/>
        </w:rPr>
      </w:pPr>
      <w:r w:rsidRPr="00E55032">
        <w:rPr>
          <w:rFonts w:ascii="Calibri Light" w:hAnsi="Calibri Light" w:cs="Calibri Light"/>
        </w:rPr>
        <w:t>T</w:t>
      </w:r>
      <w:r w:rsidR="00580DFE" w:rsidRPr="00E55032">
        <w:rPr>
          <w:rFonts w:ascii="Calibri Light" w:hAnsi="Calibri Light" w:cs="Calibri Light"/>
        </w:rPr>
        <w:t>he following chart summarizes the general journal transaction types</w:t>
      </w:r>
      <w:r w:rsidRPr="00E55032">
        <w:rPr>
          <w:rFonts w:ascii="Calibri Light" w:hAnsi="Calibri Light" w:cs="Calibri Light"/>
        </w:rPr>
        <w:t>.</w:t>
      </w:r>
    </w:p>
    <w:p w14:paraId="3C14DDAB" w14:textId="77777777" w:rsidR="00580DFE" w:rsidRPr="00DF67A1" w:rsidRDefault="00580DFE">
      <w:pPr>
        <w:pStyle w:val="BodyText1"/>
        <w:tabs>
          <w:tab w:val="left" w:pos="2520"/>
          <w:tab w:val="left" w:pos="5940"/>
        </w:tabs>
        <w:ind w:left="432"/>
        <w:rPr>
          <w:rFonts w:ascii="Calibri Light" w:hAnsi="Calibri Light" w:cs="Calibri Light"/>
          <w:sz w:val="11"/>
        </w:rPr>
      </w:pPr>
    </w:p>
    <w:tbl>
      <w:tblPr>
        <w:tblW w:w="7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2323"/>
        <w:gridCol w:w="2250"/>
        <w:gridCol w:w="2056"/>
      </w:tblGrid>
      <w:tr w:rsidR="00E55032" w:rsidRPr="00DF67A1" w14:paraId="2D1AEBDD" w14:textId="77777777" w:rsidTr="00E55032">
        <w:trPr>
          <w:cantSplit/>
          <w:trHeight w:val="332"/>
          <w:jc w:val="center"/>
        </w:trPr>
        <w:tc>
          <w:tcPr>
            <w:tcW w:w="998" w:type="dxa"/>
            <w:vMerge w:val="restart"/>
            <w:shd w:val="clear" w:color="auto" w:fill="CCECFF"/>
            <w:vAlign w:val="bottom"/>
          </w:tcPr>
          <w:p w14:paraId="0788CF54" w14:textId="77777777" w:rsidR="00E55032" w:rsidRPr="00DF67A1" w:rsidRDefault="00E55032" w:rsidP="00E55032">
            <w:pPr>
              <w:pStyle w:val="BodyText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F67A1">
              <w:rPr>
                <w:rFonts w:ascii="Calibri Light" w:hAnsi="Calibri Light" w:cs="Calibri Light"/>
                <w:b/>
                <w:bCs/>
              </w:rPr>
              <w:t>Type</w:t>
            </w:r>
          </w:p>
        </w:tc>
        <w:tc>
          <w:tcPr>
            <w:tcW w:w="2323" w:type="dxa"/>
            <w:vMerge w:val="restart"/>
            <w:shd w:val="clear" w:color="auto" w:fill="CCECFF"/>
            <w:vAlign w:val="bottom"/>
          </w:tcPr>
          <w:p w14:paraId="268673B4" w14:textId="77777777" w:rsidR="00E55032" w:rsidRPr="00DF67A1" w:rsidRDefault="00E55032" w:rsidP="00E55032">
            <w:pPr>
              <w:pStyle w:val="BodyText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F67A1">
              <w:rPr>
                <w:rFonts w:ascii="Calibri Light" w:hAnsi="Calibri Light" w:cs="Calibri Light"/>
                <w:b/>
                <w:bCs/>
              </w:rPr>
              <w:t>Activity Window</w:t>
            </w:r>
          </w:p>
        </w:tc>
        <w:tc>
          <w:tcPr>
            <w:tcW w:w="4306" w:type="dxa"/>
            <w:gridSpan w:val="2"/>
            <w:shd w:val="clear" w:color="auto" w:fill="CCECFF"/>
            <w:vAlign w:val="bottom"/>
          </w:tcPr>
          <w:p w14:paraId="0F117DFC" w14:textId="77777777" w:rsidR="00E55032" w:rsidRPr="00DF67A1" w:rsidRDefault="00E55032" w:rsidP="00E55032">
            <w:pPr>
              <w:pStyle w:val="BodyText1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F67A1">
              <w:rPr>
                <w:rFonts w:ascii="Calibri Light" w:hAnsi="Calibri Light" w:cs="Calibri Light"/>
                <w:b/>
                <w:bCs/>
              </w:rPr>
              <w:t>System Default Account</w:t>
            </w:r>
          </w:p>
        </w:tc>
      </w:tr>
      <w:tr w:rsidR="00E55032" w:rsidRPr="00DF67A1" w14:paraId="433977AB" w14:textId="77777777" w:rsidTr="00E55032">
        <w:trPr>
          <w:trHeight w:val="260"/>
          <w:jc w:val="center"/>
        </w:trPr>
        <w:tc>
          <w:tcPr>
            <w:tcW w:w="998" w:type="dxa"/>
            <w:vMerge/>
            <w:shd w:val="clear" w:color="auto" w:fill="CCECFF"/>
            <w:vAlign w:val="bottom"/>
          </w:tcPr>
          <w:p w14:paraId="7CD7436A" w14:textId="77777777" w:rsidR="00E55032" w:rsidRPr="00DF67A1" w:rsidRDefault="00E55032" w:rsidP="00E55032">
            <w:pPr>
              <w:pStyle w:val="BodyText1"/>
              <w:spacing w:after="72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23" w:type="dxa"/>
            <w:vMerge/>
            <w:shd w:val="clear" w:color="auto" w:fill="CCECFF"/>
            <w:vAlign w:val="bottom"/>
          </w:tcPr>
          <w:p w14:paraId="69423A4F" w14:textId="77777777" w:rsidR="00E55032" w:rsidRPr="00DF67A1" w:rsidRDefault="00E55032" w:rsidP="00E55032">
            <w:pPr>
              <w:pStyle w:val="BodyText1"/>
              <w:spacing w:after="72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50" w:type="dxa"/>
            <w:shd w:val="clear" w:color="auto" w:fill="CCECFF"/>
            <w:vAlign w:val="bottom"/>
          </w:tcPr>
          <w:p w14:paraId="2CC3CBD5" w14:textId="77777777" w:rsidR="00E55032" w:rsidRPr="00DF67A1" w:rsidRDefault="00E55032" w:rsidP="00E55032">
            <w:pPr>
              <w:pStyle w:val="BodyText1"/>
              <w:spacing w:after="7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F67A1">
              <w:rPr>
                <w:rFonts w:ascii="Calibri Light" w:hAnsi="Calibri Light" w:cs="Calibri Light"/>
                <w:b/>
                <w:bCs/>
              </w:rPr>
              <w:t>Debit</w:t>
            </w:r>
          </w:p>
        </w:tc>
        <w:tc>
          <w:tcPr>
            <w:tcW w:w="2056" w:type="dxa"/>
            <w:shd w:val="clear" w:color="auto" w:fill="CCECFF"/>
            <w:vAlign w:val="bottom"/>
          </w:tcPr>
          <w:p w14:paraId="6E6F69C4" w14:textId="77777777" w:rsidR="00E55032" w:rsidRPr="00DF67A1" w:rsidRDefault="00E55032" w:rsidP="00E55032">
            <w:pPr>
              <w:pStyle w:val="BodyText1"/>
              <w:spacing w:after="7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F67A1">
              <w:rPr>
                <w:rFonts w:ascii="Calibri Light" w:hAnsi="Calibri Light" w:cs="Calibri Light"/>
                <w:b/>
                <w:bCs/>
              </w:rPr>
              <w:t>Credit</w:t>
            </w:r>
          </w:p>
        </w:tc>
      </w:tr>
      <w:tr w:rsidR="00580DFE" w:rsidRPr="00DF67A1" w14:paraId="30405290" w14:textId="77777777" w:rsidTr="00E55032">
        <w:trPr>
          <w:jc w:val="center"/>
        </w:trPr>
        <w:tc>
          <w:tcPr>
            <w:tcW w:w="998" w:type="dxa"/>
          </w:tcPr>
          <w:p w14:paraId="0EB0B184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Invoice</w:t>
            </w:r>
          </w:p>
        </w:tc>
        <w:tc>
          <w:tcPr>
            <w:tcW w:w="2323" w:type="dxa"/>
          </w:tcPr>
          <w:p w14:paraId="2B96D8FD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Create Invoices</w:t>
            </w:r>
          </w:p>
        </w:tc>
        <w:tc>
          <w:tcPr>
            <w:tcW w:w="2250" w:type="dxa"/>
          </w:tcPr>
          <w:p w14:paraId="550F390D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Accounts Receivable</w:t>
            </w:r>
          </w:p>
        </w:tc>
        <w:tc>
          <w:tcPr>
            <w:tcW w:w="2056" w:type="dxa"/>
          </w:tcPr>
          <w:p w14:paraId="440C8B14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</w:p>
        </w:tc>
      </w:tr>
      <w:tr w:rsidR="00580DFE" w:rsidRPr="00DF67A1" w14:paraId="196C0300" w14:textId="77777777" w:rsidTr="00E55032">
        <w:trPr>
          <w:jc w:val="center"/>
        </w:trPr>
        <w:tc>
          <w:tcPr>
            <w:tcW w:w="998" w:type="dxa"/>
          </w:tcPr>
          <w:p w14:paraId="2EAC1F0D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Payment</w:t>
            </w:r>
          </w:p>
        </w:tc>
        <w:tc>
          <w:tcPr>
            <w:tcW w:w="2323" w:type="dxa"/>
          </w:tcPr>
          <w:p w14:paraId="1C300D2B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Receive Payments</w:t>
            </w:r>
          </w:p>
        </w:tc>
        <w:tc>
          <w:tcPr>
            <w:tcW w:w="2250" w:type="dxa"/>
          </w:tcPr>
          <w:p w14:paraId="7A75DD1F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Undeposited Funds</w:t>
            </w:r>
          </w:p>
        </w:tc>
        <w:tc>
          <w:tcPr>
            <w:tcW w:w="2056" w:type="dxa"/>
          </w:tcPr>
          <w:p w14:paraId="16B0D870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Accounts Receivable</w:t>
            </w:r>
          </w:p>
        </w:tc>
      </w:tr>
      <w:tr w:rsidR="00580DFE" w:rsidRPr="00DF67A1" w14:paraId="4B3F9770" w14:textId="77777777" w:rsidTr="00E55032">
        <w:trPr>
          <w:jc w:val="center"/>
        </w:trPr>
        <w:tc>
          <w:tcPr>
            <w:tcW w:w="998" w:type="dxa"/>
          </w:tcPr>
          <w:p w14:paraId="5FBBE752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Sales Receipt</w:t>
            </w:r>
          </w:p>
        </w:tc>
        <w:tc>
          <w:tcPr>
            <w:tcW w:w="2323" w:type="dxa"/>
          </w:tcPr>
          <w:p w14:paraId="46A62A34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Enter Sales Receipts</w:t>
            </w:r>
          </w:p>
        </w:tc>
        <w:tc>
          <w:tcPr>
            <w:tcW w:w="2250" w:type="dxa"/>
          </w:tcPr>
          <w:p w14:paraId="6FADD891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Undeposited Funds</w:t>
            </w:r>
          </w:p>
        </w:tc>
        <w:tc>
          <w:tcPr>
            <w:tcW w:w="2056" w:type="dxa"/>
          </w:tcPr>
          <w:p w14:paraId="7B5A1E0B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</w:p>
        </w:tc>
      </w:tr>
      <w:tr w:rsidR="00580DFE" w:rsidRPr="00DF67A1" w14:paraId="625C3F8E" w14:textId="77777777" w:rsidTr="00E55032">
        <w:trPr>
          <w:jc w:val="center"/>
        </w:trPr>
        <w:tc>
          <w:tcPr>
            <w:tcW w:w="998" w:type="dxa"/>
          </w:tcPr>
          <w:p w14:paraId="61A17EE0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Deposit</w:t>
            </w:r>
          </w:p>
        </w:tc>
        <w:tc>
          <w:tcPr>
            <w:tcW w:w="2323" w:type="dxa"/>
          </w:tcPr>
          <w:p w14:paraId="0B8D3364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Make Deposits</w:t>
            </w:r>
          </w:p>
        </w:tc>
        <w:tc>
          <w:tcPr>
            <w:tcW w:w="2250" w:type="dxa"/>
          </w:tcPr>
          <w:p w14:paraId="42F938E7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Cash</w:t>
            </w:r>
          </w:p>
        </w:tc>
        <w:tc>
          <w:tcPr>
            <w:tcW w:w="2056" w:type="dxa"/>
          </w:tcPr>
          <w:p w14:paraId="6E08CAE2" w14:textId="77777777" w:rsidR="00580DFE" w:rsidRPr="00DF67A1" w:rsidRDefault="00580DFE">
            <w:pPr>
              <w:pStyle w:val="BodyText1"/>
              <w:spacing w:after="72"/>
              <w:rPr>
                <w:rFonts w:ascii="Calibri Light" w:hAnsi="Calibri Light" w:cs="Calibri Light"/>
              </w:rPr>
            </w:pPr>
            <w:r w:rsidRPr="00DF67A1">
              <w:rPr>
                <w:rFonts w:ascii="Calibri Light" w:hAnsi="Calibri Light" w:cs="Calibri Light"/>
              </w:rPr>
              <w:t>Undeposited Funds</w:t>
            </w:r>
          </w:p>
        </w:tc>
      </w:tr>
    </w:tbl>
    <w:p w14:paraId="49CCB4FC" w14:textId="77777777" w:rsidR="0028567F" w:rsidRPr="00DF67A1" w:rsidRDefault="0028567F">
      <w:pPr>
        <w:pStyle w:val="ChapHead"/>
        <w:jc w:val="left"/>
        <w:rPr>
          <w:rFonts w:ascii="Calibri Light" w:hAnsi="Calibri Light" w:cs="Calibri Light"/>
          <w:b w:val="0"/>
          <w:sz w:val="24"/>
        </w:rPr>
      </w:pPr>
    </w:p>
    <w:p w14:paraId="4D4816E4" w14:textId="77777777" w:rsidR="00580DFE" w:rsidRPr="00DF67A1" w:rsidRDefault="00580DFE" w:rsidP="00DF67A1">
      <w:pPr>
        <w:pStyle w:val="Heading2"/>
        <w:rPr>
          <w:rFonts w:cs="Calibri Light"/>
        </w:rPr>
      </w:pPr>
      <w:r w:rsidRPr="00DF67A1">
        <w:rPr>
          <w:rFonts w:cs="Calibri Light"/>
        </w:rPr>
        <w:t xml:space="preserve">Exiting QuickBooks </w:t>
      </w:r>
    </w:p>
    <w:p w14:paraId="61A2FF85" w14:textId="7DFBB7DF" w:rsidR="00580DFE" w:rsidRPr="00DF67A1" w:rsidRDefault="00E55032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</w:t>
      </w:r>
      <w:r w:rsidR="00580DFE" w:rsidRPr="00DF67A1">
        <w:rPr>
          <w:rFonts w:ascii="Calibri Light" w:hAnsi="Calibri Light" w:cs="Calibri Light"/>
        </w:rPr>
        <w:t xml:space="preserve">pon completing this session, make a backup copy of your practice exercise company file to a </w:t>
      </w:r>
      <w:r w:rsidR="0028567F" w:rsidRPr="00DF67A1">
        <w:rPr>
          <w:rFonts w:ascii="Calibri Light" w:hAnsi="Calibri Light" w:cs="Calibri Light"/>
        </w:rPr>
        <w:t>removable storage medium</w:t>
      </w:r>
      <w:r w:rsidR="00580DFE" w:rsidRPr="00DF67A1">
        <w:rPr>
          <w:rFonts w:ascii="Calibri Light" w:hAnsi="Calibri Light" w:cs="Calibri Light"/>
        </w:rPr>
        <w:t xml:space="preserve"> using the Back Up command</w:t>
      </w:r>
      <w:r>
        <w:rPr>
          <w:rFonts w:ascii="Calibri Light" w:hAnsi="Calibri Light" w:cs="Calibri Light"/>
        </w:rPr>
        <w:t>.</w:t>
      </w:r>
    </w:p>
    <w:p w14:paraId="4531713A" w14:textId="04B5DDEE" w:rsidR="00580DFE" w:rsidRPr="00DF67A1" w:rsidRDefault="00E55032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580DFE" w:rsidRPr="00DF67A1">
        <w:rPr>
          <w:rFonts w:ascii="Calibri Light" w:hAnsi="Calibri Light" w:cs="Calibri Light"/>
        </w:rPr>
        <w:t xml:space="preserve">hange the </w:t>
      </w:r>
      <w:r w:rsidR="00580DFE" w:rsidRPr="00E55032">
        <w:rPr>
          <w:rFonts w:ascii="Calibri Light" w:hAnsi="Calibri Light" w:cs="Calibri Light"/>
          <w:i/>
        </w:rPr>
        <w:t>Save in</w:t>
      </w:r>
      <w:r w:rsidR="00580DFE" w:rsidRPr="00DF67A1">
        <w:rPr>
          <w:rFonts w:ascii="Calibri Light" w:hAnsi="Calibri Light" w:cs="Calibri Light"/>
        </w:rPr>
        <w:t xml:space="preserve"> text box to the </w:t>
      </w:r>
      <w:r w:rsidR="00896C56" w:rsidRPr="00DF67A1">
        <w:rPr>
          <w:rFonts w:ascii="Calibri Light" w:hAnsi="Calibri Light" w:cs="Calibri Light"/>
        </w:rPr>
        <w:t>to the location where you keep your backup files</w:t>
      </w:r>
      <w:r w:rsidR="00896C56" w:rsidRPr="00DF67A1" w:rsidDel="00D348A7">
        <w:rPr>
          <w:rFonts w:ascii="Calibri Light" w:hAnsi="Calibri Light" w:cs="Calibri Light"/>
        </w:rPr>
        <w:t xml:space="preserve"> </w:t>
      </w:r>
      <w:r w:rsidR="00580DFE" w:rsidRPr="00DF67A1">
        <w:rPr>
          <w:rFonts w:ascii="Calibri Light" w:hAnsi="Calibri Light" w:cs="Calibri Light"/>
        </w:rPr>
        <w:t xml:space="preserve">and carefully </w:t>
      </w:r>
      <w:r>
        <w:rPr>
          <w:rFonts w:ascii="Calibri Light" w:hAnsi="Calibri Light" w:cs="Calibri Light"/>
        </w:rPr>
        <w:t>enter</w:t>
      </w:r>
      <w:r w:rsidR="00580DFE" w:rsidRPr="00DF67A1">
        <w:rPr>
          <w:rFonts w:ascii="Calibri Light" w:hAnsi="Calibri Light" w:cs="Calibri Light"/>
        </w:rPr>
        <w:t xml:space="preserve"> the correct file name</w:t>
      </w:r>
      <w:r>
        <w:rPr>
          <w:rFonts w:ascii="Calibri Light" w:hAnsi="Calibri Light" w:cs="Calibri Light"/>
        </w:rPr>
        <w:t>.</w:t>
      </w:r>
    </w:p>
    <w:p w14:paraId="14D184BB" w14:textId="6E360674" w:rsidR="00E201AB" w:rsidRPr="00DF67A1" w:rsidRDefault="00E55032">
      <w:pPr>
        <w:pStyle w:val="list"/>
        <w:numPr>
          <w:ilvl w:val="0"/>
          <w:numId w:val="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</w:t>
      </w:r>
      <w:r w:rsidR="00E201AB" w:rsidRPr="00DF67A1">
        <w:rPr>
          <w:rFonts w:ascii="Calibri Light" w:hAnsi="Calibri Light" w:cs="Calibri Light"/>
        </w:rPr>
        <w:t>lose the company</w:t>
      </w:r>
      <w:r>
        <w:rPr>
          <w:rFonts w:ascii="Calibri Light" w:hAnsi="Calibri Light" w:cs="Calibri Light"/>
        </w:rPr>
        <w:t xml:space="preserve"> file.</w:t>
      </w:r>
    </w:p>
    <w:p w14:paraId="43D93202" w14:textId="77777777" w:rsidR="006A7EE9" w:rsidRDefault="006A7EE9">
      <w:pPr>
        <w:rPr>
          <w:rFonts w:cs="Calibri Light"/>
          <w:bCs/>
          <w:color w:val="2F5496"/>
          <w:sz w:val="32"/>
          <w:szCs w:val="26"/>
        </w:rPr>
      </w:pPr>
      <w:r>
        <w:rPr>
          <w:rFonts w:cs="Calibri Light"/>
        </w:rPr>
        <w:br w:type="page"/>
      </w:r>
    </w:p>
    <w:p w14:paraId="51AE073E" w14:textId="313470D4" w:rsidR="00580DFE" w:rsidRPr="00DF67A1" w:rsidRDefault="00DF67A1" w:rsidP="00DF67A1">
      <w:pPr>
        <w:pStyle w:val="Heading1"/>
        <w:rPr>
          <w:rFonts w:cs="Calibri Light"/>
          <w:lang w:eastAsia="en-CA"/>
        </w:rPr>
      </w:pPr>
      <w:r w:rsidRPr="00DF67A1">
        <w:rPr>
          <w:rFonts w:cs="Calibri Light"/>
        </w:rPr>
        <w:lastRenderedPageBreak/>
        <w:t>Chapter 3 Accounting Terms</w:t>
      </w:r>
    </w:p>
    <w:p w14:paraId="1C58B476" w14:textId="30400CAD" w:rsidR="0028567F" w:rsidRPr="00DF67A1" w:rsidRDefault="00012ACD">
      <w:pPr>
        <w:rPr>
          <w:rFonts w:cs="Calibri Light"/>
        </w:rPr>
      </w:pPr>
      <w:r>
        <w:rPr>
          <w:rFonts w:cs="Calibri Light"/>
        </w:rPr>
        <w:t>s</w:t>
      </w:r>
      <w:bookmarkStart w:id="1" w:name="_GoBack"/>
      <w:bookmarkEnd w:id="1"/>
    </w:p>
    <w:p w14:paraId="120FCBAA" w14:textId="77777777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</w:rPr>
      </w:pPr>
      <w:bookmarkStart w:id="2" w:name="_Hlk506216969"/>
      <w:r w:rsidRPr="00DF67A1">
        <w:rPr>
          <w:rFonts w:ascii="Calibri Light" w:hAnsi="Calibri Light" w:cs="Calibri Light"/>
          <w:b/>
          <w:bCs/>
        </w:rPr>
        <w:t>cash receipts journal</w:t>
      </w:r>
      <w:r w:rsidRPr="00DF67A1">
        <w:rPr>
          <w:rFonts w:ascii="Calibri Light" w:hAnsi="Calibri Light" w:cs="Calibri Light"/>
        </w:rPr>
        <w:tab/>
        <w:t>A journal used to record all cash receipt activities including collection of accounts receivable.</w:t>
      </w:r>
    </w:p>
    <w:p w14:paraId="03050676" w14:textId="77777777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  <w:b/>
          <w:bCs/>
        </w:rPr>
      </w:pPr>
    </w:p>
    <w:p w14:paraId="72D59E34" w14:textId="701E1B47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  <w:b/>
          <w:bCs/>
        </w:rPr>
        <w:t>cash sale</w:t>
      </w:r>
      <w:r w:rsidRPr="00DF67A1">
        <w:rPr>
          <w:rFonts w:ascii="Calibri Light" w:hAnsi="Calibri Light" w:cs="Calibri Light"/>
        </w:rPr>
        <w:tab/>
        <w:t>A sale for which payment is received immediately.</w:t>
      </w:r>
    </w:p>
    <w:p w14:paraId="082319B9" w14:textId="77777777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  <w:b/>
          <w:bCs/>
        </w:rPr>
      </w:pPr>
    </w:p>
    <w:p w14:paraId="459E76BE" w14:textId="76AF676F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  <w:b/>
          <w:bCs/>
        </w:rPr>
        <w:t>collection of accounts receivable</w:t>
      </w:r>
      <w:r w:rsidRPr="00DF67A1">
        <w:rPr>
          <w:rFonts w:ascii="Calibri Light" w:hAnsi="Calibri Light" w:cs="Calibri Light"/>
        </w:rPr>
        <w:tab/>
      </w:r>
      <w:r w:rsidR="00FC29EF">
        <w:rPr>
          <w:rFonts w:ascii="Calibri Light" w:hAnsi="Calibri Light" w:cs="Calibri Light"/>
        </w:rPr>
        <w:t>O</w:t>
      </w:r>
      <w:r w:rsidRPr="00DF67A1">
        <w:rPr>
          <w:rFonts w:ascii="Calibri Light" w:hAnsi="Calibri Light" w:cs="Calibri Light"/>
        </w:rPr>
        <w:t xml:space="preserve">ccurs when a customer pays part or </w:t>
      </w:r>
      <w:proofErr w:type="gramStart"/>
      <w:r w:rsidRPr="00DF67A1">
        <w:rPr>
          <w:rFonts w:ascii="Calibri Light" w:hAnsi="Calibri Light" w:cs="Calibri Light"/>
        </w:rPr>
        <w:t>all of</w:t>
      </w:r>
      <w:proofErr w:type="gramEnd"/>
      <w:r w:rsidRPr="00DF67A1">
        <w:rPr>
          <w:rFonts w:ascii="Calibri Light" w:hAnsi="Calibri Light" w:cs="Calibri Light"/>
        </w:rPr>
        <w:t xml:space="preserve"> the outstanding balance due the company; sometimes referred to as </w:t>
      </w:r>
      <w:r w:rsidRPr="00E55032">
        <w:rPr>
          <w:rFonts w:ascii="Calibri Light" w:hAnsi="Calibri Light" w:cs="Calibri Light"/>
          <w:i/>
        </w:rPr>
        <w:t>payment of accounts receivable</w:t>
      </w:r>
      <w:r w:rsidRPr="00DF67A1">
        <w:rPr>
          <w:rFonts w:ascii="Calibri Light" w:hAnsi="Calibri Light" w:cs="Calibri Light"/>
        </w:rPr>
        <w:t>.</w:t>
      </w:r>
    </w:p>
    <w:p w14:paraId="6B3E3B20" w14:textId="77777777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  <w:b/>
          <w:bCs/>
        </w:rPr>
      </w:pPr>
    </w:p>
    <w:p w14:paraId="4D6F2E3D" w14:textId="6F5D79FF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  <w:b/>
          <w:bCs/>
        </w:rPr>
        <w:t>customer</w:t>
      </w:r>
      <w:r w:rsidRPr="00DF67A1">
        <w:rPr>
          <w:rFonts w:ascii="Calibri Light" w:hAnsi="Calibri Light" w:cs="Calibri Light"/>
        </w:rPr>
        <w:tab/>
        <w:t>A person or business that the company sells goods or services to, either on account or for cash.</w:t>
      </w:r>
    </w:p>
    <w:p w14:paraId="3D4DBE7D" w14:textId="77777777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  <w:b/>
          <w:bCs/>
        </w:rPr>
      </w:pPr>
    </w:p>
    <w:p w14:paraId="6A91A390" w14:textId="66874B37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  <w:b/>
          <w:bCs/>
        </w:rPr>
        <w:t>sale on account</w:t>
      </w:r>
      <w:r w:rsidRPr="00DF67A1">
        <w:rPr>
          <w:rFonts w:ascii="Calibri Light" w:hAnsi="Calibri Light" w:cs="Calibri Light"/>
        </w:rPr>
        <w:tab/>
      </w:r>
      <w:r w:rsidR="00FC29EF">
        <w:rPr>
          <w:rFonts w:ascii="Calibri Light" w:hAnsi="Calibri Light" w:cs="Calibri Light"/>
        </w:rPr>
        <w:t>O</w:t>
      </w:r>
      <w:r w:rsidRPr="00DF67A1">
        <w:rPr>
          <w:rFonts w:ascii="Calibri Light" w:hAnsi="Calibri Light" w:cs="Calibri Light"/>
        </w:rPr>
        <w:t>ccurs when a company sells goods or services to a customer but does not receive payment until a future date.</w:t>
      </w:r>
    </w:p>
    <w:p w14:paraId="703CC990" w14:textId="77777777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  <w:b/>
          <w:bCs/>
        </w:rPr>
      </w:pPr>
    </w:p>
    <w:p w14:paraId="670D9BFC" w14:textId="160F5D9F" w:rsidR="0028567F" w:rsidRPr="00DF67A1" w:rsidRDefault="0028567F">
      <w:pPr>
        <w:pStyle w:val="BodyText1"/>
        <w:ind w:left="3240" w:hanging="3240"/>
        <w:rPr>
          <w:rFonts w:ascii="Calibri Light" w:hAnsi="Calibri Light" w:cs="Calibri Light"/>
        </w:rPr>
      </w:pPr>
      <w:r w:rsidRPr="00DF67A1">
        <w:rPr>
          <w:rFonts w:ascii="Calibri Light" w:hAnsi="Calibri Light" w:cs="Calibri Light"/>
          <w:b/>
          <w:bCs/>
        </w:rPr>
        <w:t>sales journal</w:t>
      </w:r>
      <w:r w:rsidRPr="00DF67A1">
        <w:rPr>
          <w:rFonts w:ascii="Calibri Light" w:hAnsi="Calibri Light" w:cs="Calibri Light"/>
        </w:rPr>
        <w:tab/>
        <w:t xml:space="preserve">A journal used to record all sales of goods on account; </w:t>
      </w:r>
      <w:r w:rsidR="003A0AD5">
        <w:rPr>
          <w:rFonts w:ascii="Calibri Light" w:hAnsi="Calibri Light" w:cs="Calibri Light"/>
        </w:rPr>
        <w:t xml:space="preserve">it </w:t>
      </w:r>
      <w:r w:rsidRPr="00DF67A1">
        <w:rPr>
          <w:rFonts w:ascii="Calibri Light" w:hAnsi="Calibri Light" w:cs="Calibri Light"/>
        </w:rPr>
        <w:t>can be in single-column or multi-column format.</w:t>
      </w:r>
      <w:bookmarkEnd w:id="2"/>
    </w:p>
    <w:sectPr w:rsidR="0028567F" w:rsidRPr="00DF67A1" w:rsidSect="006A7EE9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4D365" w14:textId="77777777" w:rsidR="007A5F9A" w:rsidRDefault="007A5F9A">
      <w:r>
        <w:separator/>
      </w:r>
    </w:p>
  </w:endnote>
  <w:endnote w:type="continuationSeparator" w:id="0">
    <w:p w14:paraId="5474F702" w14:textId="77777777" w:rsidR="007A5F9A" w:rsidRDefault="007A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mes Bold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 Helvetica Narrow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58FA" w14:textId="77777777" w:rsidR="007A5F9A" w:rsidRDefault="007A5F9A" w:rsidP="00256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F67D5" w14:textId="77777777" w:rsidR="007A5F9A" w:rsidRDefault="007A5F9A" w:rsidP="00AE43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C7114" w14:textId="3EEC3C9F" w:rsidR="007A5F9A" w:rsidRDefault="007A5F9A" w:rsidP="006A7EE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cs="Calibri Light"/>
        <w:noProof/>
        <w:sz w:val="18"/>
      </w:rPr>
    </w:pPr>
    <w:r w:rsidRPr="00E724B7">
      <w:rPr>
        <w:rFonts w:cs="Calibri Light"/>
        <w:sz w:val="18"/>
      </w:rPr>
      <w:t>©</w:t>
    </w:r>
    <w:r>
      <w:rPr>
        <w:rFonts w:cs="Calibri Light"/>
        <w:sz w:val="18"/>
      </w:rPr>
      <w:t xml:space="preserve"> </w:t>
    </w:r>
    <w:r w:rsidRPr="00E724B7">
      <w:rPr>
        <w:rFonts w:cs="Calibri Light"/>
        <w:sz w:val="18"/>
      </w:rPr>
      <w:t xml:space="preserve">Paradigm Publishing, </w:t>
    </w:r>
    <w:r w:rsidR="00FC29EF">
      <w:rPr>
        <w:rFonts w:cs="Calibri Light"/>
        <w:sz w:val="18"/>
      </w:rPr>
      <w:t>LLC</w:t>
    </w:r>
    <w:r w:rsidRPr="00E724B7">
      <w:rPr>
        <w:rFonts w:cs="Calibri Light"/>
        <w:sz w:val="18"/>
      </w:rPr>
      <w:tab/>
    </w:r>
    <w:r w:rsidRPr="00BC00CD">
      <w:rPr>
        <w:rFonts w:cs="Calibri Light"/>
        <w:i/>
        <w:sz w:val="18"/>
      </w:rPr>
      <w:t>Computerized Accounting with QuickBooks® 20</w:t>
    </w:r>
    <w:r w:rsidR="00FC29EF">
      <w:rPr>
        <w:rFonts w:cs="Calibri Light"/>
        <w:i/>
        <w:sz w:val="18"/>
      </w:rPr>
      <w:t>19</w:t>
    </w:r>
    <w:r>
      <w:rPr>
        <w:rFonts w:cs="Calibri Light"/>
        <w:sz w:val="18"/>
      </w:rPr>
      <w:tab/>
    </w:r>
    <w:r w:rsidRPr="00E724B7">
      <w:rPr>
        <w:rFonts w:cs="Calibri Light"/>
        <w:sz w:val="18"/>
      </w:rPr>
      <w:t xml:space="preserve">Page </w:t>
    </w:r>
    <w:r w:rsidRPr="00E724B7">
      <w:rPr>
        <w:rFonts w:cs="Calibri Light"/>
        <w:sz w:val="18"/>
      </w:rPr>
      <w:fldChar w:fldCharType="begin"/>
    </w:r>
    <w:r w:rsidRPr="00E724B7">
      <w:rPr>
        <w:rFonts w:cs="Calibri Light"/>
        <w:sz w:val="18"/>
      </w:rPr>
      <w:instrText xml:space="preserve"> PAGE   \* MERGEFORMAT </w:instrText>
    </w:r>
    <w:r w:rsidRPr="00E724B7">
      <w:rPr>
        <w:rFonts w:cs="Calibri Light"/>
        <w:sz w:val="18"/>
      </w:rPr>
      <w:fldChar w:fldCharType="separate"/>
    </w:r>
    <w:r w:rsidR="003A0AD5">
      <w:rPr>
        <w:rFonts w:cs="Calibri Light"/>
        <w:noProof/>
        <w:sz w:val="18"/>
      </w:rPr>
      <w:t>12</w:t>
    </w:r>
    <w:r w:rsidRPr="00E724B7">
      <w:rPr>
        <w:rFonts w:cs="Calibri Light"/>
        <w:noProof/>
        <w:sz w:val="18"/>
      </w:rPr>
      <w:fldChar w:fldCharType="end"/>
    </w:r>
  </w:p>
  <w:p w14:paraId="78EB0353" w14:textId="47F2EA68" w:rsidR="007A5F9A" w:rsidRPr="00DF67A1" w:rsidRDefault="007A5F9A" w:rsidP="006A7EE9">
    <w:pPr>
      <w:pStyle w:val="Footer"/>
      <w:tabs>
        <w:tab w:val="clear" w:pos="4320"/>
        <w:tab w:val="center" w:pos="4680"/>
      </w:tabs>
      <w:rPr>
        <w:rFonts w:cs="Calibri Light"/>
        <w:sz w:val="18"/>
      </w:rPr>
    </w:pPr>
    <w:r>
      <w:rPr>
        <w:rFonts w:cs="Calibri Light"/>
        <w:sz w:val="18"/>
      </w:rPr>
      <w:tab/>
    </w:r>
    <w:r w:rsidRPr="00E724B7">
      <w:rPr>
        <w:rFonts w:cs="Calibri Light"/>
        <w:sz w:val="18"/>
      </w:rPr>
      <w:t xml:space="preserve">Chapter </w:t>
    </w:r>
    <w:r>
      <w:rPr>
        <w:rFonts w:cs="Calibri Light"/>
        <w:sz w:val="18"/>
      </w:rPr>
      <w:t>3</w:t>
    </w:r>
    <w:r w:rsidRPr="00E724B7">
      <w:rPr>
        <w:rFonts w:cs="Calibri Light"/>
        <w:sz w:val="18"/>
      </w:rPr>
      <w:t xml:space="preserve"> </w:t>
    </w:r>
    <w:r w:rsidR="00326826" w:rsidRPr="00326826">
      <w:rPr>
        <w:rFonts w:cs="Calibri Light"/>
        <w:sz w:val="18"/>
      </w:rPr>
      <w:t>Lesson Blueprint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786E" w14:textId="615CF86C" w:rsidR="007A5F9A" w:rsidRPr="00DF67A1" w:rsidRDefault="007A5F9A" w:rsidP="006A7EE9">
    <w:pPr>
      <w:pStyle w:val="Footer"/>
      <w:tabs>
        <w:tab w:val="clear" w:pos="8640"/>
        <w:tab w:val="right" w:pos="9360"/>
      </w:tabs>
      <w:rPr>
        <w:rFonts w:cs="Calibri Light"/>
        <w:noProof/>
        <w:sz w:val="18"/>
      </w:rPr>
    </w:pPr>
    <w:r w:rsidRPr="00E724B7">
      <w:rPr>
        <w:rFonts w:cs="Calibri Light"/>
        <w:sz w:val="18"/>
      </w:rPr>
      <w:t>©</w:t>
    </w:r>
    <w:r>
      <w:rPr>
        <w:rFonts w:cs="Calibri Light"/>
        <w:sz w:val="18"/>
      </w:rPr>
      <w:t xml:space="preserve"> </w:t>
    </w:r>
    <w:r w:rsidRPr="00E724B7">
      <w:rPr>
        <w:rFonts w:cs="Calibri Light"/>
        <w:sz w:val="18"/>
      </w:rPr>
      <w:t xml:space="preserve">Paradigm Publishing, </w:t>
    </w:r>
    <w:r w:rsidR="00927728">
      <w:rPr>
        <w:rFonts w:cs="Calibri Light"/>
        <w:sz w:val="18"/>
      </w:rPr>
      <w:t>LLC</w:t>
    </w:r>
    <w:r w:rsidRPr="00E724B7">
      <w:rPr>
        <w:rFonts w:cs="Calibri Light"/>
        <w:sz w:val="18"/>
      </w:rPr>
      <w:tab/>
    </w:r>
    <w:r>
      <w:rPr>
        <w:rFonts w:cs="Calibri Light"/>
        <w:sz w:val="18"/>
      </w:rPr>
      <w:tab/>
    </w:r>
    <w:r w:rsidRPr="00E724B7">
      <w:rPr>
        <w:rFonts w:cs="Calibri Light"/>
        <w:sz w:val="18"/>
      </w:rPr>
      <w:t xml:space="preserve">Page </w:t>
    </w:r>
    <w:r w:rsidRPr="00E724B7">
      <w:rPr>
        <w:rFonts w:cs="Calibri Light"/>
        <w:sz w:val="18"/>
      </w:rPr>
      <w:fldChar w:fldCharType="begin"/>
    </w:r>
    <w:r w:rsidRPr="00E724B7">
      <w:rPr>
        <w:rFonts w:cs="Calibri Light"/>
        <w:sz w:val="18"/>
      </w:rPr>
      <w:instrText xml:space="preserve"> PAGE   \* MERGEFORMAT </w:instrText>
    </w:r>
    <w:r w:rsidRPr="00E724B7">
      <w:rPr>
        <w:rFonts w:cs="Calibri Light"/>
        <w:sz w:val="18"/>
      </w:rPr>
      <w:fldChar w:fldCharType="separate"/>
    </w:r>
    <w:r w:rsidR="003A0AD5">
      <w:rPr>
        <w:rFonts w:cs="Calibri Light"/>
        <w:noProof/>
        <w:sz w:val="18"/>
      </w:rPr>
      <w:t>1</w:t>
    </w:r>
    <w:r w:rsidRPr="00E724B7">
      <w:rPr>
        <w:rFonts w:cs="Calibri Light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6C50C" w14:textId="77777777" w:rsidR="007A5F9A" w:rsidRDefault="007A5F9A">
      <w:r>
        <w:separator/>
      </w:r>
    </w:p>
  </w:footnote>
  <w:footnote w:type="continuationSeparator" w:id="0">
    <w:p w14:paraId="04095545" w14:textId="77777777" w:rsidR="007A5F9A" w:rsidRDefault="007A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778"/>
    <w:multiLevelType w:val="hybridMultilevel"/>
    <w:tmpl w:val="8E90C6AC"/>
    <w:lvl w:ilvl="0" w:tplc="F2787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3C98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33D9"/>
    <w:multiLevelType w:val="hybridMultilevel"/>
    <w:tmpl w:val="980C7ED8"/>
    <w:lvl w:ilvl="0" w:tplc="AE100780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3B7FB5"/>
    <w:multiLevelType w:val="multilevel"/>
    <w:tmpl w:val="47782A30"/>
    <w:lvl w:ilvl="0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615A9"/>
    <w:multiLevelType w:val="multilevel"/>
    <w:tmpl w:val="8BFA5CF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591E1F24"/>
    <w:multiLevelType w:val="hybridMultilevel"/>
    <w:tmpl w:val="5FF6E554"/>
    <w:lvl w:ilvl="0" w:tplc="947E1FCC">
      <w:numFmt w:val="bullet"/>
      <w:lvlText w:val="•"/>
      <w:lvlJc w:val="left"/>
      <w:pPr>
        <w:ind w:left="630" w:hanging="360"/>
      </w:pPr>
      <w:rPr>
        <w:rFonts w:ascii="B Times Bold" w:eastAsia="Times New Roman" w:hAnsi="B Times Bold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133317E"/>
    <w:multiLevelType w:val="multilevel"/>
    <w:tmpl w:val="980C7ED8"/>
    <w:lvl w:ilvl="0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8360CE"/>
    <w:multiLevelType w:val="hybridMultilevel"/>
    <w:tmpl w:val="95CAC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21E0"/>
    <w:multiLevelType w:val="hybridMultilevel"/>
    <w:tmpl w:val="9AC890FE"/>
    <w:lvl w:ilvl="0" w:tplc="AE100780">
      <w:start w:val="5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2"/>
        </w:tabs>
        <w:ind w:left="2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2"/>
        </w:tabs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2"/>
        </w:tabs>
        <w:ind w:left="4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2"/>
        </w:tabs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2"/>
        </w:tabs>
        <w:ind w:left="7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</w:rPr>
    </w:lvl>
  </w:abstractNum>
  <w:abstractNum w:abstractNumId="8" w15:restartNumberingAfterBreak="0">
    <w:nsid w:val="6473682A"/>
    <w:multiLevelType w:val="hybridMultilevel"/>
    <w:tmpl w:val="3CDE5C6E"/>
    <w:lvl w:ilvl="0" w:tplc="8CAAD66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A04ABCD6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AE100780">
      <w:start w:val="5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6C1F3793"/>
    <w:multiLevelType w:val="hybridMultilevel"/>
    <w:tmpl w:val="BC882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77B1"/>
    <w:multiLevelType w:val="hybridMultilevel"/>
    <w:tmpl w:val="4A4A8C1C"/>
    <w:lvl w:ilvl="0" w:tplc="AE100780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18C5160"/>
    <w:multiLevelType w:val="hybridMultilevel"/>
    <w:tmpl w:val="47782A30"/>
    <w:lvl w:ilvl="0" w:tplc="8CAAD660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99"/>
    <w:rsid w:val="00012ACD"/>
    <w:rsid w:val="000255D0"/>
    <w:rsid w:val="000507D1"/>
    <w:rsid w:val="00057A69"/>
    <w:rsid w:val="00065785"/>
    <w:rsid w:val="000830CE"/>
    <w:rsid w:val="00096283"/>
    <w:rsid w:val="000C6433"/>
    <w:rsid w:val="00107AD3"/>
    <w:rsid w:val="00116892"/>
    <w:rsid w:val="001179EC"/>
    <w:rsid w:val="00151EBF"/>
    <w:rsid w:val="001542B7"/>
    <w:rsid w:val="00170368"/>
    <w:rsid w:val="00170614"/>
    <w:rsid w:val="001743CE"/>
    <w:rsid w:val="001902B1"/>
    <w:rsid w:val="001A1F80"/>
    <w:rsid w:val="001B1BCB"/>
    <w:rsid w:val="00256B2B"/>
    <w:rsid w:val="00262662"/>
    <w:rsid w:val="00263A22"/>
    <w:rsid w:val="00285019"/>
    <w:rsid w:val="0028567F"/>
    <w:rsid w:val="002C37D6"/>
    <w:rsid w:val="002C5F92"/>
    <w:rsid w:val="002E095E"/>
    <w:rsid w:val="002F13D7"/>
    <w:rsid w:val="0030393C"/>
    <w:rsid w:val="003101B3"/>
    <w:rsid w:val="003147DD"/>
    <w:rsid w:val="00326826"/>
    <w:rsid w:val="00332F1F"/>
    <w:rsid w:val="0036292C"/>
    <w:rsid w:val="00390C71"/>
    <w:rsid w:val="003A08B6"/>
    <w:rsid w:val="003A0AD5"/>
    <w:rsid w:val="003D6381"/>
    <w:rsid w:val="00406D86"/>
    <w:rsid w:val="00425A0E"/>
    <w:rsid w:val="00445D16"/>
    <w:rsid w:val="00450AB4"/>
    <w:rsid w:val="00452E96"/>
    <w:rsid w:val="00457E90"/>
    <w:rsid w:val="00462283"/>
    <w:rsid w:val="0046382B"/>
    <w:rsid w:val="00474C65"/>
    <w:rsid w:val="004A62A8"/>
    <w:rsid w:val="004C39C5"/>
    <w:rsid w:val="005173A1"/>
    <w:rsid w:val="00550BAB"/>
    <w:rsid w:val="00565790"/>
    <w:rsid w:val="00580DFE"/>
    <w:rsid w:val="005A59D6"/>
    <w:rsid w:val="005D02B4"/>
    <w:rsid w:val="005F76EB"/>
    <w:rsid w:val="006174DE"/>
    <w:rsid w:val="00631DEA"/>
    <w:rsid w:val="00653BE9"/>
    <w:rsid w:val="006A7C93"/>
    <w:rsid w:val="006A7EE9"/>
    <w:rsid w:val="006B080F"/>
    <w:rsid w:val="006B1C05"/>
    <w:rsid w:val="006C57E7"/>
    <w:rsid w:val="006D5238"/>
    <w:rsid w:val="00713CE8"/>
    <w:rsid w:val="00741F49"/>
    <w:rsid w:val="00743191"/>
    <w:rsid w:val="00751F48"/>
    <w:rsid w:val="007946A2"/>
    <w:rsid w:val="007A3D60"/>
    <w:rsid w:val="007A5F9A"/>
    <w:rsid w:val="007B2964"/>
    <w:rsid w:val="007B4659"/>
    <w:rsid w:val="007B7F19"/>
    <w:rsid w:val="007D51B1"/>
    <w:rsid w:val="00810F3F"/>
    <w:rsid w:val="008345DA"/>
    <w:rsid w:val="008456DE"/>
    <w:rsid w:val="00887BA6"/>
    <w:rsid w:val="00896C56"/>
    <w:rsid w:val="008C1326"/>
    <w:rsid w:val="008C7BE3"/>
    <w:rsid w:val="008D0070"/>
    <w:rsid w:val="008D0A69"/>
    <w:rsid w:val="008D36A8"/>
    <w:rsid w:val="008F7689"/>
    <w:rsid w:val="008F7DB6"/>
    <w:rsid w:val="00927728"/>
    <w:rsid w:val="009402AA"/>
    <w:rsid w:val="00951839"/>
    <w:rsid w:val="0097097F"/>
    <w:rsid w:val="00976FBB"/>
    <w:rsid w:val="009C1A12"/>
    <w:rsid w:val="009C5C7B"/>
    <w:rsid w:val="009C6045"/>
    <w:rsid w:val="009C7F67"/>
    <w:rsid w:val="009D783A"/>
    <w:rsid w:val="009E0C09"/>
    <w:rsid w:val="00A80285"/>
    <w:rsid w:val="00A8502B"/>
    <w:rsid w:val="00AB2C9C"/>
    <w:rsid w:val="00AC0EA8"/>
    <w:rsid w:val="00AE43D7"/>
    <w:rsid w:val="00B13F88"/>
    <w:rsid w:val="00B3018C"/>
    <w:rsid w:val="00B42E55"/>
    <w:rsid w:val="00B63168"/>
    <w:rsid w:val="00B656F2"/>
    <w:rsid w:val="00B91608"/>
    <w:rsid w:val="00BA5630"/>
    <w:rsid w:val="00BB3643"/>
    <w:rsid w:val="00BB45E3"/>
    <w:rsid w:val="00BC347E"/>
    <w:rsid w:val="00BD0099"/>
    <w:rsid w:val="00BD4886"/>
    <w:rsid w:val="00C023BA"/>
    <w:rsid w:val="00C0589F"/>
    <w:rsid w:val="00C11F7F"/>
    <w:rsid w:val="00C20068"/>
    <w:rsid w:val="00C31D6E"/>
    <w:rsid w:val="00C82EFB"/>
    <w:rsid w:val="00C92A49"/>
    <w:rsid w:val="00CB12FF"/>
    <w:rsid w:val="00D000A9"/>
    <w:rsid w:val="00D05FE2"/>
    <w:rsid w:val="00D2238F"/>
    <w:rsid w:val="00D24342"/>
    <w:rsid w:val="00D348A7"/>
    <w:rsid w:val="00D803DC"/>
    <w:rsid w:val="00DC6CA7"/>
    <w:rsid w:val="00DE5E5D"/>
    <w:rsid w:val="00DF67A1"/>
    <w:rsid w:val="00E01DBB"/>
    <w:rsid w:val="00E13B9F"/>
    <w:rsid w:val="00E201AB"/>
    <w:rsid w:val="00E3672A"/>
    <w:rsid w:val="00E55032"/>
    <w:rsid w:val="00E615CA"/>
    <w:rsid w:val="00E74E55"/>
    <w:rsid w:val="00E847F4"/>
    <w:rsid w:val="00E96EAB"/>
    <w:rsid w:val="00EB7065"/>
    <w:rsid w:val="00EC5715"/>
    <w:rsid w:val="00EF4CDC"/>
    <w:rsid w:val="00F066AD"/>
    <w:rsid w:val="00F64950"/>
    <w:rsid w:val="00FA77FC"/>
    <w:rsid w:val="00FB5E17"/>
    <w:rsid w:val="00FB605A"/>
    <w:rsid w:val="00FB7867"/>
    <w:rsid w:val="00FC29EF"/>
    <w:rsid w:val="00FD073A"/>
    <w:rsid w:val="00FF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6AA97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7A1"/>
    <w:rPr>
      <w:rFonts w:ascii="Calibri Light" w:hAnsi="Calibri Light"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DF67A1"/>
    <w:pPr>
      <w:spacing w:after="72"/>
      <w:outlineLvl w:val="0"/>
    </w:pPr>
    <w:rPr>
      <w:rFonts w:cs="Times New Roman"/>
      <w:bCs/>
      <w:color w:val="2F5496"/>
      <w:sz w:val="32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DF67A1"/>
    <w:pPr>
      <w:spacing w:after="72"/>
      <w:outlineLvl w:val="1"/>
    </w:pPr>
    <w:rPr>
      <w:rFonts w:cs="Times New Roman"/>
      <w:color w:val="2F5496"/>
      <w:sz w:val="28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F67A1"/>
    <w:pPr>
      <w:pBdr>
        <w:bottom w:val="single" w:sz="4" w:space="1" w:color="auto"/>
      </w:pBdr>
      <w:outlineLvl w:val="2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Head">
    <w:name w:val="Chap Head"/>
    <w:rsid w:val="00452E96"/>
    <w:pPr>
      <w:jc w:val="center"/>
    </w:pPr>
    <w:rPr>
      <w:rFonts w:ascii="N Helvetica Narrow" w:hAnsi="N Helvetica Narrow"/>
      <w:b/>
      <w:sz w:val="36"/>
    </w:rPr>
  </w:style>
  <w:style w:type="paragraph" w:customStyle="1" w:styleId="list">
    <w:name w:val="# list"/>
    <w:rsid w:val="00452E96"/>
    <w:pPr>
      <w:ind w:left="540" w:hanging="267"/>
    </w:pPr>
    <w:rPr>
      <w:rFonts w:ascii="Times" w:hAnsi="Times"/>
      <w:sz w:val="22"/>
    </w:rPr>
  </w:style>
  <w:style w:type="paragraph" w:customStyle="1" w:styleId="abclist">
    <w:name w:val="abc list"/>
    <w:rsid w:val="00452E96"/>
    <w:pPr>
      <w:tabs>
        <w:tab w:val="left" w:pos="792"/>
      </w:tabs>
      <w:ind w:left="792" w:hanging="224"/>
    </w:pPr>
    <w:rPr>
      <w:rFonts w:ascii="Times" w:hAnsi="Times"/>
      <w:sz w:val="22"/>
    </w:rPr>
  </w:style>
  <w:style w:type="paragraph" w:customStyle="1" w:styleId="4thbullet">
    <w:name w:val="4th bullet"/>
    <w:rsid w:val="00452E96"/>
    <w:pPr>
      <w:tabs>
        <w:tab w:val="left" w:pos="1519"/>
      </w:tabs>
      <w:ind w:left="1519" w:hanging="217"/>
    </w:pPr>
    <w:rPr>
      <w:rFonts w:ascii="Times" w:hAnsi="Times"/>
      <w:sz w:val="22"/>
    </w:rPr>
  </w:style>
  <w:style w:type="paragraph" w:customStyle="1" w:styleId="3rdbullet">
    <w:name w:val="3rd bullet"/>
    <w:rsid w:val="00452E96"/>
    <w:pPr>
      <w:tabs>
        <w:tab w:val="left" w:pos="1007"/>
      </w:tabs>
      <w:ind w:left="1007" w:hanging="195"/>
    </w:pPr>
    <w:rPr>
      <w:rFonts w:ascii="Times" w:hAnsi="Times"/>
      <w:sz w:val="22"/>
    </w:rPr>
  </w:style>
  <w:style w:type="paragraph" w:customStyle="1" w:styleId="Head3">
    <w:name w:val="Head 3"/>
    <w:rsid w:val="00452E96"/>
    <w:pPr>
      <w:keepNext/>
      <w:spacing w:after="72"/>
      <w:ind w:left="280"/>
    </w:pPr>
    <w:rPr>
      <w:rFonts w:ascii="B Times Bold" w:hAnsi="B Times Bold"/>
      <w:sz w:val="24"/>
    </w:rPr>
  </w:style>
  <w:style w:type="paragraph" w:customStyle="1" w:styleId="Head4">
    <w:name w:val="Head 4"/>
    <w:rsid w:val="00452E96"/>
    <w:pPr>
      <w:tabs>
        <w:tab w:val="left" w:pos="1519"/>
      </w:tabs>
      <w:ind w:left="1080" w:hanging="217"/>
    </w:pPr>
    <w:rPr>
      <w:rFonts w:ascii="Times" w:hAnsi="Times"/>
      <w:i/>
      <w:sz w:val="22"/>
    </w:rPr>
  </w:style>
  <w:style w:type="paragraph" w:customStyle="1" w:styleId="6">
    <w:name w:val="6"/>
    <w:rsid w:val="00452E96"/>
    <w:pPr>
      <w:tabs>
        <w:tab w:val="left" w:pos="1620"/>
      </w:tabs>
      <w:ind w:left="1620" w:hanging="288"/>
    </w:pPr>
    <w:rPr>
      <w:rFonts w:ascii="Times" w:hAnsi="Times"/>
      <w:sz w:val="22"/>
    </w:rPr>
  </w:style>
  <w:style w:type="paragraph" w:customStyle="1" w:styleId="7">
    <w:name w:val="7"/>
    <w:rsid w:val="00452E96"/>
    <w:pPr>
      <w:tabs>
        <w:tab w:val="left" w:pos="2520"/>
      </w:tabs>
      <w:ind w:left="2520" w:hanging="253"/>
    </w:pPr>
    <w:rPr>
      <w:rFonts w:ascii="Times" w:hAnsi="Times"/>
      <w:sz w:val="22"/>
    </w:rPr>
  </w:style>
  <w:style w:type="paragraph" w:customStyle="1" w:styleId="BodyText1">
    <w:name w:val="Body Text1"/>
    <w:rsid w:val="00452E96"/>
    <w:rPr>
      <w:rFonts w:ascii="Times" w:hAnsi="Times"/>
      <w:sz w:val="22"/>
    </w:rPr>
  </w:style>
  <w:style w:type="paragraph" w:customStyle="1" w:styleId="Head1">
    <w:name w:val="Head 1"/>
    <w:rsid w:val="00452E96"/>
    <w:pPr>
      <w:spacing w:after="72"/>
      <w:jc w:val="center"/>
    </w:pPr>
    <w:rPr>
      <w:rFonts w:ascii="N Helvetica Narrow" w:hAnsi="N Helvetica Narrow"/>
      <w:b/>
      <w:caps/>
      <w:sz w:val="28"/>
    </w:rPr>
  </w:style>
  <w:style w:type="paragraph" w:styleId="BalloonText">
    <w:name w:val="Balloon Text"/>
    <w:basedOn w:val="Normal"/>
    <w:semiHidden/>
    <w:rsid w:val="00452E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C0EA8"/>
    <w:rPr>
      <w:sz w:val="16"/>
      <w:szCs w:val="16"/>
    </w:rPr>
  </w:style>
  <w:style w:type="paragraph" w:styleId="CommentText">
    <w:name w:val="annotation text"/>
    <w:basedOn w:val="Normal"/>
    <w:semiHidden/>
    <w:rsid w:val="00AC0EA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C0EA8"/>
    <w:rPr>
      <w:b/>
      <w:bCs/>
    </w:rPr>
  </w:style>
  <w:style w:type="table" w:styleId="TableGrid">
    <w:name w:val="Table Grid"/>
    <w:basedOn w:val="TableNormal"/>
    <w:rsid w:val="00A8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E4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43D7"/>
  </w:style>
  <w:style w:type="paragraph" w:styleId="Header">
    <w:name w:val="header"/>
    <w:basedOn w:val="Normal"/>
    <w:rsid w:val="00AE43D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DF67A1"/>
    <w:rPr>
      <w:rFonts w:ascii="Calibri Light" w:hAnsi="Calibri Light"/>
      <w:bCs/>
      <w:color w:val="2F5496"/>
      <w:sz w:val="32"/>
      <w:szCs w:val="26"/>
    </w:rPr>
  </w:style>
  <w:style w:type="character" w:customStyle="1" w:styleId="Heading2Char">
    <w:name w:val="Heading 2 Char"/>
    <w:basedOn w:val="DefaultParagraphFont"/>
    <w:link w:val="Heading2"/>
    <w:rsid w:val="00DF67A1"/>
    <w:rPr>
      <w:rFonts w:ascii="Calibri Light" w:hAnsi="Calibri Light"/>
      <w:color w:val="2F5496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DF67A1"/>
    <w:rPr>
      <w:rFonts w:ascii="Calibri Light" w:hAnsi="Calibri Light"/>
      <w:color w:val="2F5496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F67A1"/>
    <w:rPr>
      <w:rFonts w:ascii="Calibri Light" w:hAnsi="Calibri Light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2015-02-17T22:39:00Z</dcterms:created>
  <dcterms:modified xsi:type="dcterms:W3CDTF">2019-04-17T19:40:00Z</dcterms:modified>
</cp:coreProperties>
</file>