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A7F3" w14:textId="3E1E85AD" w:rsidR="00534BC1" w:rsidRPr="00534BC1" w:rsidRDefault="0090581D" w:rsidP="00534BC1">
      <w:pPr>
        <w:contextualSpacing/>
        <w:rPr>
          <w:rFonts w:ascii="Calibri Light" w:hAnsi="Calibri Light"/>
          <w:spacing w:val="-10"/>
          <w:kern w:val="28"/>
          <w:sz w:val="56"/>
          <w:szCs w:val="56"/>
        </w:rPr>
      </w:pPr>
      <w:bookmarkStart w:id="0" w:name="_Hlk506212478"/>
      <w:r>
        <w:rPr>
          <w:rFonts w:ascii="Calibri Light" w:hAnsi="Calibri Light"/>
          <w:spacing w:val="-10"/>
          <w:kern w:val="28"/>
          <w:sz w:val="56"/>
          <w:szCs w:val="56"/>
        </w:rPr>
        <w:t>Lesson Blueprint</w:t>
      </w:r>
    </w:p>
    <w:p w14:paraId="3E80FE8D" w14:textId="380E0405" w:rsidR="00534BC1" w:rsidRPr="00534BC1" w:rsidRDefault="00534BC1" w:rsidP="00534BC1">
      <w:pPr>
        <w:numPr>
          <w:ilvl w:val="1"/>
          <w:numId w:val="0"/>
        </w:numPr>
        <w:spacing w:after="160" w:line="259" w:lineRule="auto"/>
        <w:rPr>
          <w:rFonts w:ascii="Calibri" w:hAnsi="Calibri"/>
          <w:color w:val="5A5A5A"/>
          <w:spacing w:val="15"/>
          <w:sz w:val="22"/>
          <w:szCs w:val="22"/>
        </w:rPr>
      </w:pPr>
      <w:r w:rsidRPr="00534BC1">
        <w:rPr>
          <w:rFonts w:ascii="Calibri" w:hAnsi="Calibri"/>
          <w:color w:val="5A5A5A"/>
          <w:spacing w:val="15"/>
          <w:sz w:val="22"/>
          <w:szCs w:val="22"/>
        </w:rPr>
        <w:t xml:space="preserve">Computerized Accounting with QuickBooks® </w:t>
      </w:r>
      <w:r w:rsidR="00B6144F">
        <w:rPr>
          <w:rFonts w:ascii="Calibri" w:hAnsi="Calibri"/>
          <w:color w:val="5A5A5A"/>
          <w:spacing w:val="15"/>
          <w:sz w:val="22"/>
          <w:szCs w:val="22"/>
        </w:rPr>
        <w:t>2019</w:t>
      </w:r>
    </w:p>
    <w:bookmarkEnd w:id="0"/>
    <w:p w14:paraId="75B248ED" w14:textId="32714836" w:rsidR="00534BC1" w:rsidRPr="00534BC1" w:rsidRDefault="00534BC1" w:rsidP="00534BC1">
      <w:pPr>
        <w:pStyle w:val="Heading1"/>
      </w:pPr>
      <w:r w:rsidRPr="00534BC1">
        <w:t xml:space="preserve">Chapter </w:t>
      </w:r>
      <w:r>
        <w:t xml:space="preserve">8: </w:t>
      </w:r>
      <w:r w:rsidRPr="00534BC1">
        <w:t>Payroll</w:t>
      </w:r>
      <w:r>
        <w:t xml:space="preserve"> Setup</w:t>
      </w:r>
    </w:p>
    <w:p w14:paraId="53A4A6E7" w14:textId="77777777" w:rsidR="00534BC1" w:rsidRPr="00534BC1" w:rsidRDefault="00534BC1" w:rsidP="00534BC1">
      <w:pPr>
        <w:pStyle w:val="Heading2"/>
      </w:pPr>
      <w:r w:rsidRPr="00534BC1">
        <w:t>Introduction</w:t>
      </w:r>
    </w:p>
    <w:p w14:paraId="39AEE14E" w14:textId="7BCBEA17" w:rsidR="00BD66B0" w:rsidRPr="00534BC1" w:rsidRDefault="00D01CDE" w:rsidP="00BD66B0">
      <w:pPr>
        <w:pStyle w:val="list"/>
        <w:numPr>
          <w:ilvl w:val="0"/>
          <w:numId w:val="3"/>
        </w:numPr>
        <w:rPr>
          <w:rFonts w:ascii="Calibri Light" w:hAnsi="Calibri Light" w:cs="Calibri Light"/>
          <w:bCs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QuickBooks allows you to process payroll and track payroll information for your company’s </w:t>
      </w:r>
      <w:r w:rsidRPr="00534BC1">
        <w:rPr>
          <w:rFonts w:ascii="Calibri Light" w:hAnsi="Calibri Light" w:cs="Calibri Light"/>
          <w:bCs/>
          <w:szCs w:val="22"/>
        </w:rPr>
        <w:t>employees</w:t>
      </w:r>
      <w:r w:rsidR="00741697">
        <w:rPr>
          <w:rFonts w:ascii="Calibri Light" w:hAnsi="Calibri Light" w:cs="Calibri Light"/>
          <w:bCs/>
          <w:szCs w:val="22"/>
        </w:rPr>
        <w:t>.</w:t>
      </w:r>
    </w:p>
    <w:p w14:paraId="5BD7272D" w14:textId="10441394" w:rsidR="00BD66B0" w:rsidRPr="00534BC1" w:rsidRDefault="00741697" w:rsidP="00BD66B0">
      <w:pPr>
        <w:pStyle w:val="list"/>
        <w:numPr>
          <w:ilvl w:val="0"/>
          <w:numId w:val="3"/>
        </w:numPr>
        <w:rPr>
          <w:rFonts w:ascii="Calibri Light" w:hAnsi="Calibri Light" w:cs="Calibri Light"/>
          <w:bCs/>
          <w:szCs w:val="22"/>
        </w:rPr>
      </w:pPr>
      <w:r>
        <w:rPr>
          <w:rFonts w:ascii="Calibri Light" w:hAnsi="Calibri Light" w:cs="Calibri Light"/>
          <w:bCs/>
          <w:szCs w:val="22"/>
        </w:rPr>
        <w:t>T</w:t>
      </w:r>
      <w:r w:rsidR="00BD66B0" w:rsidRPr="00534BC1">
        <w:rPr>
          <w:rFonts w:ascii="Calibri Light" w:hAnsi="Calibri Light" w:cs="Calibri Light"/>
          <w:bCs/>
          <w:szCs w:val="22"/>
        </w:rPr>
        <w:t>he company that hires the workers is referred to as the employer</w:t>
      </w:r>
      <w:r>
        <w:rPr>
          <w:rFonts w:ascii="Calibri Light" w:hAnsi="Calibri Light" w:cs="Calibri Light"/>
          <w:bCs/>
          <w:szCs w:val="22"/>
        </w:rPr>
        <w:t>.</w:t>
      </w:r>
    </w:p>
    <w:p w14:paraId="66F9546B" w14:textId="65E2197E" w:rsidR="00BD66B0" w:rsidRPr="00534BC1" w:rsidRDefault="00741697" w:rsidP="00BD66B0">
      <w:pPr>
        <w:pStyle w:val="list"/>
        <w:numPr>
          <w:ilvl w:val="0"/>
          <w:numId w:val="3"/>
        </w:numPr>
        <w:rPr>
          <w:rFonts w:ascii="Calibri Light" w:hAnsi="Calibri Light" w:cs="Calibri Light"/>
          <w:bCs/>
          <w:szCs w:val="22"/>
        </w:rPr>
      </w:pPr>
      <w:r>
        <w:rPr>
          <w:rFonts w:ascii="Calibri Light" w:hAnsi="Calibri Light" w:cs="Calibri Light"/>
          <w:bCs/>
          <w:szCs w:val="22"/>
        </w:rPr>
        <w:t>T</w:t>
      </w:r>
      <w:r w:rsidR="00BD66B0" w:rsidRPr="00534BC1">
        <w:rPr>
          <w:rFonts w:ascii="Calibri Light" w:hAnsi="Calibri Light" w:cs="Calibri Light"/>
          <w:bCs/>
          <w:szCs w:val="22"/>
        </w:rPr>
        <w:t>he people that work for a company are called the employees</w:t>
      </w:r>
      <w:r>
        <w:rPr>
          <w:rFonts w:ascii="Calibri Light" w:hAnsi="Calibri Light" w:cs="Calibri Light"/>
          <w:bCs/>
          <w:szCs w:val="22"/>
        </w:rPr>
        <w:t>.</w:t>
      </w:r>
    </w:p>
    <w:p w14:paraId="062870C1" w14:textId="47428AF1" w:rsidR="000B38AA" w:rsidRPr="00534BC1" w:rsidRDefault="00741697" w:rsidP="000B38AA">
      <w:pPr>
        <w:pStyle w:val="abclist"/>
        <w:numPr>
          <w:ilvl w:val="1"/>
          <w:numId w:val="5"/>
        </w:numPr>
        <w:rPr>
          <w:rFonts w:ascii="Calibri Light" w:hAnsi="Calibri Light" w:cs="Calibri Light"/>
          <w:bCs/>
          <w:szCs w:val="22"/>
        </w:rPr>
      </w:pPr>
      <w:r>
        <w:rPr>
          <w:rFonts w:ascii="Calibri Light" w:hAnsi="Calibri Light" w:cs="Calibri Light"/>
          <w:bCs/>
          <w:szCs w:val="22"/>
        </w:rPr>
        <w:t xml:space="preserve">The </w:t>
      </w:r>
      <w:r w:rsidR="000B38AA" w:rsidRPr="00534BC1">
        <w:rPr>
          <w:rFonts w:ascii="Calibri Light" w:hAnsi="Calibri Light" w:cs="Calibri Light"/>
          <w:bCs/>
          <w:szCs w:val="22"/>
        </w:rPr>
        <w:t>employee is the person hired by a company who will receive salary or wages on a regular basis</w:t>
      </w:r>
      <w:r>
        <w:rPr>
          <w:rFonts w:ascii="Calibri Light" w:hAnsi="Calibri Light" w:cs="Calibri Light"/>
          <w:bCs/>
          <w:szCs w:val="22"/>
        </w:rPr>
        <w:t>.</w:t>
      </w:r>
    </w:p>
    <w:p w14:paraId="6806FD1E" w14:textId="72DFED6D" w:rsidR="00D01CDE" w:rsidRPr="00534BC1" w:rsidRDefault="008A2B23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ayroll involves:</w:t>
      </w:r>
    </w:p>
    <w:p w14:paraId="6F296853" w14:textId="77777777" w:rsidR="00D01CDE" w:rsidRPr="00534BC1" w:rsidRDefault="00D01CDE" w:rsidP="00E64C5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computing each employee’s gross earnings</w:t>
      </w:r>
    </w:p>
    <w:p w14:paraId="22941EBB" w14:textId="77777777" w:rsidR="00D01CDE" w:rsidRPr="00534BC1" w:rsidRDefault="00D01CDE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determining each employee’s withholding and deductions</w:t>
      </w:r>
    </w:p>
    <w:p w14:paraId="276BB909" w14:textId="6771A92F" w:rsidR="000B38AA" w:rsidRPr="00534BC1" w:rsidRDefault="009F1566" w:rsidP="00C76227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0B38AA" w:rsidRPr="00534BC1">
        <w:rPr>
          <w:rFonts w:ascii="Calibri Light" w:hAnsi="Calibri Light" w:cs="Calibri Light"/>
          <w:szCs w:val="22"/>
        </w:rPr>
        <w:t>ithholdings generally refer to the payroll taxes the employer is required to take out of the employee’s paycheck and submit to the appropriate government agency</w:t>
      </w:r>
      <w:r>
        <w:rPr>
          <w:rFonts w:ascii="Calibri Light" w:hAnsi="Calibri Light" w:cs="Calibri Light"/>
          <w:szCs w:val="22"/>
        </w:rPr>
        <w:t>.</w:t>
      </w:r>
    </w:p>
    <w:p w14:paraId="6AA66496" w14:textId="0E6414CD" w:rsidR="000B38AA" w:rsidRPr="00534BC1" w:rsidRDefault="009F1566" w:rsidP="00C76227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D</w:t>
      </w:r>
      <w:r w:rsidR="000B38AA" w:rsidRPr="00534BC1">
        <w:rPr>
          <w:rFonts w:ascii="Calibri Light" w:hAnsi="Calibri Light" w:cs="Calibri Light"/>
          <w:szCs w:val="22"/>
        </w:rPr>
        <w:t>eductions generally refer to the amount taken out of the employee’s paycheck for various fringe benefits such as insurance</w:t>
      </w:r>
      <w:r>
        <w:rPr>
          <w:rFonts w:ascii="Calibri Light" w:hAnsi="Calibri Light" w:cs="Calibri Light"/>
          <w:szCs w:val="22"/>
        </w:rPr>
        <w:t xml:space="preserve"> and </w:t>
      </w:r>
      <w:r w:rsidR="000B38AA" w:rsidRPr="00534BC1">
        <w:rPr>
          <w:rFonts w:ascii="Calibri Light" w:hAnsi="Calibri Light" w:cs="Calibri Light"/>
          <w:szCs w:val="22"/>
        </w:rPr>
        <w:t>pension</w:t>
      </w:r>
      <w:r>
        <w:rPr>
          <w:rFonts w:ascii="Calibri Light" w:hAnsi="Calibri Light" w:cs="Calibri Light"/>
          <w:szCs w:val="22"/>
        </w:rPr>
        <w:t>.</w:t>
      </w:r>
    </w:p>
    <w:p w14:paraId="0C6DB1ED" w14:textId="030AD812" w:rsidR="00D01CDE" w:rsidRPr="00534BC1" w:rsidRDefault="009F1566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D01CDE" w:rsidRPr="00534BC1">
        <w:rPr>
          <w:rFonts w:ascii="Calibri Light" w:hAnsi="Calibri Light" w:cs="Calibri Light"/>
          <w:szCs w:val="22"/>
        </w:rPr>
        <w:t>alculating each employee’s net pay</w:t>
      </w:r>
    </w:p>
    <w:p w14:paraId="674F85FF" w14:textId="43DFC684" w:rsidR="00D01CDE" w:rsidRPr="00534BC1" w:rsidRDefault="00D01CDE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preparing employee paychecks</w:t>
      </w:r>
      <w:r w:rsidR="00F06F68" w:rsidRPr="00534BC1">
        <w:rPr>
          <w:rFonts w:ascii="Calibri Light" w:hAnsi="Calibri Light" w:cs="Calibri Light"/>
          <w:szCs w:val="22"/>
        </w:rPr>
        <w:t xml:space="preserve"> or setting up direct deposit</w:t>
      </w:r>
    </w:p>
    <w:p w14:paraId="70D46A9D" w14:textId="77777777" w:rsidR="00D01CDE" w:rsidRPr="00534BC1" w:rsidRDefault="00D01CDE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properly recording payroll-related transactions (journal entries)</w:t>
      </w:r>
    </w:p>
    <w:p w14:paraId="200B0737" w14:textId="77777777" w:rsidR="00D01CDE" w:rsidRPr="00534BC1" w:rsidRDefault="00D01CDE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submitting payroll withholdings to the appropriate tax agency or other entity</w:t>
      </w:r>
    </w:p>
    <w:p w14:paraId="62209E52" w14:textId="77777777" w:rsidR="00D01CDE" w:rsidRPr="00534BC1" w:rsidRDefault="00D01CDE" w:rsidP="008138C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preparing payroll compliance reports</w:t>
      </w:r>
    </w:p>
    <w:p w14:paraId="35D69C51" w14:textId="76A0B00A" w:rsidR="00D01CDE" w:rsidRPr="00534BC1" w:rsidRDefault="009F1566" w:rsidP="001835ED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order to process payroll in QuickBooks, the payroll must first be set up</w:t>
      </w:r>
      <w:r>
        <w:rPr>
          <w:rFonts w:ascii="Calibri Light" w:hAnsi="Calibri Light" w:cs="Calibri Light"/>
          <w:szCs w:val="22"/>
        </w:rPr>
        <w:t>.</w:t>
      </w:r>
    </w:p>
    <w:p w14:paraId="44094001" w14:textId="34A299F3" w:rsidR="00D01CDE" w:rsidRPr="00534BC1" w:rsidRDefault="009F1566" w:rsidP="001835ED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ayroll setup involves</w:t>
      </w:r>
    </w:p>
    <w:p w14:paraId="31E93B09" w14:textId="77777777" w:rsidR="00D01CDE" w:rsidRPr="00534BC1" w:rsidRDefault="00D01CDE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enabling the payroll feature</w:t>
      </w:r>
    </w:p>
    <w:p w14:paraId="5B8A857C" w14:textId="77777777" w:rsidR="00D01CDE" w:rsidRPr="00534BC1" w:rsidRDefault="00D01CDE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customizing and adding payroll accounts to the Chart of Accounts List</w:t>
      </w:r>
    </w:p>
    <w:p w14:paraId="6C2FCF3E" w14:textId="77777777" w:rsidR="00D01CDE" w:rsidRPr="00534BC1" w:rsidRDefault="00D01CDE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choosing a QuickBooks payroll service or activating the manual entries feature</w:t>
      </w:r>
    </w:p>
    <w:p w14:paraId="012E7EA1" w14:textId="77777777" w:rsidR="00916660" w:rsidRPr="00534BC1" w:rsidRDefault="00916660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customizing pre-established payroll items</w:t>
      </w:r>
    </w:p>
    <w:p w14:paraId="6FBC98C3" w14:textId="77777777" w:rsidR="00D01CDE" w:rsidRPr="00534BC1" w:rsidRDefault="00D01CDE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establishing payroll items such as compensation and payroll taxes or payroll deductions</w:t>
      </w:r>
    </w:p>
    <w:p w14:paraId="1C773819" w14:textId="6EE41809" w:rsidR="00D01CDE" w:rsidRPr="00534BC1" w:rsidRDefault="009F1566" w:rsidP="00915890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hese payroll items comprise the Payroll Item List</w:t>
      </w:r>
      <w:r>
        <w:rPr>
          <w:rFonts w:ascii="Calibri Light" w:hAnsi="Calibri Light" w:cs="Calibri Light"/>
          <w:szCs w:val="22"/>
        </w:rPr>
        <w:t>.</w:t>
      </w:r>
    </w:p>
    <w:p w14:paraId="09EE9F9D" w14:textId="2091A3F5" w:rsidR="00D01CDE" w:rsidRPr="00534BC1" w:rsidRDefault="009F1566" w:rsidP="001835ED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this chapter, our sample company, Kristin Raina Interior Designs, will set up the payroll in anticipation of hiring two employees beginning April 1, </w:t>
      </w:r>
      <w:r w:rsidR="00B6144F">
        <w:rPr>
          <w:rFonts w:ascii="Calibri Light" w:hAnsi="Calibri Light" w:cs="Calibri Light"/>
          <w:szCs w:val="22"/>
        </w:rPr>
        <w:t>2021</w:t>
      </w:r>
      <w:r>
        <w:rPr>
          <w:rFonts w:ascii="Calibri Light" w:hAnsi="Calibri Light" w:cs="Calibri Light"/>
          <w:szCs w:val="22"/>
        </w:rPr>
        <w:t>.</w:t>
      </w:r>
    </w:p>
    <w:p w14:paraId="226DF366" w14:textId="7C755FEF" w:rsidR="00D01CDE" w:rsidRDefault="000C2667" w:rsidP="001835ED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fter the payroll setup is complete and the employees are hired, the payroll transactions for Kristin Raina Interior Designs will t</w:t>
      </w:r>
      <w:r w:rsidR="00514990" w:rsidRPr="00534BC1">
        <w:rPr>
          <w:rFonts w:ascii="Calibri Light" w:hAnsi="Calibri Light" w:cs="Calibri Light"/>
          <w:szCs w:val="22"/>
        </w:rPr>
        <w:t xml:space="preserve">hen be illustrated in </w:t>
      </w:r>
      <w:r w:rsidR="00EA4408" w:rsidRPr="00534BC1">
        <w:rPr>
          <w:rFonts w:ascii="Calibri Light" w:hAnsi="Calibri Light" w:cs="Calibri Light"/>
          <w:szCs w:val="22"/>
        </w:rPr>
        <w:t xml:space="preserve">Chapter </w:t>
      </w:r>
      <w:r w:rsidR="00514990" w:rsidRPr="00534BC1">
        <w:rPr>
          <w:rFonts w:ascii="Calibri Light" w:hAnsi="Calibri Light" w:cs="Calibri Light"/>
          <w:szCs w:val="22"/>
        </w:rPr>
        <w:t>9</w:t>
      </w:r>
      <w:r w:rsidR="00EF4685">
        <w:rPr>
          <w:rFonts w:ascii="Calibri Light" w:hAnsi="Calibri Light" w:cs="Calibri Light"/>
          <w:szCs w:val="22"/>
        </w:rPr>
        <w:t>.</w:t>
      </w:r>
    </w:p>
    <w:p w14:paraId="3DEE4112" w14:textId="77777777" w:rsidR="000C2667" w:rsidRPr="00534BC1" w:rsidRDefault="000C2667" w:rsidP="000C2667">
      <w:pPr>
        <w:pStyle w:val="abclist"/>
        <w:ind w:left="1713" w:firstLine="0"/>
        <w:rPr>
          <w:rFonts w:ascii="Calibri Light" w:hAnsi="Calibri Light" w:cs="Calibri Light"/>
          <w:szCs w:val="22"/>
        </w:rPr>
      </w:pPr>
    </w:p>
    <w:p w14:paraId="1EF5787E" w14:textId="6B01B879" w:rsidR="00D01CDE" w:rsidRPr="00534BC1" w:rsidRDefault="00D01CDE" w:rsidP="00534BC1">
      <w:pPr>
        <w:pStyle w:val="Heading2"/>
      </w:pPr>
      <w:r w:rsidRPr="00534BC1">
        <w:t>QuickBooks versus Manual Accounting: Payroll S</w:t>
      </w:r>
      <w:r w:rsidR="00EF4685">
        <w:t>etup</w:t>
      </w:r>
    </w:p>
    <w:p w14:paraId="4A1C3BEF" w14:textId="3D2450D9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a manual accounting </w:t>
      </w:r>
      <w:r w:rsidR="00F657D1" w:rsidRPr="00534BC1">
        <w:rPr>
          <w:rFonts w:ascii="Calibri Light" w:hAnsi="Calibri Light" w:cs="Calibri Light"/>
          <w:szCs w:val="22"/>
        </w:rPr>
        <w:t>system,</w:t>
      </w:r>
      <w:r w:rsidR="00D01CDE" w:rsidRPr="00534BC1">
        <w:rPr>
          <w:rFonts w:ascii="Calibri Light" w:hAnsi="Calibri Light" w:cs="Calibri Light"/>
          <w:szCs w:val="22"/>
        </w:rPr>
        <w:t xml:space="preserve"> the process of preparing a payroll </w:t>
      </w:r>
      <w:r w:rsidR="00453DD2" w:rsidRPr="00534BC1">
        <w:rPr>
          <w:rFonts w:ascii="Calibri Light" w:hAnsi="Calibri Light" w:cs="Calibri Light"/>
          <w:szCs w:val="22"/>
        </w:rPr>
        <w:t xml:space="preserve">is </w:t>
      </w:r>
      <w:r w:rsidR="00D01CDE" w:rsidRPr="00534BC1">
        <w:rPr>
          <w:rFonts w:ascii="Calibri Light" w:hAnsi="Calibri Light" w:cs="Calibri Light"/>
          <w:szCs w:val="22"/>
        </w:rPr>
        <w:t>laborious and time-consuming</w:t>
      </w:r>
      <w:r>
        <w:rPr>
          <w:rFonts w:ascii="Calibri Light" w:hAnsi="Calibri Light" w:cs="Calibri Light"/>
          <w:szCs w:val="22"/>
        </w:rPr>
        <w:t>.</w:t>
      </w:r>
    </w:p>
    <w:p w14:paraId="440566B2" w14:textId="308F4F09" w:rsidR="00D01CDE" w:rsidRPr="00534BC1" w:rsidRDefault="006B6E85" w:rsidP="006B6E85">
      <w:pPr>
        <w:pStyle w:val="list"/>
        <w:keepNext/>
        <w:keepLines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D01CDE" w:rsidRPr="00534BC1">
        <w:rPr>
          <w:rFonts w:ascii="Calibri Light" w:hAnsi="Calibri Light" w:cs="Calibri Light"/>
          <w:szCs w:val="22"/>
        </w:rPr>
        <w:t xml:space="preserve">or each employee, the company </w:t>
      </w:r>
      <w:proofErr w:type="gramStart"/>
      <w:r w:rsidR="00453DD2" w:rsidRPr="00534BC1">
        <w:rPr>
          <w:rFonts w:ascii="Calibri Light" w:hAnsi="Calibri Light" w:cs="Calibri Light"/>
          <w:szCs w:val="22"/>
        </w:rPr>
        <w:t xml:space="preserve">has </w:t>
      </w:r>
      <w:r w:rsidR="00D01CDE" w:rsidRPr="00534BC1">
        <w:rPr>
          <w:rFonts w:ascii="Calibri Light" w:hAnsi="Calibri Light" w:cs="Calibri Light"/>
          <w:szCs w:val="22"/>
        </w:rPr>
        <w:t>to</w:t>
      </w:r>
      <w:proofErr w:type="gramEnd"/>
    </w:p>
    <w:p w14:paraId="1E418598" w14:textId="77777777" w:rsidR="00D01CDE" w:rsidRPr="00534BC1" w:rsidRDefault="00D01CDE" w:rsidP="006B6E85">
      <w:pPr>
        <w:pStyle w:val="abclist"/>
        <w:keepNext/>
        <w:keepLines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tally the hours worked in a pay period</w:t>
      </w:r>
    </w:p>
    <w:p w14:paraId="52AEE445" w14:textId="77777777" w:rsidR="00D01CDE" w:rsidRPr="00534BC1" w:rsidRDefault="00D01CDE" w:rsidP="00EA4E9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compute the gross pay for the pay period</w:t>
      </w:r>
    </w:p>
    <w:p w14:paraId="1A7812EB" w14:textId="5CF8CEB3" w:rsidR="00D01CDE" w:rsidRPr="00534BC1" w:rsidRDefault="00D01CDE" w:rsidP="00EA4E9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lastRenderedPageBreak/>
        <w:t>determine all the withholdings and deductions from the employee’s pay</w:t>
      </w:r>
    </w:p>
    <w:p w14:paraId="78370895" w14:textId="47BA7E4A" w:rsidR="00D01CDE" w:rsidRPr="00534BC1" w:rsidRDefault="006B6E85" w:rsidP="004650D2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 xml:space="preserve">fter completing these computations, the company </w:t>
      </w:r>
      <w:proofErr w:type="gramStart"/>
      <w:r w:rsidR="00453DD2" w:rsidRPr="00534BC1">
        <w:rPr>
          <w:rFonts w:ascii="Calibri Light" w:hAnsi="Calibri Light" w:cs="Calibri Light"/>
          <w:szCs w:val="22"/>
        </w:rPr>
        <w:t xml:space="preserve">has </w:t>
      </w:r>
      <w:r w:rsidR="00D01CDE" w:rsidRPr="00534BC1">
        <w:rPr>
          <w:rFonts w:ascii="Calibri Light" w:hAnsi="Calibri Light" w:cs="Calibri Light"/>
          <w:szCs w:val="22"/>
        </w:rPr>
        <w:t>to</w:t>
      </w:r>
      <w:proofErr w:type="gramEnd"/>
    </w:p>
    <w:p w14:paraId="72512A0C" w14:textId="0D32754B" w:rsidR="00D01CDE" w:rsidRPr="00534BC1" w:rsidRDefault="002B3F43" w:rsidP="00EA4E9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prepare pay checks</w:t>
      </w:r>
      <w:r w:rsidR="00BC5932" w:rsidRPr="00534BC1">
        <w:rPr>
          <w:rFonts w:ascii="Calibri Light" w:hAnsi="Calibri Light" w:cs="Calibri Light"/>
          <w:szCs w:val="22"/>
        </w:rPr>
        <w:t xml:space="preserve"> or direct deposit</w:t>
      </w:r>
    </w:p>
    <w:p w14:paraId="2EC6FA2F" w14:textId="77777777" w:rsidR="00D01CDE" w:rsidRPr="00534BC1" w:rsidRDefault="00453DD2" w:rsidP="00EA4E9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prepare</w:t>
      </w:r>
      <w:r w:rsidR="00D01CDE" w:rsidRPr="00534BC1">
        <w:rPr>
          <w:rFonts w:ascii="Calibri Light" w:hAnsi="Calibri Light" w:cs="Calibri Light"/>
          <w:szCs w:val="22"/>
        </w:rPr>
        <w:t xml:space="preserve"> pay stubs showing all the earnings, withholdings, and deductions for the pay period</w:t>
      </w:r>
    </w:p>
    <w:p w14:paraId="22789F3D" w14:textId="77777777" w:rsidR="00D01CDE" w:rsidRPr="00534BC1" w:rsidRDefault="00453DD2" w:rsidP="00EA4E9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prepare</w:t>
      </w:r>
      <w:r w:rsidR="00D01CDE" w:rsidRPr="00534BC1">
        <w:rPr>
          <w:rFonts w:ascii="Calibri Light" w:hAnsi="Calibri Light" w:cs="Calibri Light"/>
          <w:szCs w:val="22"/>
        </w:rPr>
        <w:t xml:space="preserve"> all the year-to-date earnings, withholdings, and deductions</w:t>
      </w:r>
    </w:p>
    <w:p w14:paraId="71523726" w14:textId="4F9A0B9D" w:rsidR="00D01CDE" w:rsidRPr="00534BC1" w:rsidRDefault="006B6E85" w:rsidP="004650D2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453DD2" w:rsidRPr="00534BC1">
        <w:rPr>
          <w:rFonts w:ascii="Calibri Light" w:hAnsi="Calibri Light" w:cs="Calibri Light"/>
          <w:szCs w:val="22"/>
        </w:rPr>
        <w:t xml:space="preserve">ithout </w:t>
      </w:r>
      <w:r w:rsidR="00D01CDE" w:rsidRPr="00534BC1">
        <w:rPr>
          <w:rFonts w:ascii="Calibri Light" w:hAnsi="Calibri Light" w:cs="Calibri Light"/>
          <w:szCs w:val="22"/>
        </w:rPr>
        <w:t>the use of computers</w:t>
      </w:r>
      <w:r>
        <w:rPr>
          <w:rFonts w:ascii="Calibri Light" w:hAnsi="Calibri Light" w:cs="Calibri Light"/>
          <w:szCs w:val="22"/>
        </w:rPr>
        <w:t>,</w:t>
      </w:r>
    </w:p>
    <w:p w14:paraId="7A1A9E18" w14:textId="77777777" w:rsidR="00D01CDE" w:rsidRPr="00534BC1" w:rsidRDefault="00D01CDE" w:rsidP="003F183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payroll withholdings </w:t>
      </w:r>
      <w:r w:rsidR="00453DD2" w:rsidRPr="00534BC1">
        <w:rPr>
          <w:rFonts w:ascii="Calibri Light" w:hAnsi="Calibri Light" w:cs="Calibri Light"/>
          <w:szCs w:val="22"/>
        </w:rPr>
        <w:t xml:space="preserve">are </w:t>
      </w:r>
      <w:r w:rsidRPr="00534BC1">
        <w:rPr>
          <w:rFonts w:ascii="Calibri Light" w:hAnsi="Calibri Light" w:cs="Calibri Light"/>
          <w:szCs w:val="22"/>
        </w:rPr>
        <w:t>calculated manually using preprinted withholding tables</w:t>
      </w:r>
    </w:p>
    <w:p w14:paraId="6A2FF122" w14:textId="341C093B" w:rsidR="00D01CDE" w:rsidRPr="00534BC1" w:rsidRDefault="00D01CDE" w:rsidP="003F183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gross pay, withholdings, and deductions for all employees </w:t>
      </w:r>
      <w:proofErr w:type="gramStart"/>
      <w:r w:rsidR="006B6E85">
        <w:rPr>
          <w:rFonts w:ascii="Calibri Light" w:hAnsi="Calibri Light" w:cs="Calibri Light"/>
          <w:szCs w:val="22"/>
        </w:rPr>
        <w:t>have to</w:t>
      </w:r>
      <w:proofErr w:type="gramEnd"/>
      <w:r w:rsidRPr="00534BC1">
        <w:rPr>
          <w:rFonts w:ascii="Calibri Light" w:hAnsi="Calibri Light" w:cs="Calibri Light"/>
          <w:szCs w:val="22"/>
        </w:rPr>
        <w:t xml:space="preserve"> be totaled in order to record the payroll in a payroll journal</w:t>
      </w:r>
    </w:p>
    <w:p w14:paraId="4C428D47" w14:textId="77777777" w:rsidR="00D01CDE" w:rsidRPr="00534BC1" w:rsidRDefault="00D01CDE" w:rsidP="003F183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gross pay, withholdings, and deductions </w:t>
      </w:r>
      <w:r w:rsidR="00453DD2" w:rsidRPr="00534BC1">
        <w:rPr>
          <w:rFonts w:ascii="Calibri Light" w:hAnsi="Calibri Light" w:cs="Calibri Light"/>
          <w:szCs w:val="22"/>
        </w:rPr>
        <w:t xml:space="preserve">are </w:t>
      </w:r>
      <w:r w:rsidRPr="00534BC1">
        <w:rPr>
          <w:rFonts w:ascii="Calibri Light" w:hAnsi="Calibri Light" w:cs="Calibri Light"/>
          <w:szCs w:val="22"/>
        </w:rPr>
        <w:t>then posted to the general ledger accounts</w:t>
      </w:r>
    </w:p>
    <w:p w14:paraId="3032B429" w14:textId="77777777" w:rsidR="00D01CDE" w:rsidRPr="00534BC1" w:rsidRDefault="00D01CDE" w:rsidP="003F183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year-to-date earnings and withholdings need to be accumulated and used in preparing government-required quarterly and year-end reports</w:t>
      </w:r>
    </w:p>
    <w:p w14:paraId="5445E5AD" w14:textId="4C864F42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dealing with such a quantity and variety of computations, it </w:t>
      </w:r>
      <w:r w:rsidR="00453DD2" w:rsidRPr="00534BC1">
        <w:rPr>
          <w:rFonts w:ascii="Calibri Light" w:hAnsi="Calibri Light" w:cs="Calibri Light"/>
          <w:szCs w:val="22"/>
        </w:rPr>
        <w:t xml:space="preserve">is </w:t>
      </w:r>
      <w:r w:rsidR="00D01CDE" w:rsidRPr="00534BC1">
        <w:rPr>
          <w:rFonts w:ascii="Calibri Light" w:hAnsi="Calibri Light" w:cs="Calibri Light"/>
          <w:szCs w:val="22"/>
        </w:rPr>
        <w:t>easy to make a mistake</w:t>
      </w:r>
      <w:r>
        <w:rPr>
          <w:rFonts w:ascii="Calibri Light" w:hAnsi="Calibri Light" w:cs="Calibri Light"/>
          <w:szCs w:val="22"/>
        </w:rPr>
        <w:t>.</w:t>
      </w:r>
    </w:p>
    <w:p w14:paraId="5BBAD3C7" w14:textId="6F8B0C0A" w:rsidR="00D01CDE" w:rsidRPr="00534BC1" w:rsidRDefault="002B5D91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Payroll was </w:t>
      </w:r>
      <w:r w:rsidR="00D01CDE" w:rsidRPr="00534BC1">
        <w:rPr>
          <w:rFonts w:ascii="Calibri Light" w:hAnsi="Calibri Light" w:cs="Calibri Light"/>
          <w:szCs w:val="22"/>
        </w:rPr>
        <w:t xml:space="preserve">one of the first accounting tasks to be </w:t>
      </w:r>
      <w:r w:rsidRPr="00534BC1">
        <w:rPr>
          <w:rFonts w:ascii="Calibri Light" w:hAnsi="Calibri Light" w:cs="Calibri Light"/>
          <w:szCs w:val="22"/>
        </w:rPr>
        <w:t>available on computers</w:t>
      </w:r>
      <w:r w:rsidR="006B6E85">
        <w:rPr>
          <w:rFonts w:ascii="Calibri Light" w:hAnsi="Calibri Light" w:cs="Calibri Light"/>
          <w:szCs w:val="22"/>
        </w:rPr>
        <w:t>.</w:t>
      </w:r>
    </w:p>
    <w:p w14:paraId="295B6112" w14:textId="3973C9B1" w:rsidR="00D01CDE" w:rsidRPr="00534BC1" w:rsidRDefault="006B6E85" w:rsidP="009A4D8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ayroll preparation firms were formed for this sole purpose</w:t>
      </w:r>
      <w:r>
        <w:rPr>
          <w:rFonts w:ascii="Calibri Light" w:hAnsi="Calibri Light" w:cs="Calibri Light"/>
          <w:szCs w:val="22"/>
        </w:rPr>
        <w:t>.</w:t>
      </w:r>
    </w:p>
    <w:p w14:paraId="31A7B8F8" w14:textId="66AB8939" w:rsidR="00D01CDE" w:rsidRPr="00534BC1" w:rsidRDefault="006B6E85" w:rsidP="009A4D8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 xml:space="preserve"> company simply </w:t>
      </w:r>
      <w:r w:rsidR="00453DD2" w:rsidRPr="00534BC1">
        <w:rPr>
          <w:rFonts w:ascii="Calibri Light" w:hAnsi="Calibri Light" w:cs="Calibri Light"/>
          <w:szCs w:val="22"/>
        </w:rPr>
        <w:t>prepare</w:t>
      </w:r>
      <w:r>
        <w:rPr>
          <w:rFonts w:ascii="Calibri Light" w:hAnsi="Calibri Light" w:cs="Calibri Light"/>
          <w:szCs w:val="22"/>
        </w:rPr>
        <w:t>s</w:t>
      </w:r>
      <w:r w:rsidR="00453DD2" w:rsidRPr="00534BC1"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>a list of each employee’s name and the hours that person worked during a pay period</w:t>
      </w:r>
      <w:r>
        <w:rPr>
          <w:rFonts w:ascii="Calibri Light" w:hAnsi="Calibri Light" w:cs="Calibri Light"/>
          <w:szCs w:val="22"/>
        </w:rPr>
        <w:t>.</w:t>
      </w:r>
    </w:p>
    <w:p w14:paraId="0A6FDC3C" w14:textId="7B784276" w:rsidR="00D01CDE" w:rsidRPr="00534BC1" w:rsidRDefault="006B6E85" w:rsidP="009A4D8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his information </w:t>
      </w:r>
      <w:r w:rsidR="00453DD2" w:rsidRPr="00534BC1">
        <w:rPr>
          <w:rFonts w:ascii="Calibri Light" w:hAnsi="Calibri Light" w:cs="Calibri Light"/>
          <w:szCs w:val="22"/>
        </w:rPr>
        <w:t xml:space="preserve">is </w:t>
      </w:r>
      <w:r w:rsidR="00D01CDE" w:rsidRPr="00534BC1">
        <w:rPr>
          <w:rFonts w:ascii="Calibri Light" w:hAnsi="Calibri Light" w:cs="Calibri Light"/>
          <w:szCs w:val="22"/>
        </w:rPr>
        <w:t xml:space="preserve">submitted to the payroll processing firm and the payroll </w:t>
      </w:r>
      <w:r w:rsidR="002175AC" w:rsidRPr="00534BC1">
        <w:rPr>
          <w:rFonts w:ascii="Calibri Light" w:hAnsi="Calibri Light" w:cs="Calibri Light"/>
          <w:szCs w:val="22"/>
        </w:rPr>
        <w:t xml:space="preserve">is </w:t>
      </w:r>
      <w:r>
        <w:rPr>
          <w:rFonts w:ascii="Calibri Light" w:hAnsi="Calibri Light" w:cs="Calibri Light"/>
          <w:szCs w:val="22"/>
        </w:rPr>
        <w:t xml:space="preserve">usually </w:t>
      </w:r>
      <w:r w:rsidR="00D01CDE" w:rsidRPr="00534BC1">
        <w:rPr>
          <w:rFonts w:ascii="Calibri Light" w:hAnsi="Calibri Light" w:cs="Calibri Light"/>
          <w:szCs w:val="22"/>
        </w:rPr>
        <w:t>prepared</w:t>
      </w:r>
      <w:r>
        <w:rPr>
          <w:rFonts w:ascii="Calibri Light" w:hAnsi="Calibri Light" w:cs="Calibri Light"/>
          <w:szCs w:val="22"/>
        </w:rPr>
        <w:t xml:space="preserve"> overnight.</w:t>
      </w:r>
    </w:p>
    <w:p w14:paraId="0060B0FC" w14:textId="5D83B617" w:rsidR="00D01CDE" w:rsidRPr="00534BC1" w:rsidRDefault="006B6E85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c</w:t>
      </w:r>
      <w:r w:rsidR="00D01CDE" w:rsidRPr="00534BC1">
        <w:rPr>
          <w:rFonts w:ascii="Calibri Light" w:hAnsi="Calibri Light" w:cs="Calibri Light"/>
          <w:szCs w:val="22"/>
        </w:rPr>
        <w:t xml:space="preserve">ompany </w:t>
      </w:r>
      <w:r w:rsidR="002175AC" w:rsidRPr="00534BC1">
        <w:rPr>
          <w:rFonts w:ascii="Calibri Light" w:hAnsi="Calibri Light" w:cs="Calibri Light"/>
          <w:szCs w:val="22"/>
        </w:rPr>
        <w:t xml:space="preserve">receives </w:t>
      </w:r>
      <w:r w:rsidR="00D01CDE" w:rsidRPr="00534BC1">
        <w:rPr>
          <w:rFonts w:ascii="Calibri Light" w:hAnsi="Calibri Light" w:cs="Calibri Light"/>
          <w:szCs w:val="22"/>
        </w:rPr>
        <w:t>its properly completed paychecks</w:t>
      </w:r>
      <w:r w:rsidR="005049EE" w:rsidRPr="00534BC1">
        <w:rPr>
          <w:rFonts w:ascii="Calibri Light" w:hAnsi="Calibri Light" w:cs="Calibri Light"/>
          <w:szCs w:val="22"/>
        </w:rPr>
        <w:t xml:space="preserve"> or list of direct deposits</w:t>
      </w:r>
      <w:r w:rsidR="00D01CDE" w:rsidRPr="00534BC1">
        <w:rPr>
          <w:rFonts w:ascii="Calibri Light" w:hAnsi="Calibri Light" w:cs="Calibri Light"/>
          <w:szCs w:val="22"/>
        </w:rPr>
        <w:t xml:space="preserve"> and a summary report the next morning</w:t>
      </w:r>
      <w:r>
        <w:rPr>
          <w:rFonts w:ascii="Calibri Light" w:hAnsi="Calibri Light" w:cs="Calibri Light"/>
          <w:szCs w:val="22"/>
        </w:rPr>
        <w:t>.</w:t>
      </w:r>
    </w:p>
    <w:p w14:paraId="18725617" w14:textId="370AD0F0" w:rsidR="00D01CDE" w:rsidRPr="00534BC1" w:rsidRDefault="006B6E85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 xml:space="preserve">aychecks </w:t>
      </w:r>
      <w:r w:rsidR="002175AC" w:rsidRPr="00534BC1">
        <w:rPr>
          <w:rFonts w:ascii="Calibri Light" w:hAnsi="Calibri Light" w:cs="Calibri Light"/>
          <w:szCs w:val="22"/>
        </w:rPr>
        <w:t xml:space="preserve">are </w:t>
      </w:r>
      <w:r w:rsidR="00D01CDE" w:rsidRPr="00534BC1">
        <w:rPr>
          <w:rFonts w:ascii="Calibri Light" w:hAnsi="Calibri Light" w:cs="Calibri Light"/>
          <w:szCs w:val="22"/>
        </w:rPr>
        <w:t xml:space="preserve">distributed to the employees </w:t>
      </w:r>
      <w:r w:rsidR="005049EE" w:rsidRPr="00534BC1">
        <w:rPr>
          <w:rFonts w:ascii="Calibri Light" w:hAnsi="Calibri Light" w:cs="Calibri Light"/>
          <w:szCs w:val="22"/>
        </w:rPr>
        <w:t>or direct deposits are processed</w:t>
      </w:r>
      <w:r>
        <w:rPr>
          <w:rFonts w:ascii="Calibri Light" w:hAnsi="Calibri Light" w:cs="Calibri Light"/>
          <w:szCs w:val="22"/>
        </w:rPr>
        <w:t>.</w:t>
      </w:r>
    </w:p>
    <w:p w14:paraId="755D8014" w14:textId="5DE39D42" w:rsidR="00D01CDE" w:rsidRPr="00534BC1" w:rsidRDefault="006B6E85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 s</w:t>
      </w:r>
      <w:r w:rsidR="00D01CDE" w:rsidRPr="00534BC1">
        <w:rPr>
          <w:rFonts w:ascii="Calibri Light" w:hAnsi="Calibri Light" w:cs="Calibri Light"/>
          <w:szCs w:val="22"/>
        </w:rPr>
        <w:t xml:space="preserve">ummary report </w:t>
      </w:r>
      <w:r w:rsidR="002175AC" w:rsidRPr="00534BC1">
        <w:rPr>
          <w:rFonts w:ascii="Calibri Light" w:hAnsi="Calibri Light" w:cs="Calibri Light"/>
          <w:szCs w:val="22"/>
        </w:rPr>
        <w:t xml:space="preserve">is </w:t>
      </w:r>
      <w:r w:rsidR="00D01CDE" w:rsidRPr="00534BC1">
        <w:rPr>
          <w:rFonts w:ascii="Calibri Light" w:hAnsi="Calibri Light" w:cs="Calibri Light"/>
          <w:szCs w:val="22"/>
        </w:rPr>
        <w:t>used to record the appropriate journal entries for the payroll</w:t>
      </w:r>
      <w:r>
        <w:rPr>
          <w:rFonts w:ascii="Calibri Light" w:hAnsi="Calibri Light" w:cs="Calibri Light"/>
          <w:szCs w:val="22"/>
        </w:rPr>
        <w:t>.</w:t>
      </w:r>
    </w:p>
    <w:p w14:paraId="1F0771AA" w14:textId="06D4AE72" w:rsidR="00D01CDE" w:rsidRPr="00534BC1" w:rsidRDefault="006B6E85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ayroll processing firms also accumulate the necessary information for preparing government compliance reports</w:t>
      </w:r>
      <w:r>
        <w:rPr>
          <w:rFonts w:ascii="Calibri Light" w:hAnsi="Calibri Light" w:cs="Calibri Light"/>
          <w:szCs w:val="22"/>
        </w:rPr>
        <w:t>.</w:t>
      </w:r>
    </w:p>
    <w:p w14:paraId="502E3BB4" w14:textId="6D8127B5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s personal computers and accounting software packages became available, companies were able to process their payroll in-house as part of their routine accounting tasks without the need to use an outside payroll preparation firm</w:t>
      </w:r>
      <w:r>
        <w:rPr>
          <w:rFonts w:ascii="Calibri Light" w:hAnsi="Calibri Light" w:cs="Calibri Light"/>
          <w:szCs w:val="22"/>
        </w:rPr>
        <w:t>.</w:t>
      </w:r>
    </w:p>
    <w:p w14:paraId="005279BA" w14:textId="588BA796" w:rsidR="00D01CDE" w:rsidRPr="00534BC1" w:rsidRDefault="00D01CDE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 includes a payroll feature that, once activated, allows for</w:t>
      </w:r>
    </w:p>
    <w:p w14:paraId="77147935" w14:textId="00A90302" w:rsidR="00D01CDE" w:rsidRPr="00534BC1" w:rsidRDefault="00D01CDE" w:rsidP="005F09D9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processing a payroll with employees’ earnings, withholdings, deductions, and net pay</w:t>
      </w:r>
    </w:p>
    <w:p w14:paraId="677ADFA3" w14:textId="77777777" w:rsidR="00D01CDE" w:rsidRPr="00534BC1" w:rsidRDefault="00D01CDE" w:rsidP="005F09D9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 and easy calculat</w:t>
      </w:r>
      <w:r w:rsidR="002175AC" w:rsidRPr="00534BC1">
        <w:rPr>
          <w:rFonts w:ascii="Calibri Light" w:hAnsi="Calibri Light" w:cs="Calibri Light"/>
          <w:szCs w:val="22"/>
        </w:rPr>
        <w:t>ions</w:t>
      </w:r>
    </w:p>
    <w:p w14:paraId="6FE26254" w14:textId="77777777" w:rsidR="00D01CDE" w:rsidRPr="00534BC1" w:rsidRDefault="00D01CDE" w:rsidP="005F09D9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simultaneous</w:t>
      </w:r>
      <w:r w:rsidR="00E107DA" w:rsidRPr="00534BC1">
        <w:rPr>
          <w:rFonts w:ascii="Calibri Light" w:hAnsi="Calibri Light" w:cs="Calibri Light"/>
          <w:szCs w:val="22"/>
        </w:rPr>
        <w:t xml:space="preserve"> recording of</w:t>
      </w:r>
      <w:r w:rsidRPr="00534BC1">
        <w:rPr>
          <w:rFonts w:ascii="Calibri Light" w:hAnsi="Calibri Light" w:cs="Calibri Light"/>
          <w:szCs w:val="22"/>
        </w:rPr>
        <w:t xml:space="preserve"> the payroll transactions in the journal</w:t>
      </w:r>
    </w:p>
    <w:p w14:paraId="5AE322DB" w14:textId="2EC093E6" w:rsidR="00D01CDE" w:rsidRPr="00534BC1" w:rsidRDefault="00D01CDE" w:rsidP="005F09D9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paychecks </w:t>
      </w:r>
      <w:r w:rsidR="00E107DA" w:rsidRPr="00534BC1">
        <w:rPr>
          <w:rFonts w:ascii="Calibri Light" w:hAnsi="Calibri Light" w:cs="Calibri Light"/>
          <w:szCs w:val="22"/>
        </w:rPr>
        <w:t>to</w:t>
      </w:r>
      <w:r w:rsidRPr="00534BC1">
        <w:rPr>
          <w:rFonts w:ascii="Calibri Light" w:hAnsi="Calibri Light" w:cs="Calibri Light"/>
          <w:szCs w:val="22"/>
        </w:rPr>
        <w:t xml:space="preserve"> be immediately printed when the printer is set up to do so</w:t>
      </w:r>
      <w:r w:rsidR="00472379" w:rsidRPr="00534BC1">
        <w:rPr>
          <w:rFonts w:ascii="Calibri Light" w:hAnsi="Calibri Light" w:cs="Calibri Light"/>
          <w:szCs w:val="22"/>
        </w:rPr>
        <w:t xml:space="preserve"> or the direct deposit can be set up and immediately processed</w:t>
      </w:r>
    </w:p>
    <w:p w14:paraId="56BD0C97" w14:textId="7849D55A" w:rsidR="00D01CDE" w:rsidRPr="00534BC1" w:rsidRDefault="006B6E85" w:rsidP="005F09D9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imultaneously, reports are prepared that summarize all quarterly and annual information needed for required filings and for required payments of employee withholdings to the appropriate </w:t>
      </w:r>
      <w:r w:rsidR="00713F21" w:rsidRPr="00534BC1">
        <w:rPr>
          <w:rFonts w:ascii="Calibri Light" w:hAnsi="Calibri Light" w:cs="Calibri Light"/>
          <w:szCs w:val="22"/>
        </w:rPr>
        <w:t>agencies</w:t>
      </w:r>
      <w:r>
        <w:rPr>
          <w:rFonts w:ascii="Calibri Light" w:hAnsi="Calibri Light" w:cs="Calibri Light"/>
          <w:szCs w:val="22"/>
        </w:rPr>
        <w:t>.</w:t>
      </w:r>
    </w:p>
    <w:p w14:paraId="5CBBCD76" w14:textId="13661142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 xml:space="preserve">art of what makes payroll processing in QuickBooks easier than that of a manual system is the use of Lists/Centers </w:t>
      </w:r>
      <w:r w:rsidR="00E107DA" w:rsidRPr="00534BC1">
        <w:rPr>
          <w:rFonts w:ascii="Calibri Light" w:hAnsi="Calibri Light" w:cs="Calibri Light"/>
          <w:szCs w:val="22"/>
        </w:rPr>
        <w:t>(</w:t>
      </w:r>
      <w:r w:rsidR="00D01CDE" w:rsidRPr="00534BC1">
        <w:rPr>
          <w:rFonts w:ascii="Calibri Light" w:hAnsi="Calibri Light" w:cs="Calibri Light"/>
          <w:szCs w:val="22"/>
        </w:rPr>
        <w:t>which function as a database</w:t>
      </w:r>
      <w:r w:rsidR="00E107DA" w:rsidRPr="00534BC1">
        <w:rPr>
          <w:rFonts w:ascii="Calibri Light" w:hAnsi="Calibri Light" w:cs="Calibri Light"/>
          <w:szCs w:val="22"/>
        </w:rPr>
        <w:t>)</w:t>
      </w:r>
      <w:r>
        <w:rPr>
          <w:rFonts w:ascii="Calibri Light" w:hAnsi="Calibri Light" w:cs="Calibri Light"/>
          <w:szCs w:val="22"/>
        </w:rPr>
        <w:t>.</w:t>
      </w:r>
    </w:p>
    <w:p w14:paraId="69E28465" w14:textId="51D24105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ypical gross earnings, withholdings, and deductions, are detailed in the Payroll Item List</w:t>
      </w:r>
      <w:r>
        <w:rPr>
          <w:rFonts w:ascii="Calibri Light" w:hAnsi="Calibri Light" w:cs="Calibri Light"/>
          <w:szCs w:val="22"/>
        </w:rPr>
        <w:t>.</w:t>
      </w:r>
    </w:p>
    <w:p w14:paraId="76717E08" w14:textId="73F76E26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addition, exact payroll taxes are maintained within the payroll feature and QuickBooks payroll services</w:t>
      </w:r>
      <w:r>
        <w:rPr>
          <w:rFonts w:ascii="Calibri Light" w:hAnsi="Calibri Light" w:cs="Calibri Light"/>
          <w:szCs w:val="22"/>
        </w:rPr>
        <w:t>.</w:t>
      </w:r>
    </w:p>
    <w:p w14:paraId="54C5662A" w14:textId="7060F55E" w:rsidR="00D01CDE" w:rsidRPr="00534BC1" w:rsidRDefault="006B6E85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W</w:t>
      </w:r>
      <w:r w:rsidR="00D01CDE" w:rsidRPr="00534BC1">
        <w:rPr>
          <w:rFonts w:ascii="Calibri Light" w:hAnsi="Calibri Light" w:cs="Calibri Light"/>
          <w:szCs w:val="22"/>
        </w:rPr>
        <w:t xml:space="preserve">hen employees are to be paid, QuickBooks will call upon the information in the Payroll </w:t>
      </w:r>
      <w:r w:rsidR="002C178A" w:rsidRPr="00534BC1">
        <w:rPr>
          <w:rFonts w:ascii="Calibri Light" w:hAnsi="Calibri Light" w:cs="Calibri Light"/>
          <w:szCs w:val="22"/>
        </w:rPr>
        <w:t xml:space="preserve">Item </w:t>
      </w:r>
      <w:r w:rsidR="00D01CDE" w:rsidRPr="00534BC1">
        <w:rPr>
          <w:rFonts w:ascii="Calibri Light" w:hAnsi="Calibri Light" w:cs="Calibri Light"/>
          <w:szCs w:val="22"/>
        </w:rPr>
        <w:t xml:space="preserve">List along with information about the employee (discussed in </w:t>
      </w:r>
      <w:r w:rsidR="00713F21" w:rsidRPr="00534BC1">
        <w:rPr>
          <w:rFonts w:ascii="Calibri Light" w:hAnsi="Calibri Light" w:cs="Calibri Light"/>
          <w:szCs w:val="22"/>
        </w:rPr>
        <w:t xml:space="preserve">Chapter </w:t>
      </w:r>
      <w:r w:rsidR="00D01CDE" w:rsidRPr="00534BC1">
        <w:rPr>
          <w:rFonts w:ascii="Calibri Light" w:hAnsi="Calibri Light" w:cs="Calibri Light"/>
          <w:szCs w:val="22"/>
        </w:rPr>
        <w:t>9)</w:t>
      </w:r>
      <w:r w:rsidR="003E1D1A"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 xml:space="preserve">quickly complete </w:t>
      </w:r>
      <w:r w:rsidR="00D01CDE" w:rsidRPr="00534BC1">
        <w:rPr>
          <w:rFonts w:ascii="Calibri Light" w:hAnsi="Calibri Light" w:cs="Calibri Light"/>
          <w:szCs w:val="22"/>
        </w:rPr>
        <w:t>all computations</w:t>
      </w:r>
      <w:r w:rsidR="003E1D1A"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and prepare all related reports</w:t>
      </w:r>
      <w:r>
        <w:rPr>
          <w:rFonts w:ascii="Calibri Light" w:hAnsi="Calibri Light" w:cs="Calibri Light"/>
          <w:szCs w:val="22"/>
        </w:rPr>
        <w:t>.</w:t>
      </w:r>
    </w:p>
    <w:p w14:paraId="2E1E9422" w14:textId="4E116295" w:rsidR="00D01CDE" w:rsidRPr="00534BC1" w:rsidRDefault="003E1D1A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B</w:t>
      </w:r>
      <w:r w:rsidR="009B3B87" w:rsidRPr="00534BC1">
        <w:rPr>
          <w:rFonts w:ascii="Calibri Light" w:hAnsi="Calibri Light" w:cs="Calibri Light"/>
          <w:szCs w:val="22"/>
        </w:rPr>
        <w:t>ecause</w:t>
      </w:r>
      <w:r w:rsidR="00D01CDE" w:rsidRPr="00534BC1">
        <w:rPr>
          <w:rFonts w:ascii="Calibri Light" w:hAnsi="Calibri Light" w:cs="Calibri Light"/>
          <w:szCs w:val="22"/>
        </w:rPr>
        <w:t xml:space="preserve"> </w:t>
      </w:r>
      <w:r w:rsidR="009B3B87" w:rsidRPr="00534BC1">
        <w:rPr>
          <w:rFonts w:ascii="Calibri Light" w:hAnsi="Calibri Light" w:cs="Calibri Light"/>
          <w:szCs w:val="22"/>
        </w:rPr>
        <w:t>QuickBooks computes the</w:t>
      </w:r>
      <w:r w:rsidR="008F5B2C" w:rsidRPr="00534BC1"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 xml:space="preserve">employee’s pay </w:t>
      </w:r>
      <w:r w:rsidR="009B3B87" w:rsidRPr="00534BC1">
        <w:rPr>
          <w:rFonts w:ascii="Calibri Light" w:hAnsi="Calibri Light" w:cs="Calibri Light"/>
          <w:szCs w:val="22"/>
        </w:rPr>
        <w:t xml:space="preserve">by </w:t>
      </w:r>
      <w:r w:rsidR="00D01CDE" w:rsidRPr="00534BC1">
        <w:rPr>
          <w:rFonts w:ascii="Calibri Light" w:hAnsi="Calibri Light" w:cs="Calibri Light"/>
          <w:szCs w:val="22"/>
        </w:rPr>
        <w:t>accessing information from the Payroll Item List, it is importan</w:t>
      </w:r>
      <w:r w:rsidR="009B3B87" w:rsidRPr="00534BC1"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 that the Payroll Item List be accurate and complete</w:t>
      </w:r>
      <w:r>
        <w:rPr>
          <w:rFonts w:ascii="Calibri Light" w:hAnsi="Calibri Light" w:cs="Calibri Light"/>
          <w:szCs w:val="22"/>
        </w:rPr>
        <w:t>.</w:t>
      </w:r>
    </w:p>
    <w:p w14:paraId="4FAE88C4" w14:textId="1A8C9964" w:rsidR="00D01CDE" w:rsidRPr="00534BC1" w:rsidRDefault="003E1D1A" w:rsidP="00773E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ny errors in the Payroll Item List will result in inaccurate computations in the payroll and subsequent recording of incorrect entries in the general journal</w:t>
      </w:r>
      <w:r>
        <w:rPr>
          <w:rFonts w:ascii="Calibri Light" w:hAnsi="Calibri Light" w:cs="Calibri Light"/>
          <w:szCs w:val="22"/>
        </w:rPr>
        <w:t>.</w:t>
      </w:r>
    </w:p>
    <w:p w14:paraId="75C1A370" w14:textId="77777777" w:rsidR="00D01CDE" w:rsidRPr="00534BC1" w:rsidRDefault="00D01CDE">
      <w:pPr>
        <w:pStyle w:val="Head2"/>
        <w:rPr>
          <w:rFonts w:ascii="Calibri Light" w:hAnsi="Calibri Light" w:cs="Calibri Light"/>
          <w:sz w:val="22"/>
          <w:szCs w:val="22"/>
        </w:rPr>
      </w:pPr>
    </w:p>
    <w:p w14:paraId="20A7F088" w14:textId="77777777" w:rsidR="00D01CDE" w:rsidRPr="00534BC1" w:rsidRDefault="00D01CDE" w:rsidP="00534BC1">
      <w:pPr>
        <w:pStyle w:val="Heading2"/>
      </w:pPr>
      <w:r w:rsidRPr="00534BC1">
        <w:t>Payroll Definitions and Terms</w:t>
      </w:r>
    </w:p>
    <w:p w14:paraId="65C35A29" w14:textId="506F709D" w:rsidR="00D01CDE" w:rsidRPr="00534BC1" w:rsidRDefault="003E1D1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he following are the same whether payroll is processed manually or with a software package</w:t>
      </w:r>
      <w:r>
        <w:rPr>
          <w:rFonts w:ascii="Calibri Light" w:hAnsi="Calibri Light" w:cs="Calibri Light"/>
          <w:szCs w:val="22"/>
        </w:rPr>
        <w:t>.</w:t>
      </w:r>
    </w:p>
    <w:p w14:paraId="1266BF0C" w14:textId="77777777" w:rsidR="00D01CDE" w:rsidRPr="00534BC1" w:rsidRDefault="00D01CD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laws</w:t>
      </w:r>
    </w:p>
    <w:p w14:paraId="0ABBF545" w14:textId="77777777" w:rsidR="00D01CDE" w:rsidRPr="00534BC1" w:rsidRDefault="00D01CD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procedures</w:t>
      </w:r>
    </w:p>
    <w:p w14:paraId="67BD1D99" w14:textId="77777777" w:rsidR="00D01CDE" w:rsidRPr="00534BC1" w:rsidRDefault="00D01CD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filing requirements</w:t>
      </w:r>
    </w:p>
    <w:p w14:paraId="5D256600" w14:textId="77777777" w:rsidR="00D01CDE" w:rsidRPr="00534BC1" w:rsidRDefault="00D01CD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definitions </w:t>
      </w:r>
    </w:p>
    <w:p w14:paraId="7EC6EBA8" w14:textId="77777777" w:rsidR="00D01CDE" w:rsidRPr="00534BC1" w:rsidRDefault="00D01CD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terminology</w:t>
      </w:r>
    </w:p>
    <w:p w14:paraId="5D9A682E" w14:textId="3748979B" w:rsidR="00D01CDE" w:rsidRPr="00534BC1" w:rsidRDefault="003E1D1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following section </w:t>
      </w:r>
      <w:r w:rsidR="00D01CDE" w:rsidRPr="00534BC1">
        <w:rPr>
          <w:rFonts w:ascii="Calibri Light" w:hAnsi="Calibri Light" w:cs="Calibri Light"/>
          <w:szCs w:val="22"/>
        </w:rPr>
        <w:t>is a brief review of the more common payroll definitions</w:t>
      </w:r>
      <w:r>
        <w:rPr>
          <w:rFonts w:ascii="Calibri Light" w:hAnsi="Calibri Light" w:cs="Calibri Light"/>
          <w:szCs w:val="22"/>
        </w:rPr>
        <w:t>.</w:t>
      </w:r>
    </w:p>
    <w:p w14:paraId="079B9504" w14:textId="77777777" w:rsidR="00D01CDE" w:rsidRPr="00534BC1" w:rsidRDefault="00D01CDE">
      <w:pPr>
        <w:pStyle w:val="list"/>
        <w:rPr>
          <w:rFonts w:ascii="Calibri Light" w:hAnsi="Calibri Light" w:cs="Calibri Light"/>
          <w:szCs w:val="22"/>
        </w:rPr>
      </w:pPr>
    </w:p>
    <w:p w14:paraId="76B067EE" w14:textId="77777777" w:rsidR="00D01CDE" w:rsidRPr="00534BC1" w:rsidRDefault="00D01CDE" w:rsidP="00A858E2">
      <w:pPr>
        <w:pStyle w:val="Heading3"/>
      </w:pPr>
      <w:r w:rsidRPr="00534BC1">
        <w:t xml:space="preserve">Employee Payroll </w:t>
      </w:r>
      <w:r w:rsidRPr="003E1D1A">
        <w:t>Information</w:t>
      </w:r>
    </w:p>
    <w:p w14:paraId="68901F7A" w14:textId="6F5B3E55" w:rsidR="00D01CDE" w:rsidRPr="00534BC1" w:rsidRDefault="00326EE2" w:rsidP="002A673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order to properly determine an employee’s gross pay, tax withholdings, deductions, and net pay, and to meet federal and state record</w:t>
      </w:r>
      <w:r w:rsidR="00B6691D">
        <w:rPr>
          <w:rFonts w:ascii="Calibri Light" w:hAnsi="Calibri Light" w:cs="Calibri Light"/>
          <w:szCs w:val="22"/>
        </w:rPr>
        <w:t>-</w:t>
      </w:r>
      <w:r w:rsidR="00D01CDE" w:rsidRPr="00534BC1">
        <w:rPr>
          <w:rFonts w:ascii="Calibri Light" w:hAnsi="Calibri Light" w:cs="Calibri Light"/>
          <w:szCs w:val="22"/>
        </w:rPr>
        <w:t>keeping requirements, the employer needs specific information about the employee</w:t>
      </w:r>
      <w:r>
        <w:rPr>
          <w:rFonts w:ascii="Calibri Light" w:hAnsi="Calibri Light" w:cs="Calibri Light"/>
          <w:szCs w:val="22"/>
        </w:rPr>
        <w:t>.</w:t>
      </w:r>
    </w:p>
    <w:p w14:paraId="5BD9F9F9" w14:textId="704296DE" w:rsidR="00D01CDE" w:rsidRPr="00534BC1" w:rsidRDefault="00326EE2" w:rsidP="002A673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his information includes, but is not limited to</w:t>
      </w:r>
    </w:p>
    <w:p w14:paraId="54579AA6" w14:textId="57B92891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>ame</w:t>
      </w:r>
    </w:p>
    <w:p w14:paraId="3FD4C04D" w14:textId="1ADE0D5D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ddress</w:t>
      </w:r>
    </w:p>
    <w:p w14:paraId="5FE21653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 number</w:t>
      </w:r>
    </w:p>
    <w:p w14:paraId="7F7F4B82" w14:textId="772D0052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arital status</w:t>
      </w:r>
    </w:p>
    <w:p w14:paraId="5180C6DE" w14:textId="5B139272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</w:t>
      </w:r>
      <w:r w:rsidR="00D01CDE" w:rsidRPr="00534BC1">
        <w:rPr>
          <w:rFonts w:ascii="Calibri Light" w:hAnsi="Calibri Light" w:cs="Calibri Light"/>
          <w:szCs w:val="22"/>
        </w:rPr>
        <w:t>ross pay amount or hourly rate</w:t>
      </w:r>
    </w:p>
    <w:p w14:paraId="545A0A3D" w14:textId="46B92FC9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ax withholding allowances</w:t>
      </w:r>
    </w:p>
    <w:p w14:paraId="1D47ACF7" w14:textId="7BA0AAA4" w:rsidR="00D01CDE" w:rsidRPr="00534BC1" w:rsidRDefault="00326EE2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v</w:t>
      </w:r>
      <w:r w:rsidR="00D01CDE" w:rsidRPr="00534BC1">
        <w:rPr>
          <w:rFonts w:ascii="Calibri Light" w:hAnsi="Calibri Light" w:cs="Calibri Light"/>
          <w:szCs w:val="22"/>
        </w:rPr>
        <w:t>oluntary deductions (pensions, 401</w:t>
      </w:r>
      <w:r>
        <w:rPr>
          <w:rFonts w:ascii="Calibri Light" w:hAnsi="Calibri Light" w:cs="Calibri Light"/>
          <w:szCs w:val="22"/>
        </w:rPr>
        <w:t>(k)</w:t>
      </w:r>
      <w:r w:rsidR="00D01CDE" w:rsidRPr="00534BC1">
        <w:rPr>
          <w:rFonts w:ascii="Calibri Light" w:hAnsi="Calibri Light" w:cs="Calibri Light"/>
          <w:szCs w:val="22"/>
        </w:rPr>
        <w:t>, insurance, and so on)</w:t>
      </w:r>
    </w:p>
    <w:p w14:paraId="19C6BBF6" w14:textId="14D3A20C" w:rsidR="00D01CDE" w:rsidRPr="00534BC1" w:rsidRDefault="00326EE2" w:rsidP="00A43E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he employer uses this information along with the applicable tax rates to compute the employee’s paycheck and track the employee’s pay information</w:t>
      </w:r>
      <w:r>
        <w:rPr>
          <w:rFonts w:ascii="Calibri Light" w:hAnsi="Calibri Light" w:cs="Calibri Light"/>
          <w:szCs w:val="22"/>
        </w:rPr>
        <w:t>.</w:t>
      </w:r>
    </w:p>
    <w:p w14:paraId="78258EAD" w14:textId="77777777" w:rsidR="006A7617" w:rsidRPr="00534BC1" w:rsidRDefault="006A7617">
      <w:pPr>
        <w:pStyle w:val="list"/>
        <w:rPr>
          <w:rFonts w:ascii="Calibri Light" w:hAnsi="Calibri Light" w:cs="Calibri Light"/>
          <w:szCs w:val="22"/>
        </w:rPr>
      </w:pPr>
    </w:p>
    <w:p w14:paraId="53DF7988" w14:textId="77777777" w:rsidR="00D01CDE" w:rsidRPr="00534BC1" w:rsidRDefault="00D01CDE" w:rsidP="00A858E2">
      <w:pPr>
        <w:pStyle w:val="Heading3"/>
      </w:pPr>
      <w:r w:rsidRPr="00534BC1">
        <w:t>Gross Pay</w:t>
      </w:r>
    </w:p>
    <w:p w14:paraId="3F464BD2" w14:textId="4564A0F2" w:rsidR="00D01CDE" w:rsidRPr="00534BC1" w:rsidRDefault="00326EE2" w:rsidP="002A673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</w:t>
      </w:r>
      <w:r w:rsidR="00D01CDE" w:rsidRPr="00534BC1">
        <w:rPr>
          <w:rFonts w:ascii="Calibri Light" w:hAnsi="Calibri Light" w:cs="Calibri Light"/>
          <w:szCs w:val="22"/>
        </w:rPr>
        <w:t>ross pay is the total earnings for the employee for a specific pay period before any withholdings and deductions</w:t>
      </w:r>
      <w:r>
        <w:rPr>
          <w:rFonts w:ascii="Calibri Light" w:hAnsi="Calibri Light" w:cs="Calibri Light"/>
          <w:szCs w:val="22"/>
        </w:rPr>
        <w:t>.</w:t>
      </w:r>
    </w:p>
    <w:p w14:paraId="14C8291B" w14:textId="6EE50B36" w:rsidR="00D01CDE" w:rsidRPr="00534BC1" w:rsidRDefault="00326EE2" w:rsidP="002A673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D01CDE" w:rsidRPr="00534BC1">
        <w:rPr>
          <w:rFonts w:ascii="Calibri Light" w:hAnsi="Calibri Light" w:cs="Calibri Light"/>
          <w:szCs w:val="22"/>
        </w:rPr>
        <w:t>ompensation can be in the form of</w:t>
      </w:r>
    </w:p>
    <w:p w14:paraId="5DDDAF72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salary</w:t>
      </w:r>
    </w:p>
    <w:p w14:paraId="1CA0A2ED" w14:textId="32674AEA" w:rsidR="00D01CDE" w:rsidRPr="00534BC1" w:rsidRDefault="00326EE2" w:rsidP="004650D2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f the employee is paid based upon an annual salary, the annual figure is divided over the number of pay periods in the year</w:t>
      </w:r>
      <w:r w:rsidR="00452DF7">
        <w:rPr>
          <w:rFonts w:ascii="Calibri Light" w:hAnsi="Calibri Light" w:cs="Calibri Light"/>
          <w:szCs w:val="22"/>
        </w:rPr>
        <w:t>.</w:t>
      </w:r>
    </w:p>
    <w:p w14:paraId="599710E6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hourly wages</w:t>
      </w:r>
    </w:p>
    <w:p w14:paraId="1370273E" w14:textId="52C83F77" w:rsidR="00D01CDE" w:rsidRPr="00534BC1" w:rsidRDefault="00452DF7" w:rsidP="004650D2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</w:t>
      </w:r>
      <w:r w:rsidR="00D01CDE" w:rsidRPr="00534BC1">
        <w:rPr>
          <w:rFonts w:ascii="Calibri Light" w:hAnsi="Calibri Light" w:cs="Calibri Light"/>
          <w:szCs w:val="22"/>
        </w:rPr>
        <w:t>ross pay for hourly workers is determined based on the number of hours worked during the pay period multiplied by the employee’s hourly pay rate</w:t>
      </w:r>
      <w:r>
        <w:rPr>
          <w:rFonts w:ascii="Calibri Light" w:hAnsi="Calibri Light" w:cs="Calibri Light"/>
          <w:szCs w:val="22"/>
        </w:rPr>
        <w:t>.</w:t>
      </w:r>
    </w:p>
    <w:p w14:paraId="509E2746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tips</w:t>
      </w:r>
    </w:p>
    <w:p w14:paraId="5E5599A5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commissions</w:t>
      </w:r>
    </w:p>
    <w:p w14:paraId="14F43A64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bonus</w:t>
      </w:r>
    </w:p>
    <w:p w14:paraId="7870D3EF" w14:textId="77777777" w:rsidR="00D01CDE" w:rsidRPr="00534BC1" w:rsidRDefault="00D01CDE" w:rsidP="002A673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lastRenderedPageBreak/>
        <w:t>overtime earned during a pay period</w:t>
      </w:r>
    </w:p>
    <w:p w14:paraId="02B3E729" w14:textId="125DA7ED" w:rsidR="00D01CDE" w:rsidRPr="00534BC1" w:rsidRDefault="00452DF7" w:rsidP="002A673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G</w:t>
      </w:r>
      <w:r w:rsidR="00D01CDE" w:rsidRPr="00534BC1">
        <w:rPr>
          <w:rFonts w:ascii="Calibri Light" w:hAnsi="Calibri Light" w:cs="Calibri Light"/>
          <w:szCs w:val="22"/>
        </w:rPr>
        <w:t>ross pay will be subject to payroll taxes, for both the employer and employee</w:t>
      </w:r>
      <w:r>
        <w:rPr>
          <w:rFonts w:ascii="Calibri Light" w:hAnsi="Calibri Light" w:cs="Calibri Light"/>
          <w:szCs w:val="22"/>
        </w:rPr>
        <w:t>.</w:t>
      </w:r>
    </w:p>
    <w:p w14:paraId="4AB7C5B1" w14:textId="77777777" w:rsidR="00D01CDE" w:rsidRPr="00534BC1" w:rsidRDefault="00D01CDE" w:rsidP="004650D2">
      <w:pPr>
        <w:pStyle w:val="3rdbullet"/>
        <w:ind w:left="0" w:firstLine="0"/>
        <w:rPr>
          <w:rFonts w:ascii="Calibri Light" w:hAnsi="Calibri Light" w:cs="Calibri Light"/>
          <w:szCs w:val="22"/>
        </w:rPr>
      </w:pPr>
    </w:p>
    <w:p w14:paraId="0728012E" w14:textId="77777777" w:rsidR="00D01CDE" w:rsidRPr="00534BC1" w:rsidRDefault="00D01CDE" w:rsidP="00A858E2">
      <w:pPr>
        <w:pStyle w:val="Heading3"/>
      </w:pPr>
      <w:r w:rsidRPr="00534BC1">
        <w:t>FICA Tax (Social Security) and Medicare Tax</w:t>
      </w:r>
    </w:p>
    <w:p w14:paraId="24C1FF14" w14:textId="666E7B72" w:rsidR="00D01CDE" w:rsidRPr="00534BC1" w:rsidRDefault="00D01CDE" w:rsidP="00906D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Federal Insurance Contribution Act (FICA) tax, also known as Social Security, is a tax imposed on both the employer and employee</w:t>
      </w:r>
      <w:r w:rsidR="00452DF7">
        <w:rPr>
          <w:rFonts w:ascii="Calibri Light" w:hAnsi="Calibri Light" w:cs="Calibri Light"/>
          <w:szCs w:val="22"/>
        </w:rPr>
        <w:t>.</w:t>
      </w:r>
    </w:p>
    <w:p w14:paraId="1F411922" w14:textId="69BB3C07" w:rsidR="00D01CDE" w:rsidRPr="00452DF7" w:rsidRDefault="00452DF7" w:rsidP="00906DA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452DF7">
        <w:rPr>
          <w:rFonts w:ascii="Calibri Light" w:hAnsi="Calibri Light" w:cs="Calibri Light"/>
          <w:szCs w:val="22"/>
        </w:rPr>
        <w:t xml:space="preserve">The rate </w:t>
      </w:r>
      <w:r w:rsidR="00D01CDE" w:rsidRPr="00452DF7">
        <w:rPr>
          <w:rFonts w:ascii="Calibri Light" w:hAnsi="Calibri Light" w:cs="Calibri Light"/>
          <w:szCs w:val="22"/>
        </w:rPr>
        <w:t xml:space="preserve">for each </w:t>
      </w:r>
      <w:r w:rsidRPr="00452DF7">
        <w:rPr>
          <w:rFonts w:ascii="Calibri Light" w:hAnsi="Calibri Light" w:cs="Calibri Light"/>
          <w:szCs w:val="22"/>
        </w:rPr>
        <w:t>is</w:t>
      </w:r>
      <w:r w:rsidR="00D01CDE" w:rsidRPr="00452DF7">
        <w:rPr>
          <w:rFonts w:ascii="Calibri Light" w:hAnsi="Calibri Light" w:cs="Calibri Light"/>
          <w:szCs w:val="22"/>
        </w:rPr>
        <w:t xml:space="preserve"> 6.2%</w:t>
      </w:r>
      <w:r>
        <w:rPr>
          <w:rFonts w:ascii="Calibri Light" w:hAnsi="Calibri Light" w:cs="Calibri Light"/>
          <w:szCs w:val="22"/>
        </w:rPr>
        <w:t xml:space="preserve"> </w:t>
      </w:r>
      <w:r w:rsidR="00D01CDE" w:rsidRPr="00452DF7">
        <w:rPr>
          <w:rFonts w:ascii="Calibri Light" w:hAnsi="Calibri Light" w:cs="Calibri Light"/>
          <w:szCs w:val="22"/>
        </w:rPr>
        <w:t>of the first $</w:t>
      </w:r>
      <w:r w:rsidR="000F6C80" w:rsidRPr="00452DF7">
        <w:rPr>
          <w:rFonts w:ascii="Calibri Light" w:hAnsi="Calibri Light" w:cs="Calibri Light"/>
          <w:szCs w:val="22"/>
        </w:rPr>
        <w:t>1</w:t>
      </w:r>
      <w:r w:rsidR="00340E99" w:rsidRPr="00452DF7">
        <w:rPr>
          <w:rFonts w:ascii="Calibri Light" w:hAnsi="Calibri Light" w:cs="Calibri Light"/>
          <w:szCs w:val="22"/>
        </w:rPr>
        <w:t>2</w:t>
      </w:r>
      <w:r w:rsidR="00B6691D">
        <w:rPr>
          <w:rFonts w:ascii="Calibri Light" w:hAnsi="Calibri Light" w:cs="Calibri Light"/>
          <w:szCs w:val="22"/>
        </w:rPr>
        <w:t>8</w:t>
      </w:r>
      <w:r w:rsidR="000F6C80" w:rsidRPr="00452DF7">
        <w:rPr>
          <w:rFonts w:ascii="Calibri Light" w:hAnsi="Calibri Light" w:cs="Calibri Light"/>
          <w:szCs w:val="22"/>
        </w:rPr>
        <w:t>,</w:t>
      </w:r>
      <w:r w:rsidR="00B6691D">
        <w:rPr>
          <w:rFonts w:ascii="Calibri Light" w:hAnsi="Calibri Light" w:cs="Calibri Light"/>
          <w:szCs w:val="22"/>
        </w:rPr>
        <w:t>4</w:t>
      </w:r>
      <w:r w:rsidR="000F6C80" w:rsidRPr="00452DF7">
        <w:rPr>
          <w:rFonts w:ascii="Calibri Light" w:hAnsi="Calibri Light" w:cs="Calibri Light"/>
          <w:szCs w:val="22"/>
        </w:rPr>
        <w:t>00</w:t>
      </w:r>
      <w:r w:rsidR="00D01CDE" w:rsidRPr="00452DF7">
        <w:rPr>
          <w:rFonts w:ascii="Calibri Light" w:hAnsi="Calibri Light" w:cs="Calibri Light"/>
          <w:szCs w:val="22"/>
        </w:rPr>
        <w:t xml:space="preserve"> (year </w:t>
      </w:r>
      <w:r w:rsidR="006A1E72" w:rsidRPr="00452DF7">
        <w:rPr>
          <w:rFonts w:ascii="Calibri Light" w:hAnsi="Calibri Light" w:cs="Calibri Light"/>
          <w:szCs w:val="22"/>
        </w:rPr>
        <w:t>201</w:t>
      </w:r>
      <w:r w:rsidR="00B6691D">
        <w:rPr>
          <w:rFonts w:ascii="Calibri Light" w:hAnsi="Calibri Light" w:cs="Calibri Light"/>
          <w:szCs w:val="22"/>
        </w:rPr>
        <w:t>8</w:t>
      </w:r>
      <w:r w:rsidR="00D01CDE" w:rsidRPr="00452DF7">
        <w:rPr>
          <w:rFonts w:ascii="Calibri Light" w:hAnsi="Calibri Light" w:cs="Calibri Light"/>
          <w:szCs w:val="22"/>
        </w:rPr>
        <w:t>) of wages for each employee</w:t>
      </w:r>
      <w:r>
        <w:rPr>
          <w:rFonts w:ascii="Calibri Light" w:hAnsi="Calibri Light" w:cs="Calibri Light"/>
          <w:szCs w:val="22"/>
        </w:rPr>
        <w:t>.</w:t>
      </w:r>
    </w:p>
    <w:p w14:paraId="5542D797" w14:textId="7BEF7A82" w:rsidR="00D01CDE" w:rsidRPr="00534BC1" w:rsidRDefault="00D01CDE" w:rsidP="00906D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Medicare tax is also imposed on both the employer and the employee</w:t>
      </w:r>
      <w:r w:rsidR="00452DF7">
        <w:rPr>
          <w:rFonts w:ascii="Calibri Light" w:hAnsi="Calibri Light" w:cs="Calibri Light"/>
          <w:szCs w:val="22"/>
        </w:rPr>
        <w:t>.</w:t>
      </w:r>
    </w:p>
    <w:p w14:paraId="0055B219" w14:textId="5FD869D6" w:rsidR="00D01CDE" w:rsidRPr="00534BC1" w:rsidRDefault="00452DF7" w:rsidP="00906DA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rate for each is </w:t>
      </w:r>
      <w:r w:rsidR="00D01CDE" w:rsidRPr="00534BC1">
        <w:rPr>
          <w:rFonts w:ascii="Calibri Light" w:hAnsi="Calibri Light" w:cs="Calibri Light"/>
          <w:szCs w:val="22"/>
        </w:rPr>
        <w:t>1.45%</w:t>
      </w:r>
      <w:r>
        <w:rPr>
          <w:rFonts w:ascii="Calibri Light" w:hAnsi="Calibri Light" w:cs="Calibri Light"/>
          <w:szCs w:val="22"/>
        </w:rPr>
        <w:t>.</w:t>
      </w:r>
    </w:p>
    <w:p w14:paraId="729E0E52" w14:textId="179117AA" w:rsidR="00D01CDE" w:rsidRPr="00534BC1" w:rsidRDefault="00452DF7" w:rsidP="00906DAA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here is no wage maximum for the Medicare tax</w:t>
      </w:r>
      <w:r>
        <w:rPr>
          <w:rFonts w:ascii="Calibri Light" w:hAnsi="Calibri Light" w:cs="Calibri Light"/>
          <w:szCs w:val="22"/>
        </w:rPr>
        <w:t>.</w:t>
      </w:r>
    </w:p>
    <w:p w14:paraId="507D0350" w14:textId="110F3FC4" w:rsidR="00272A21" w:rsidRPr="00534BC1" w:rsidRDefault="00272A21" w:rsidP="00272A21">
      <w:pPr>
        <w:pStyle w:val="abclist"/>
        <w:numPr>
          <w:ilvl w:val="0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ab/>
      </w:r>
      <w:r w:rsidR="00452DF7">
        <w:rPr>
          <w:rFonts w:ascii="Calibri Light" w:hAnsi="Calibri Light" w:cs="Calibri Light"/>
          <w:szCs w:val="22"/>
        </w:rPr>
        <w:t>B</w:t>
      </w:r>
      <w:r w:rsidRPr="00534BC1">
        <w:rPr>
          <w:rFonts w:ascii="Calibri Light" w:hAnsi="Calibri Light" w:cs="Calibri Light"/>
          <w:szCs w:val="22"/>
        </w:rPr>
        <w:t xml:space="preserve">eginning 2013, there </w:t>
      </w:r>
      <w:r w:rsidR="00901697" w:rsidRPr="00534BC1">
        <w:rPr>
          <w:rFonts w:ascii="Calibri Light" w:hAnsi="Calibri Light" w:cs="Calibri Light"/>
          <w:szCs w:val="22"/>
        </w:rPr>
        <w:t>is</w:t>
      </w:r>
      <w:r w:rsidRPr="00534BC1">
        <w:rPr>
          <w:rFonts w:ascii="Calibri Light" w:hAnsi="Calibri Light" w:cs="Calibri Light"/>
          <w:szCs w:val="22"/>
        </w:rPr>
        <w:t xml:space="preserve"> an Additional Medicare Tax of </w:t>
      </w:r>
      <w:r w:rsidR="00452DF7">
        <w:rPr>
          <w:rFonts w:ascii="Calibri Light" w:hAnsi="Calibri Light" w:cs="Calibri Light"/>
          <w:szCs w:val="22"/>
        </w:rPr>
        <w:t>0</w:t>
      </w:r>
      <w:r w:rsidRPr="00534BC1">
        <w:rPr>
          <w:rFonts w:ascii="Calibri Light" w:hAnsi="Calibri Light" w:cs="Calibri Light"/>
          <w:szCs w:val="22"/>
        </w:rPr>
        <w:t xml:space="preserve">.9% </w:t>
      </w:r>
      <w:r w:rsidR="00452DF7">
        <w:rPr>
          <w:rFonts w:ascii="Calibri Light" w:hAnsi="Calibri Light" w:cs="Calibri Light"/>
          <w:szCs w:val="22"/>
        </w:rPr>
        <w:t xml:space="preserve">that </w:t>
      </w:r>
      <w:r w:rsidRPr="00534BC1">
        <w:rPr>
          <w:rFonts w:ascii="Calibri Light" w:hAnsi="Calibri Light" w:cs="Calibri Light"/>
          <w:szCs w:val="22"/>
        </w:rPr>
        <w:t>has a different maximum for differe</w:t>
      </w:r>
      <w:r w:rsidR="000F6C80" w:rsidRPr="00534BC1">
        <w:rPr>
          <w:rFonts w:ascii="Calibri Light" w:hAnsi="Calibri Light" w:cs="Calibri Light"/>
          <w:szCs w:val="22"/>
        </w:rPr>
        <w:t>nt taxpayers ($250,000/</w:t>
      </w:r>
      <w:r w:rsidRPr="00534BC1">
        <w:rPr>
          <w:rFonts w:ascii="Calibri Light" w:hAnsi="Calibri Light" w:cs="Calibri Light"/>
          <w:szCs w:val="22"/>
        </w:rPr>
        <w:t>$200,000)</w:t>
      </w:r>
      <w:r w:rsidR="00452DF7">
        <w:rPr>
          <w:rFonts w:ascii="Calibri Light" w:hAnsi="Calibri Light" w:cs="Calibri Light"/>
          <w:szCs w:val="22"/>
        </w:rPr>
        <w:t>.</w:t>
      </w:r>
    </w:p>
    <w:p w14:paraId="5BB6BB57" w14:textId="105D1C16" w:rsidR="00D01CDE" w:rsidRPr="00534BC1" w:rsidRDefault="00452DF7" w:rsidP="00906D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e</w:t>
      </w:r>
      <w:r w:rsidR="00D01CDE" w:rsidRPr="00534BC1">
        <w:rPr>
          <w:rFonts w:ascii="Calibri Light" w:hAnsi="Calibri Light" w:cs="Calibri Light"/>
          <w:szCs w:val="22"/>
        </w:rPr>
        <w:t>mployer periodically remits both the employer and employee portion of the tax to the federal government</w:t>
      </w:r>
      <w:r>
        <w:rPr>
          <w:rFonts w:ascii="Calibri Light" w:hAnsi="Calibri Light" w:cs="Calibri Light"/>
          <w:szCs w:val="22"/>
        </w:rPr>
        <w:t>.</w:t>
      </w:r>
    </w:p>
    <w:p w14:paraId="0C3DE81A" w14:textId="77777777" w:rsidR="00A43EE7" w:rsidRPr="00534BC1" w:rsidRDefault="00A43EE7" w:rsidP="00A43EE7">
      <w:pPr>
        <w:pStyle w:val="list"/>
        <w:rPr>
          <w:rFonts w:ascii="Calibri Light" w:hAnsi="Calibri Light" w:cs="Calibri Light"/>
          <w:szCs w:val="22"/>
        </w:rPr>
      </w:pPr>
    </w:p>
    <w:p w14:paraId="3DFDEBB6" w14:textId="77777777" w:rsidR="00D01CDE" w:rsidRPr="00534BC1" w:rsidRDefault="00D01CDE" w:rsidP="00A858E2">
      <w:pPr>
        <w:pStyle w:val="Heading3"/>
      </w:pPr>
      <w:r w:rsidRPr="00534BC1">
        <w:t xml:space="preserve">Federal </w:t>
      </w:r>
      <w:r w:rsidRPr="00A858E2">
        <w:t>Income</w:t>
      </w:r>
      <w:r w:rsidRPr="00534BC1">
        <w:t xml:space="preserve"> Tax (FIT)</w:t>
      </w:r>
    </w:p>
    <w:p w14:paraId="51487CC8" w14:textId="0C9AEA9A" w:rsidR="00D01CDE" w:rsidRPr="00534BC1" w:rsidRDefault="00452DF7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E</w:t>
      </w:r>
      <w:r w:rsidR="00D01CDE" w:rsidRPr="00534BC1">
        <w:rPr>
          <w:rFonts w:ascii="Calibri Light" w:hAnsi="Calibri Light" w:cs="Calibri Light"/>
          <w:szCs w:val="22"/>
        </w:rPr>
        <w:t xml:space="preserve">mployers are required to withhold </w:t>
      </w:r>
      <w:r w:rsidRPr="00534BC1">
        <w:rPr>
          <w:rFonts w:ascii="Calibri Light" w:hAnsi="Calibri Light" w:cs="Calibri Light"/>
          <w:szCs w:val="22"/>
        </w:rPr>
        <w:t>the appropriate amount of federal income tax (FIT)</w:t>
      </w:r>
      <w:r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>from each employee’s pay</w:t>
      </w:r>
      <w:r>
        <w:rPr>
          <w:rFonts w:ascii="Calibri Light" w:hAnsi="Calibri Light" w:cs="Calibri Light"/>
          <w:szCs w:val="22"/>
        </w:rPr>
        <w:t>.</w:t>
      </w:r>
    </w:p>
    <w:p w14:paraId="314C1D69" w14:textId="4ECD24C2" w:rsidR="00D01CDE" w:rsidRPr="00534BC1" w:rsidRDefault="00452DF7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>he Internal Revenue Service publishes tables and instructions in order to assist employers in determining the proper withholding amount for each employee</w:t>
      </w:r>
      <w:r>
        <w:rPr>
          <w:rFonts w:ascii="Calibri Light" w:hAnsi="Calibri Light" w:cs="Calibri Light"/>
          <w:szCs w:val="22"/>
        </w:rPr>
        <w:t>.</w:t>
      </w:r>
    </w:p>
    <w:p w14:paraId="38802204" w14:textId="092CF0D3" w:rsidR="00D01CDE" w:rsidRPr="00534BC1" w:rsidRDefault="00452DF7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w</w:t>
      </w:r>
      <w:r w:rsidR="00D01CDE" w:rsidRPr="00534BC1">
        <w:rPr>
          <w:rFonts w:ascii="Calibri Light" w:hAnsi="Calibri Light" w:cs="Calibri Light"/>
          <w:szCs w:val="22"/>
        </w:rPr>
        <w:t>ithholding amount is determined based upon the employee’s gross pay, marital status, and exemption allowances claimed</w:t>
      </w:r>
      <w:r w:rsidR="00AE1A4F">
        <w:rPr>
          <w:rFonts w:ascii="Calibri Light" w:hAnsi="Calibri Light" w:cs="Calibri Light"/>
          <w:szCs w:val="22"/>
        </w:rPr>
        <w:t>.</w:t>
      </w:r>
    </w:p>
    <w:p w14:paraId="42FDB9B1" w14:textId="4F84A177" w:rsidR="00D01CDE" w:rsidRPr="00534BC1" w:rsidRDefault="00E47AF6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>employer periodically forwards the tax withheld to the federal government along with the Social Security and Medicare taxes</w:t>
      </w:r>
      <w:r>
        <w:rPr>
          <w:rFonts w:ascii="Calibri Light" w:hAnsi="Calibri Light" w:cs="Calibri Light"/>
          <w:szCs w:val="22"/>
        </w:rPr>
        <w:t>.</w:t>
      </w:r>
    </w:p>
    <w:p w14:paraId="1AC99BBC" w14:textId="77777777" w:rsidR="000F6C80" w:rsidRPr="00534BC1" w:rsidRDefault="000F6C80" w:rsidP="000F6C80">
      <w:pPr>
        <w:pStyle w:val="list"/>
        <w:ind w:left="993" w:firstLine="0"/>
        <w:rPr>
          <w:rFonts w:ascii="Calibri Light" w:hAnsi="Calibri Light" w:cs="Calibri Light"/>
          <w:szCs w:val="22"/>
        </w:rPr>
      </w:pPr>
    </w:p>
    <w:p w14:paraId="43684C5F" w14:textId="77777777" w:rsidR="00D01CDE" w:rsidRPr="00534BC1" w:rsidRDefault="00D01CDE" w:rsidP="00A858E2">
      <w:pPr>
        <w:pStyle w:val="Heading3"/>
      </w:pPr>
      <w:r w:rsidRPr="00534BC1">
        <w:t>State Income Tax (SIT)</w:t>
      </w:r>
    </w:p>
    <w:p w14:paraId="1346A085" w14:textId="755A57C5" w:rsidR="00D01CDE" w:rsidRPr="00534BC1" w:rsidRDefault="00E47AF6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 xml:space="preserve">any states impose an income tax and require employers to withhold the tax from the employees’ pay, in a manner </w:t>
      </w:r>
      <w:proofErr w:type="gramStart"/>
      <w:r w:rsidR="00D01CDE" w:rsidRPr="00534BC1">
        <w:rPr>
          <w:rFonts w:ascii="Calibri Light" w:hAnsi="Calibri Light" w:cs="Calibri Light"/>
          <w:szCs w:val="22"/>
        </w:rPr>
        <w:t>similar to</w:t>
      </w:r>
      <w:proofErr w:type="gramEnd"/>
      <w:r w:rsidR="00D01CDE" w:rsidRPr="00534BC1">
        <w:rPr>
          <w:rFonts w:ascii="Calibri Light" w:hAnsi="Calibri Light" w:cs="Calibri Light"/>
          <w:szCs w:val="22"/>
        </w:rPr>
        <w:t xml:space="preserve"> that used for FIT</w:t>
      </w:r>
      <w:r>
        <w:rPr>
          <w:rFonts w:ascii="Calibri Light" w:hAnsi="Calibri Light" w:cs="Calibri Light"/>
          <w:szCs w:val="22"/>
        </w:rPr>
        <w:t>.</w:t>
      </w:r>
    </w:p>
    <w:p w14:paraId="77B2958F" w14:textId="56D83477" w:rsidR="00D01CDE" w:rsidRPr="00534BC1" w:rsidRDefault="00E47AF6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e</w:t>
      </w:r>
      <w:r w:rsidR="00D01CDE" w:rsidRPr="00534BC1">
        <w:rPr>
          <w:rFonts w:ascii="Calibri Light" w:hAnsi="Calibri Light" w:cs="Calibri Light"/>
          <w:szCs w:val="22"/>
        </w:rPr>
        <w:t>mployer remit</w:t>
      </w: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 this tax periodically to the appropriate state taxing authority</w:t>
      </w:r>
      <w:r>
        <w:rPr>
          <w:rFonts w:ascii="Calibri Light" w:hAnsi="Calibri Light" w:cs="Calibri Light"/>
          <w:szCs w:val="22"/>
        </w:rPr>
        <w:t>.</w:t>
      </w:r>
    </w:p>
    <w:p w14:paraId="0D85E682" w14:textId="2A0C4A57" w:rsidR="00D01CDE" w:rsidRPr="00534BC1" w:rsidRDefault="00E47AF6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ome local governments (city, county) may also impose income taxes</w:t>
      </w:r>
      <w:r>
        <w:rPr>
          <w:rFonts w:ascii="Calibri Light" w:hAnsi="Calibri Light" w:cs="Calibri Light"/>
          <w:szCs w:val="22"/>
        </w:rPr>
        <w:t>.</w:t>
      </w:r>
    </w:p>
    <w:p w14:paraId="64E8B655" w14:textId="6C2FAD7C" w:rsidR="00D01CDE" w:rsidRPr="00534BC1" w:rsidRDefault="00E47AF6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D01CDE" w:rsidRPr="00534BC1">
        <w:rPr>
          <w:rFonts w:ascii="Calibri Light" w:hAnsi="Calibri Light" w:cs="Calibri Light"/>
          <w:szCs w:val="22"/>
        </w:rPr>
        <w:t xml:space="preserve">ules for withholding local taxes for local governments are </w:t>
      </w:r>
      <w:proofErr w:type="gramStart"/>
      <w:r w:rsidR="00D01CDE" w:rsidRPr="00534BC1">
        <w:rPr>
          <w:rFonts w:ascii="Calibri Light" w:hAnsi="Calibri Light" w:cs="Calibri Light"/>
          <w:szCs w:val="22"/>
        </w:rPr>
        <w:t>similar to</w:t>
      </w:r>
      <w:proofErr w:type="gramEnd"/>
      <w:r w:rsidR="00D01CDE" w:rsidRPr="00534BC1">
        <w:rPr>
          <w:rFonts w:ascii="Calibri Light" w:hAnsi="Calibri Light" w:cs="Calibri Light"/>
          <w:szCs w:val="22"/>
        </w:rPr>
        <w:t xml:space="preserve"> those used by federal and state governments</w:t>
      </w:r>
      <w:r>
        <w:rPr>
          <w:rFonts w:ascii="Calibri Light" w:hAnsi="Calibri Light" w:cs="Calibri Light"/>
          <w:szCs w:val="22"/>
        </w:rPr>
        <w:t>.</w:t>
      </w:r>
    </w:p>
    <w:p w14:paraId="4EA7C20E" w14:textId="77777777" w:rsidR="00D01CDE" w:rsidRPr="00534BC1" w:rsidRDefault="00D01CDE">
      <w:pPr>
        <w:pStyle w:val="4thbullet"/>
        <w:rPr>
          <w:rFonts w:ascii="Calibri Light" w:hAnsi="Calibri Light" w:cs="Calibri Light"/>
          <w:szCs w:val="22"/>
        </w:rPr>
      </w:pPr>
    </w:p>
    <w:p w14:paraId="14CC7180" w14:textId="77777777" w:rsidR="00D01CDE" w:rsidRPr="00534BC1" w:rsidRDefault="00D01CDE" w:rsidP="00A858E2">
      <w:pPr>
        <w:pStyle w:val="Heading3"/>
      </w:pPr>
      <w:r w:rsidRPr="00534BC1">
        <w:t>Federal Unemployment Insurance Tax (FUTA)</w:t>
      </w:r>
    </w:p>
    <w:p w14:paraId="022AE9E2" w14:textId="6494DAA3" w:rsidR="00D01CDE" w:rsidRPr="00534BC1" w:rsidRDefault="00D01CDE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Federal Unemployment Insurance (FUTA) tax is imposed on </w:t>
      </w:r>
      <w:r w:rsidR="005D7F5C" w:rsidRPr="00534BC1">
        <w:rPr>
          <w:rFonts w:ascii="Calibri Light" w:hAnsi="Calibri Light" w:cs="Calibri Light"/>
          <w:szCs w:val="22"/>
        </w:rPr>
        <w:t xml:space="preserve">only </w:t>
      </w:r>
      <w:r w:rsidRPr="00534BC1">
        <w:rPr>
          <w:rFonts w:ascii="Calibri Light" w:hAnsi="Calibri Light" w:cs="Calibri Light"/>
          <w:szCs w:val="22"/>
        </w:rPr>
        <w:t>the employer</w:t>
      </w:r>
      <w:r w:rsidR="00E47AF6">
        <w:rPr>
          <w:rFonts w:ascii="Calibri Light" w:hAnsi="Calibri Light" w:cs="Calibri Light"/>
          <w:szCs w:val="22"/>
        </w:rPr>
        <w:t>.</w:t>
      </w:r>
    </w:p>
    <w:p w14:paraId="1FCAA09A" w14:textId="2DCF210E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E47AF6">
        <w:rPr>
          <w:rFonts w:ascii="Calibri Light" w:hAnsi="Calibri Light" w:cs="Calibri Light"/>
          <w:szCs w:val="22"/>
        </w:rPr>
        <w:t xml:space="preserve">FUTA </w:t>
      </w:r>
      <w:r>
        <w:rPr>
          <w:rFonts w:ascii="Calibri Light" w:hAnsi="Calibri Light" w:cs="Calibri Light"/>
          <w:szCs w:val="22"/>
        </w:rPr>
        <w:t xml:space="preserve">tax </w:t>
      </w:r>
      <w:r w:rsidR="00D01CDE" w:rsidRPr="00534BC1">
        <w:rPr>
          <w:rFonts w:ascii="Calibri Light" w:hAnsi="Calibri Light" w:cs="Calibri Light"/>
          <w:szCs w:val="22"/>
        </w:rPr>
        <w:t>is used to fund unemployment insurance programs administered by the federal government</w:t>
      </w:r>
      <w:r w:rsidR="00E47AF6">
        <w:rPr>
          <w:rFonts w:ascii="Calibri Light" w:hAnsi="Calibri Light" w:cs="Calibri Light"/>
          <w:szCs w:val="22"/>
        </w:rPr>
        <w:t>.</w:t>
      </w:r>
    </w:p>
    <w:p w14:paraId="38814201" w14:textId="15D7AF3B" w:rsidR="00D01CDE" w:rsidRPr="00534BC1" w:rsidRDefault="00E47AF6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>effective rate of the tax</w:t>
      </w:r>
      <w:r w:rsidR="000F6C80" w:rsidRPr="00534BC1">
        <w:rPr>
          <w:rFonts w:ascii="Calibri Light" w:hAnsi="Calibri Light" w:cs="Calibri Light"/>
          <w:szCs w:val="22"/>
        </w:rPr>
        <w:t xml:space="preserve"> </w:t>
      </w:r>
      <w:r>
        <w:rPr>
          <w:rFonts w:ascii="Calibri Light" w:hAnsi="Calibri Light" w:cs="Calibri Light"/>
          <w:szCs w:val="22"/>
        </w:rPr>
        <w:t>0</w:t>
      </w:r>
      <w:r w:rsidR="00D01CDE" w:rsidRPr="00534BC1">
        <w:rPr>
          <w:rFonts w:ascii="Calibri Light" w:hAnsi="Calibri Light" w:cs="Calibri Light"/>
          <w:szCs w:val="22"/>
        </w:rPr>
        <w:t>.</w:t>
      </w:r>
      <w:r w:rsidR="000F6C80" w:rsidRPr="00534BC1">
        <w:rPr>
          <w:rFonts w:ascii="Calibri Light" w:hAnsi="Calibri Light" w:cs="Calibri Light"/>
          <w:szCs w:val="22"/>
        </w:rPr>
        <w:t>6</w:t>
      </w:r>
      <w:r w:rsidR="00D01CDE" w:rsidRPr="00534BC1">
        <w:rPr>
          <w:rFonts w:ascii="Calibri Light" w:hAnsi="Calibri Light" w:cs="Calibri Light"/>
          <w:szCs w:val="22"/>
        </w:rPr>
        <w:t>% (</w:t>
      </w:r>
      <w:r>
        <w:rPr>
          <w:rFonts w:ascii="Calibri Light" w:hAnsi="Calibri Light" w:cs="Calibri Light"/>
          <w:szCs w:val="22"/>
        </w:rPr>
        <w:t>0</w:t>
      </w:r>
      <w:r w:rsidR="00D01CDE" w:rsidRPr="00534BC1">
        <w:rPr>
          <w:rFonts w:ascii="Calibri Light" w:hAnsi="Calibri Light" w:cs="Calibri Light"/>
          <w:szCs w:val="22"/>
        </w:rPr>
        <w:t>.00</w:t>
      </w:r>
      <w:r w:rsidR="000F6C80" w:rsidRPr="00534BC1">
        <w:rPr>
          <w:rFonts w:ascii="Calibri Light" w:hAnsi="Calibri Light" w:cs="Calibri Light"/>
          <w:szCs w:val="22"/>
        </w:rPr>
        <w:t>6</w:t>
      </w:r>
      <w:r w:rsidR="00D01CDE" w:rsidRPr="00534BC1">
        <w:rPr>
          <w:rFonts w:ascii="Calibri Light" w:hAnsi="Calibri Light" w:cs="Calibri Light"/>
          <w:szCs w:val="22"/>
        </w:rPr>
        <w:t>) of the first $7,000 of each employee’s wages</w:t>
      </w:r>
      <w:r>
        <w:rPr>
          <w:rFonts w:ascii="Calibri Light" w:hAnsi="Calibri Light" w:cs="Calibri Light"/>
          <w:szCs w:val="22"/>
        </w:rPr>
        <w:t>.</w:t>
      </w:r>
    </w:p>
    <w:p w14:paraId="51CE013F" w14:textId="77777777" w:rsidR="00D01CDE" w:rsidRPr="00534BC1" w:rsidRDefault="00D01CDE">
      <w:pPr>
        <w:pStyle w:val="3rdbullet"/>
        <w:rPr>
          <w:rFonts w:ascii="Calibri Light" w:hAnsi="Calibri Light" w:cs="Calibri Light"/>
          <w:szCs w:val="22"/>
        </w:rPr>
      </w:pPr>
    </w:p>
    <w:p w14:paraId="6712A267" w14:textId="77777777" w:rsidR="00D01CDE" w:rsidRPr="00534BC1" w:rsidRDefault="00D01CDE" w:rsidP="00A858E2">
      <w:pPr>
        <w:pStyle w:val="Heading3"/>
      </w:pPr>
      <w:r w:rsidRPr="00534BC1">
        <w:t>State Unemployment Insurance (SUI)</w:t>
      </w:r>
    </w:p>
    <w:p w14:paraId="50ED456C" w14:textId="5466C078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addition to paying the FUTA tax, employers are required by all states to contribute to a state unemployment insurance (SUI) fund</w:t>
      </w:r>
      <w:r>
        <w:rPr>
          <w:rFonts w:ascii="Calibri Light" w:hAnsi="Calibri Light" w:cs="Calibri Light"/>
          <w:szCs w:val="22"/>
        </w:rPr>
        <w:t>.</w:t>
      </w:r>
    </w:p>
    <w:p w14:paraId="78B793D5" w14:textId="186A1300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D01CDE" w:rsidRPr="00534BC1">
        <w:rPr>
          <w:rFonts w:ascii="Calibri Light" w:hAnsi="Calibri Light" w:cs="Calibri Light"/>
          <w:szCs w:val="22"/>
        </w:rPr>
        <w:t>ates and regulations vary from state to state</w:t>
      </w:r>
      <w:r>
        <w:rPr>
          <w:rFonts w:ascii="Calibri Light" w:hAnsi="Calibri Light" w:cs="Calibri Light"/>
          <w:szCs w:val="22"/>
        </w:rPr>
        <w:t>.</w:t>
      </w:r>
    </w:p>
    <w:p w14:paraId="22DD45D8" w14:textId="575CE723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H</w:t>
      </w:r>
      <w:r w:rsidR="00D01CDE" w:rsidRPr="00534BC1">
        <w:rPr>
          <w:rFonts w:ascii="Calibri Light" w:hAnsi="Calibri Light" w:cs="Calibri Light"/>
          <w:szCs w:val="22"/>
        </w:rPr>
        <w:t>owever, most states impose the tax only on the employer</w:t>
      </w:r>
      <w:r>
        <w:rPr>
          <w:rFonts w:ascii="Calibri Light" w:hAnsi="Calibri Light" w:cs="Calibri Light"/>
          <w:szCs w:val="22"/>
        </w:rPr>
        <w:t>.</w:t>
      </w:r>
    </w:p>
    <w:p w14:paraId="65E1601F" w14:textId="2B3D0BC1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D01CDE" w:rsidRPr="00534BC1">
        <w:rPr>
          <w:rFonts w:ascii="Calibri Light" w:hAnsi="Calibri Light" w:cs="Calibri Light"/>
          <w:szCs w:val="22"/>
        </w:rPr>
        <w:t xml:space="preserve">ates can vary up to </w:t>
      </w:r>
      <w:r w:rsidR="007150CE" w:rsidRPr="00534BC1">
        <w:rPr>
          <w:rFonts w:ascii="Calibri Light" w:hAnsi="Calibri Light" w:cs="Calibri Light"/>
          <w:szCs w:val="22"/>
        </w:rPr>
        <w:t>1</w:t>
      </w:r>
      <w:r w:rsidR="000F6C80" w:rsidRPr="00534BC1">
        <w:rPr>
          <w:rFonts w:ascii="Calibri Light" w:hAnsi="Calibri Light" w:cs="Calibri Light"/>
          <w:szCs w:val="22"/>
        </w:rPr>
        <w:t>1</w:t>
      </w:r>
      <w:r w:rsidR="00D01CDE" w:rsidRPr="00534BC1">
        <w:rPr>
          <w:rFonts w:ascii="Calibri Light" w:hAnsi="Calibri Light" w:cs="Calibri Light"/>
          <w:szCs w:val="22"/>
        </w:rPr>
        <w:t>% based upon the employer’s location and unemployment experience</w:t>
      </w:r>
      <w:r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and the taxable amount var</w:t>
      </w:r>
      <w:r w:rsidR="009B3B87" w:rsidRPr="00534BC1">
        <w:rPr>
          <w:rFonts w:ascii="Calibri Light" w:hAnsi="Calibri Light" w:cs="Calibri Light"/>
          <w:szCs w:val="22"/>
        </w:rPr>
        <w:t>ies</w:t>
      </w:r>
      <w:r w:rsidR="00D01CDE" w:rsidRPr="00534BC1">
        <w:rPr>
          <w:rFonts w:ascii="Calibri Light" w:hAnsi="Calibri Light" w:cs="Calibri Light"/>
          <w:szCs w:val="22"/>
        </w:rPr>
        <w:t xml:space="preserve"> from state to state</w:t>
      </w:r>
      <w:r>
        <w:rPr>
          <w:rFonts w:ascii="Calibri Light" w:hAnsi="Calibri Light" w:cs="Calibri Light"/>
          <w:szCs w:val="22"/>
        </w:rPr>
        <w:t>.</w:t>
      </w:r>
    </w:p>
    <w:p w14:paraId="123174C2" w14:textId="77777777" w:rsidR="009B3B87" w:rsidRPr="00534BC1" w:rsidRDefault="009B3B87">
      <w:pPr>
        <w:pStyle w:val="3rdbullet"/>
        <w:rPr>
          <w:rFonts w:ascii="Calibri Light" w:hAnsi="Calibri Light" w:cs="Calibri Light"/>
          <w:szCs w:val="22"/>
        </w:rPr>
      </w:pPr>
    </w:p>
    <w:p w14:paraId="0E58F4BF" w14:textId="77777777" w:rsidR="00D01CDE" w:rsidRPr="00534BC1" w:rsidRDefault="00D01CDE" w:rsidP="00A858E2">
      <w:pPr>
        <w:pStyle w:val="Heading3"/>
      </w:pPr>
      <w:r w:rsidRPr="00534BC1">
        <w:t>State Disability Insurance (SDI)</w:t>
      </w:r>
    </w:p>
    <w:p w14:paraId="05B1F4B2" w14:textId="315075E3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ost states require employers to purchase an insurance policy that compensate</w:t>
      </w:r>
      <w:r w:rsidR="00D205B4" w:rsidRPr="00534BC1">
        <w:rPr>
          <w:rFonts w:ascii="Calibri Light" w:hAnsi="Calibri Light" w:cs="Calibri Light"/>
          <w:szCs w:val="22"/>
        </w:rPr>
        <w:t xml:space="preserve">s </w:t>
      </w:r>
      <w:r w:rsidR="00D01CDE" w:rsidRPr="00534BC1">
        <w:rPr>
          <w:rFonts w:ascii="Calibri Light" w:hAnsi="Calibri Light" w:cs="Calibri Light"/>
          <w:szCs w:val="22"/>
        </w:rPr>
        <w:t>employees if they are unable to work for an extended period due to illness or injury</w:t>
      </w:r>
      <w:r>
        <w:rPr>
          <w:rFonts w:ascii="Calibri Light" w:hAnsi="Calibri Light" w:cs="Calibri Light"/>
          <w:szCs w:val="22"/>
        </w:rPr>
        <w:t>.</w:t>
      </w:r>
    </w:p>
    <w:p w14:paraId="33B98A91" w14:textId="77777777" w:rsidR="00D01CDE" w:rsidRPr="00534BC1" w:rsidRDefault="00D01CDE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sometimes called state disability insurance (SDI)</w:t>
      </w:r>
    </w:p>
    <w:p w14:paraId="7005A009" w14:textId="5907F957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ome states allow employers to withhold a small amount from each employee’s pay to defray the employer’s insurance premium cost</w:t>
      </w:r>
      <w:r>
        <w:rPr>
          <w:rFonts w:ascii="Calibri Light" w:hAnsi="Calibri Light" w:cs="Calibri Light"/>
          <w:szCs w:val="22"/>
        </w:rPr>
        <w:t>.</w:t>
      </w:r>
    </w:p>
    <w:p w14:paraId="22D95E6D" w14:textId="77777777" w:rsidR="00D01CDE" w:rsidRPr="00534BC1" w:rsidRDefault="00D01CDE">
      <w:pPr>
        <w:pStyle w:val="3rdbullet"/>
        <w:rPr>
          <w:rFonts w:ascii="Calibri Light" w:hAnsi="Calibri Light" w:cs="Calibri Light"/>
          <w:szCs w:val="22"/>
        </w:rPr>
      </w:pPr>
    </w:p>
    <w:p w14:paraId="08083778" w14:textId="77777777" w:rsidR="00D01CDE" w:rsidRPr="00534BC1" w:rsidRDefault="00D01CDE" w:rsidP="00A858E2">
      <w:pPr>
        <w:pStyle w:val="Heading3"/>
      </w:pPr>
      <w:r w:rsidRPr="00534BC1">
        <w:t>Company Deductions</w:t>
      </w:r>
    </w:p>
    <w:p w14:paraId="3E44AF17" w14:textId="15403B65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any employers will sponsor various fringe benefit programs and deduct amounts from employee</w:t>
      </w:r>
      <w:r w:rsidRPr="00534BC1"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’ pay to fund or offset the costs of the benefits programs such as</w:t>
      </w:r>
    </w:p>
    <w:p w14:paraId="6BFDDD8B" w14:textId="1ACDEC33" w:rsidR="00D01CDE" w:rsidRPr="00534BC1" w:rsidRDefault="00D01CDE" w:rsidP="00686EEE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401</w:t>
      </w:r>
      <w:r w:rsidR="00042E6B">
        <w:rPr>
          <w:rFonts w:ascii="Calibri Light" w:hAnsi="Calibri Light" w:cs="Calibri Light"/>
          <w:szCs w:val="22"/>
        </w:rPr>
        <w:t>(k)</w:t>
      </w:r>
      <w:r w:rsidRPr="00534BC1">
        <w:rPr>
          <w:rFonts w:ascii="Calibri Light" w:hAnsi="Calibri Light" w:cs="Calibri Light"/>
          <w:szCs w:val="22"/>
        </w:rPr>
        <w:t xml:space="preserve"> plans</w:t>
      </w:r>
    </w:p>
    <w:p w14:paraId="052915AF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medical and dental insurance</w:t>
      </w:r>
    </w:p>
    <w:p w14:paraId="14319B8A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pension and profit</w:t>
      </w:r>
      <w:r w:rsidR="00D205B4" w:rsidRPr="00534BC1">
        <w:rPr>
          <w:rFonts w:ascii="Calibri Light" w:hAnsi="Calibri Light" w:cs="Calibri Light"/>
          <w:szCs w:val="22"/>
        </w:rPr>
        <w:t>-</w:t>
      </w:r>
      <w:r w:rsidRPr="00534BC1">
        <w:rPr>
          <w:rFonts w:ascii="Calibri Light" w:hAnsi="Calibri Light" w:cs="Calibri Light"/>
          <w:szCs w:val="22"/>
        </w:rPr>
        <w:t>sharing plans</w:t>
      </w:r>
    </w:p>
    <w:p w14:paraId="4E28C31E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long-term disability</w:t>
      </w:r>
    </w:p>
    <w:p w14:paraId="0CD22267" w14:textId="11647D41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life insurance</w:t>
      </w:r>
    </w:p>
    <w:p w14:paraId="3627F0BB" w14:textId="01418E1F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ay be partially funded by a deduction made by the company from an employee’s paycheck</w:t>
      </w:r>
    </w:p>
    <w:p w14:paraId="354B0E46" w14:textId="77777777" w:rsidR="00D01CDE" w:rsidRPr="00534BC1" w:rsidRDefault="00D01CDE">
      <w:pPr>
        <w:pStyle w:val="3rdbullet"/>
        <w:rPr>
          <w:rFonts w:ascii="Calibri Light" w:hAnsi="Calibri Light" w:cs="Calibri Light"/>
          <w:szCs w:val="22"/>
        </w:rPr>
      </w:pPr>
    </w:p>
    <w:p w14:paraId="1B6F7331" w14:textId="77777777" w:rsidR="00D01CDE" w:rsidRPr="00534BC1" w:rsidRDefault="00D01CDE" w:rsidP="00A858E2">
      <w:pPr>
        <w:pStyle w:val="Heading3"/>
      </w:pPr>
      <w:r w:rsidRPr="00534BC1">
        <w:t>Net Pay</w:t>
      </w:r>
    </w:p>
    <w:p w14:paraId="1DA2D786" w14:textId="7175BACF" w:rsidR="00D01CDE" w:rsidRPr="00534BC1" w:rsidRDefault="00D01CDE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Net pay is the amount of the employee’s gross pay less all employee withholdings and deductions</w:t>
      </w:r>
      <w:r w:rsidR="00042E6B">
        <w:rPr>
          <w:rFonts w:ascii="Calibri Light" w:hAnsi="Calibri Light" w:cs="Calibri Light"/>
          <w:szCs w:val="22"/>
        </w:rPr>
        <w:t>.</w:t>
      </w:r>
    </w:p>
    <w:p w14:paraId="3D2405F8" w14:textId="0184548F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s anyone who has worked knows, net pay is only a fraction of the gross pay earned</w:t>
      </w:r>
      <w:r>
        <w:rPr>
          <w:rFonts w:ascii="Calibri Light" w:hAnsi="Calibri Light" w:cs="Calibri Light"/>
          <w:szCs w:val="22"/>
        </w:rPr>
        <w:t>.</w:t>
      </w:r>
    </w:p>
    <w:p w14:paraId="2A05BD2F" w14:textId="77777777" w:rsidR="00E06DA3" w:rsidRPr="00534BC1" w:rsidRDefault="00E06DA3" w:rsidP="00E06DA3">
      <w:pPr>
        <w:pStyle w:val="list"/>
        <w:ind w:left="993" w:firstLine="0"/>
        <w:rPr>
          <w:rFonts w:ascii="Calibri Light" w:hAnsi="Calibri Light" w:cs="Calibri Light"/>
          <w:szCs w:val="22"/>
        </w:rPr>
      </w:pPr>
    </w:p>
    <w:p w14:paraId="39376F7E" w14:textId="77777777" w:rsidR="00D01CDE" w:rsidRPr="00534BC1" w:rsidRDefault="007572C0" w:rsidP="00A858E2">
      <w:pPr>
        <w:pStyle w:val="Heading3"/>
      </w:pPr>
      <w:r w:rsidRPr="00534BC1">
        <w:t>United States Treasury</w:t>
      </w:r>
    </w:p>
    <w:p w14:paraId="1EBD1030" w14:textId="3667D46C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he </w:t>
      </w:r>
      <w:r w:rsidR="007572C0" w:rsidRPr="00534BC1">
        <w:rPr>
          <w:rFonts w:ascii="Calibri Light" w:hAnsi="Calibri Light" w:cs="Calibri Light"/>
          <w:szCs w:val="22"/>
        </w:rPr>
        <w:t>United States Treasury</w:t>
      </w:r>
      <w:r w:rsidR="00D01CDE" w:rsidRPr="00534BC1">
        <w:rPr>
          <w:rFonts w:ascii="Calibri Light" w:hAnsi="Calibri Light" w:cs="Calibri Light"/>
          <w:szCs w:val="22"/>
        </w:rPr>
        <w:t xml:space="preserve"> is the tax-collecting agency of the federal government</w:t>
      </w:r>
      <w:r>
        <w:rPr>
          <w:rFonts w:ascii="Calibri Light" w:hAnsi="Calibri Light" w:cs="Calibri Light"/>
          <w:szCs w:val="22"/>
        </w:rPr>
        <w:t>.</w:t>
      </w:r>
    </w:p>
    <w:p w14:paraId="0FF89EDA" w14:textId="7CABDB41" w:rsidR="00D01CDE" w:rsidRPr="00534BC1" w:rsidRDefault="00042E6B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he </w:t>
      </w:r>
      <w:r w:rsidR="00C93A4C" w:rsidRPr="00534BC1">
        <w:rPr>
          <w:rFonts w:ascii="Calibri Light" w:hAnsi="Calibri Light" w:cs="Calibri Light"/>
          <w:szCs w:val="22"/>
        </w:rPr>
        <w:t>United States Treasury</w:t>
      </w:r>
      <w:r w:rsidR="00D01CDE" w:rsidRPr="00534BC1">
        <w:rPr>
          <w:rFonts w:ascii="Calibri Light" w:hAnsi="Calibri Light" w:cs="Calibri Light"/>
          <w:szCs w:val="22"/>
        </w:rPr>
        <w:t xml:space="preserve"> is responsible for collecting</w:t>
      </w:r>
    </w:p>
    <w:p w14:paraId="4FF2C0ED" w14:textId="2062DF9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FICA tax</w:t>
      </w:r>
    </w:p>
    <w:p w14:paraId="2EE012A0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Medicare tax</w:t>
      </w:r>
    </w:p>
    <w:p w14:paraId="65374563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FIT</w:t>
      </w:r>
    </w:p>
    <w:p w14:paraId="146DC8D3" w14:textId="77777777" w:rsidR="00D01CDE" w:rsidRPr="00534BC1" w:rsidRDefault="00D01CDE" w:rsidP="0040700F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FUTA tax</w:t>
      </w:r>
    </w:p>
    <w:p w14:paraId="52BE02AB" w14:textId="77777777" w:rsidR="00D01CDE" w:rsidRPr="00534BC1" w:rsidRDefault="00D01CDE" w:rsidP="004650D2">
      <w:pPr>
        <w:pStyle w:val="4thbullet"/>
        <w:ind w:left="0" w:firstLine="0"/>
        <w:rPr>
          <w:rFonts w:ascii="Calibri Light" w:hAnsi="Calibri Light" w:cs="Calibri Light"/>
          <w:szCs w:val="22"/>
        </w:rPr>
      </w:pPr>
    </w:p>
    <w:p w14:paraId="5E7946EA" w14:textId="77777777" w:rsidR="00D01CDE" w:rsidRPr="00534BC1" w:rsidRDefault="00D01CDE" w:rsidP="00534BC1">
      <w:pPr>
        <w:pStyle w:val="Heading2"/>
      </w:pPr>
      <w:r w:rsidRPr="00534BC1">
        <w:t>Chapter Problem</w:t>
      </w:r>
    </w:p>
    <w:p w14:paraId="6DA27551" w14:textId="0B6CA496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this chapter Kristin Raina Interior Designs will set up t</w:t>
      </w:r>
      <w:r w:rsidR="004D1411" w:rsidRPr="00534BC1">
        <w:rPr>
          <w:rFonts w:ascii="Calibri Light" w:hAnsi="Calibri Light" w:cs="Calibri Light"/>
          <w:szCs w:val="22"/>
        </w:rPr>
        <w:t>h</w:t>
      </w:r>
      <w:r w:rsidR="00D01CDE" w:rsidRPr="00534BC1">
        <w:rPr>
          <w:rFonts w:ascii="Calibri Light" w:hAnsi="Calibri Light" w:cs="Calibri Light"/>
          <w:szCs w:val="22"/>
        </w:rPr>
        <w:t xml:space="preserve">e payroll in anticipation of hiring two employees during the month of April </w:t>
      </w:r>
      <w:r w:rsidR="00B6144F">
        <w:rPr>
          <w:rFonts w:ascii="Calibri Light" w:hAnsi="Calibri Light" w:cs="Calibri Light"/>
          <w:szCs w:val="22"/>
        </w:rPr>
        <w:t>2021</w:t>
      </w:r>
      <w:r>
        <w:rPr>
          <w:rFonts w:ascii="Calibri Light" w:hAnsi="Calibri Light" w:cs="Calibri Light"/>
          <w:szCs w:val="22"/>
        </w:rPr>
        <w:t>.</w:t>
      </w:r>
    </w:p>
    <w:p w14:paraId="7D50B2DA" w14:textId="48642A94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>April 1 beginning balances for the company are contained in the company file CH8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068AAB03" w14:textId="6EE36A25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</w:t>
      </w:r>
      <w:r w:rsidR="00D01CDE" w:rsidRPr="00534BC1">
        <w:rPr>
          <w:rFonts w:ascii="Calibri Light" w:hAnsi="Calibri Light" w:cs="Calibri Light"/>
          <w:szCs w:val="22"/>
        </w:rPr>
        <w:t xml:space="preserve">sing steps </w:t>
      </w:r>
      <w:proofErr w:type="gramStart"/>
      <w:r w:rsidR="00D01CDE" w:rsidRPr="00534BC1">
        <w:rPr>
          <w:rFonts w:ascii="Calibri Light" w:hAnsi="Calibri Light" w:cs="Calibri Light"/>
          <w:szCs w:val="22"/>
        </w:rPr>
        <w:t>similar to</w:t>
      </w:r>
      <w:proofErr w:type="gramEnd"/>
      <w:r w:rsidR="00D01CDE" w:rsidRPr="00534BC1">
        <w:rPr>
          <w:rFonts w:ascii="Calibri Light" w:hAnsi="Calibri Light" w:cs="Calibri Light"/>
          <w:szCs w:val="22"/>
        </w:rPr>
        <w:t xml:space="preserve"> those used in </w:t>
      </w:r>
      <w:r>
        <w:rPr>
          <w:rFonts w:ascii="Calibri Light" w:hAnsi="Calibri Light" w:cs="Calibri Light"/>
          <w:szCs w:val="22"/>
        </w:rPr>
        <w:t>C</w:t>
      </w:r>
      <w:r w:rsidR="00D01CDE" w:rsidRPr="00534BC1">
        <w:rPr>
          <w:rFonts w:ascii="Calibri Light" w:hAnsi="Calibri Light" w:cs="Calibri Light"/>
          <w:szCs w:val="22"/>
        </w:rPr>
        <w:t xml:space="preserve">hapters 1 through </w:t>
      </w:r>
      <w:r w:rsidR="00D803AB" w:rsidRPr="00534BC1">
        <w:rPr>
          <w:rFonts w:ascii="Calibri Light" w:hAnsi="Calibri Light" w:cs="Calibri Light"/>
          <w:szCs w:val="22"/>
        </w:rPr>
        <w:t>3</w:t>
      </w:r>
      <w:r>
        <w:rPr>
          <w:rFonts w:ascii="Calibri Light" w:hAnsi="Calibri Light" w:cs="Calibri Light"/>
          <w:szCs w:val="22"/>
        </w:rPr>
        <w:t>, complete the following.</w:t>
      </w:r>
    </w:p>
    <w:p w14:paraId="10CF427F" w14:textId="3114277E" w:rsidR="00D01CDE" w:rsidRPr="00534BC1" w:rsidRDefault="00042E6B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D01CDE" w:rsidRPr="00534BC1">
        <w:rPr>
          <w:rFonts w:ascii="Calibri Light" w:hAnsi="Calibri Light" w:cs="Calibri Light"/>
          <w:szCs w:val="22"/>
        </w:rPr>
        <w:t xml:space="preserve">pen the company file CH8 Kristin Raina Interior </w:t>
      </w:r>
      <w:proofErr w:type="spellStart"/>
      <w:r w:rsidR="00D01CDE" w:rsidRPr="00534BC1">
        <w:rPr>
          <w:rFonts w:ascii="Calibri Light" w:hAnsi="Calibri Light" w:cs="Calibri Light"/>
          <w:szCs w:val="22"/>
        </w:rPr>
        <w:t>Designs.QBW</w:t>
      </w:r>
      <w:proofErr w:type="spellEnd"/>
      <w:r>
        <w:rPr>
          <w:rFonts w:ascii="Calibri Light" w:hAnsi="Calibri Light" w:cs="Calibri Light"/>
          <w:szCs w:val="22"/>
        </w:rPr>
        <w:t>.</w:t>
      </w:r>
    </w:p>
    <w:p w14:paraId="7A36C2A6" w14:textId="6367F002" w:rsidR="00D01CDE" w:rsidRPr="00534BC1" w:rsidRDefault="00042E6B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ake a backup copy of the file using the file name EX8 [</w:t>
      </w:r>
      <w:r w:rsidR="0096626C" w:rsidRPr="00534BC1">
        <w:rPr>
          <w:rFonts w:ascii="Calibri Light" w:hAnsi="Calibri Light" w:cs="Calibri Light"/>
          <w:i/>
          <w:szCs w:val="22"/>
        </w:rPr>
        <w:t>Your Name</w:t>
      </w:r>
      <w:r w:rsidR="00D01CDE" w:rsidRPr="00534BC1">
        <w:rPr>
          <w:rFonts w:ascii="Calibri Light" w:hAnsi="Calibri Light" w:cs="Calibri Light"/>
          <w:szCs w:val="22"/>
        </w:rPr>
        <w:t>]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21D64335" w14:textId="4845D4B7" w:rsidR="00D01CDE" w:rsidRPr="00534BC1" w:rsidRDefault="00042E6B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D01CDE" w:rsidRPr="00534BC1">
        <w:rPr>
          <w:rFonts w:ascii="Calibri Light" w:hAnsi="Calibri Light" w:cs="Calibri Light"/>
          <w:szCs w:val="22"/>
        </w:rPr>
        <w:t>estore the backup copy</w:t>
      </w:r>
      <w:r>
        <w:rPr>
          <w:rFonts w:ascii="Calibri Light" w:hAnsi="Calibri Light" w:cs="Calibri Light"/>
          <w:szCs w:val="22"/>
        </w:rPr>
        <w:t>.</w:t>
      </w:r>
    </w:p>
    <w:p w14:paraId="33DD071F" w14:textId="0ECF80D8" w:rsidR="00D01CDE" w:rsidRPr="00534BC1" w:rsidRDefault="00042E6B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C</w:t>
      </w:r>
      <w:r w:rsidR="00D01CDE" w:rsidRPr="00534BC1">
        <w:rPr>
          <w:rFonts w:ascii="Calibri Light" w:hAnsi="Calibri Light" w:cs="Calibri Light"/>
          <w:szCs w:val="22"/>
        </w:rPr>
        <w:t>hange the company name in the file to EX8 [</w:t>
      </w:r>
      <w:r w:rsidR="0096626C" w:rsidRPr="00534BC1">
        <w:rPr>
          <w:rFonts w:ascii="Calibri Light" w:hAnsi="Calibri Light" w:cs="Calibri Light"/>
          <w:i/>
          <w:szCs w:val="22"/>
        </w:rPr>
        <w:t>Your Name</w:t>
      </w:r>
      <w:r w:rsidR="00D01CDE" w:rsidRPr="00534BC1">
        <w:rPr>
          <w:rFonts w:ascii="Calibri Light" w:hAnsi="Calibri Light" w:cs="Calibri Light"/>
          <w:szCs w:val="22"/>
        </w:rPr>
        <w:t>] Kristin Raina Interior Designs</w:t>
      </w:r>
      <w:r>
        <w:rPr>
          <w:rFonts w:ascii="Calibri Light" w:hAnsi="Calibri Light" w:cs="Calibri Light"/>
          <w:szCs w:val="22"/>
        </w:rPr>
        <w:t>.</w:t>
      </w:r>
    </w:p>
    <w:p w14:paraId="25832115" w14:textId="7B6A0A78" w:rsidR="00D01CDE" w:rsidRPr="00534BC1" w:rsidRDefault="00842FF7" w:rsidP="00534BC1">
      <w:pPr>
        <w:pStyle w:val="Heading2"/>
      </w:pPr>
      <w:r w:rsidRPr="00534BC1">
        <w:t>N</w:t>
      </w:r>
      <w:r w:rsidR="00042E6B">
        <w:t>ew</w:t>
      </w:r>
      <w:r w:rsidRPr="00534BC1">
        <w:t xml:space="preserve"> C</w:t>
      </w:r>
      <w:r w:rsidR="00042E6B">
        <w:t xml:space="preserve">ompany </w:t>
      </w:r>
      <w:r w:rsidRPr="00534BC1">
        <w:t>S</w:t>
      </w:r>
      <w:r w:rsidR="00042E6B">
        <w:t>etup</w:t>
      </w:r>
      <w:r w:rsidRPr="00534BC1">
        <w:t xml:space="preserve">: </w:t>
      </w:r>
      <w:r w:rsidR="00D01CDE" w:rsidRPr="00534BC1">
        <w:t>Payroll Setup</w:t>
      </w:r>
      <w:r w:rsidR="004B3389" w:rsidRPr="00534BC1">
        <w:t xml:space="preserve"> – Activate the </w:t>
      </w:r>
      <w:r w:rsidR="00042E6B">
        <w:t>P</w:t>
      </w:r>
      <w:r w:rsidR="004B3389" w:rsidRPr="00534BC1">
        <w:t>ayroll</w:t>
      </w:r>
      <w:r w:rsidR="008F5B2C" w:rsidRPr="00534BC1">
        <w:t xml:space="preserve"> </w:t>
      </w:r>
      <w:r w:rsidR="00042E6B">
        <w:t>F</w:t>
      </w:r>
      <w:r w:rsidR="004B3389" w:rsidRPr="00534BC1">
        <w:t>eature</w:t>
      </w:r>
    </w:p>
    <w:p w14:paraId="3298DD13" w14:textId="66C114D9" w:rsidR="00E91727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E91727" w:rsidRPr="00534BC1">
        <w:rPr>
          <w:rFonts w:ascii="Calibri Light" w:hAnsi="Calibri Light" w:cs="Calibri Light"/>
          <w:szCs w:val="22"/>
        </w:rPr>
        <w:t>o set up payroll in QuickBooks, you must first activate (enable) the payroll feature</w:t>
      </w:r>
      <w:r>
        <w:rPr>
          <w:rFonts w:ascii="Calibri Light" w:hAnsi="Calibri Light" w:cs="Calibri Light"/>
          <w:szCs w:val="22"/>
        </w:rPr>
        <w:t>.</w:t>
      </w:r>
    </w:p>
    <w:p w14:paraId="3AA00EE8" w14:textId="63195C99" w:rsidR="00CA2575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CA2575" w:rsidRPr="00534BC1">
        <w:rPr>
          <w:rFonts w:ascii="Calibri Light" w:hAnsi="Calibri Light" w:cs="Calibri Light"/>
          <w:szCs w:val="22"/>
        </w:rPr>
        <w:t>f you set up a new company file using the Detailed Start method (</w:t>
      </w:r>
      <w:r w:rsidR="00730E0C" w:rsidRPr="00534BC1">
        <w:rPr>
          <w:rFonts w:ascii="Calibri Light" w:hAnsi="Calibri Light" w:cs="Calibri Light"/>
          <w:szCs w:val="22"/>
        </w:rPr>
        <w:t xml:space="preserve">Chapter </w:t>
      </w:r>
      <w:r w:rsidR="00CA2575" w:rsidRPr="00534BC1">
        <w:rPr>
          <w:rFonts w:ascii="Calibri Light" w:hAnsi="Calibri Light" w:cs="Calibri Light"/>
          <w:szCs w:val="22"/>
        </w:rPr>
        <w:t xml:space="preserve">6) which uses the </w:t>
      </w:r>
      <w:proofErr w:type="spellStart"/>
      <w:r w:rsidR="00CA2575" w:rsidRPr="00534BC1">
        <w:rPr>
          <w:rFonts w:ascii="Calibri Light" w:hAnsi="Calibri Light" w:cs="Calibri Light"/>
          <w:szCs w:val="22"/>
        </w:rPr>
        <w:t>EasyStep</w:t>
      </w:r>
      <w:proofErr w:type="spellEnd"/>
      <w:r w:rsidR="00CA2575" w:rsidRPr="00534BC1">
        <w:rPr>
          <w:rFonts w:ascii="Calibri Light" w:hAnsi="Calibri Light" w:cs="Calibri Light"/>
          <w:szCs w:val="22"/>
        </w:rPr>
        <w:t xml:space="preserve"> Interview window, you have the choice of disabling the payroll </w:t>
      </w:r>
      <w:r w:rsidR="00F657D1" w:rsidRPr="00534BC1">
        <w:rPr>
          <w:rFonts w:ascii="Calibri Light" w:hAnsi="Calibri Light" w:cs="Calibri Light"/>
          <w:szCs w:val="22"/>
        </w:rPr>
        <w:t>feature.</w:t>
      </w:r>
    </w:p>
    <w:p w14:paraId="2E8E350F" w14:textId="7F8984C0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f you set up a new company file by using the </w:t>
      </w:r>
      <w:r w:rsidR="009672EA" w:rsidRPr="00534BC1">
        <w:rPr>
          <w:rFonts w:ascii="Calibri Light" w:hAnsi="Calibri Light" w:cs="Calibri Light"/>
          <w:szCs w:val="22"/>
        </w:rPr>
        <w:t>Express Start method</w:t>
      </w:r>
      <w:r w:rsidR="00CA2575" w:rsidRPr="00534BC1">
        <w:rPr>
          <w:rFonts w:ascii="Calibri Light" w:hAnsi="Calibri Light" w:cs="Calibri Light"/>
          <w:szCs w:val="22"/>
        </w:rPr>
        <w:t xml:space="preserve"> (</w:t>
      </w:r>
      <w:r w:rsidR="00730E0C" w:rsidRPr="00534BC1">
        <w:rPr>
          <w:rFonts w:ascii="Calibri Light" w:hAnsi="Calibri Light" w:cs="Calibri Light"/>
          <w:szCs w:val="22"/>
        </w:rPr>
        <w:t xml:space="preserve">Chapter </w:t>
      </w:r>
      <w:r w:rsidR="00CA2575" w:rsidRPr="00534BC1">
        <w:rPr>
          <w:rFonts w:ascii="Calibri Light" w:hAnsi="Calibri Light" w:cs="Calibri Light"/>
          <w:szCs w:val="22"/>
        </w:rPr>
        <w:t>7)</w:t>
      </w:r>
      <w:r w:rsidR="00D01CDE" w:rsidRPr="00534BC1">
        <w:rPr>
          <w:rFonts w:ascii="Calibri Light" w:hAnsi="Calibri Light" w:cs="Calibri Light"/>
          <w:szCs w:val="22"/>
        </w:rPr>
        <w:t>, QuickBooks automatically activates the payroll feature</w:t>
      </w:r>
      <w:r>
        <w:rPr>
          <w:rFonts w:ascii="Calibri Light" w:hAnsi="Calibri Light" w:cs="Calibri Light"/>
          <w:szCs w:val="22"/>
        </w:rPr>
        <w:t>.</w:t>
      </w:r>
    </w:p>
    <w:p w14:paraId="4146AF3F" w14:textId="00BCDF17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</w:t>
      </w:r>
      <w:r w:rsidR="00174DF4" w:rsidRPr="00534BC1"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>company file</w:t>
      </w:r>
      <w:r w:rsidR="00631986" w:rsidRPr="00534BC1">
        <w:rPr>
          <w:rFonts w:ascii="Calibri Light" w:hAnsi="Calibri Light" w:cs="Calibri Light"/>
          <w:szCs w:val="22"/>
        </w:rPr>
        <w:t xml:space="preserve"> for this chapter</w:t>
      </w:r>
      <w:r w:rsidR="00D01CDE" w:rsidRPr="00534BC1">
        <w:rPr>
          <w:rFonts w:ascii="Calibri Light" w:hAnsi="Calibri Light" w:cs="Calibri Light"/>
          <w:szCs w:val="22"/>
        </w:rPr>
        <w:t>, the payroll feature needs to be activated in the Preferences window</w:t>
      </w:r>
      <w:r>
        <w:rPr>
          <w:rFonts w:ascii="Calibri Light" w:hAnsi="Calibri Light" w:cs="Calibri Light"/>
          <w:szCs w:val="22"/>
        </w:rPr>
        <w:t>.</w:t>
      </w:r>
    </w:p>
    <w:p w14:paraId="42F2AE9A" w14:textId="2A5DE869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activate the QuickBooks payroll feature</w:t>
      </w:r>
      <w:r>
        <w:rPr>
          <w:rFonts w:ascii="Calibri Light" w:hAnsi="Calibri Light" w:cs="Calibri Light"/>
          <w:szCs w:val="22"/>
        </w:rPr>
        <w:t>.</w:t>
      </w:r>
    </w:p>
    <w:p w14:paraId="5B3E127B" w14:textId="4FFA92B5" w:rsidR="00D01CDE" w:rsidRPr="00534BC1" w:rsidRDefault="00042E6B" w:rsidP="00CE32E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D01CDE" w:rsidRPr="00534BC1">
        <w:rPr>
          <w:rFonts w:ascii="Calibri Light" w:hAnsi="Calibri Light" w:cs="Calibri Light"/>
          <w:szCs w:val="22"/>
        </w:rPr>
        <w:t xml:space="preserve">nce the Payroll feature is activated, QuickBooks automatically creates two default general ledger accounts: </w:t>
      </w:r>
    </w:p>
    <w:p w14:paraId="7757E0E8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Payroll Liabilities</w:t>
      </w:r>
    </w:p>
    <w:p w14:paraId="015C1786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Payroll Expenses</w:t>
      </w:r>
    </w:p>
    <w:p w14:paraId="44FF313E" w14:textId="77777777" w:rsidR="00D01CDE" w:rsidRPr="00534BC1" w:rsidRDefault="00D01CDE">
      <w:pPr>
        <w:pStyle w:val="Head2"/>
        <w:rPr>
          <w:rFonts w:ascii="Calibri Light" w:hAnsi="Calibri Light" w:cs="Calibri Light"/>
          <w:b/>
          <w:bCs/>
          <w:sz w:val="22"/>
          <w:szCs w:val="22"/>
        </w:rPr>
      </w:pPr>
    </w:p>
    <w:p w14:paraId="0D10EEE5" w14:textId="2BF76845" w:rsidR="00D01CDE" w:rsidRPr="00534BC1" w:rsidRDefault="00D01CDE" w:rsidP="00534BC1">
      <w:pPr>
        <w:pStyle w:val="Heading2"/>
      </w:pPr>
      <w:r w:rsidRPr="00534BC1">
        <w:t>Lists</w:t>
      </w:r>
      <w:r w:rsidR="00842FF7" w:rsidRPr="00534BC1">
        <w:t>/</w:t>
      </w:r>
      <w:r w:rsidR="00042E6B">
        <w:t>Centers</w:t>
      </w:r>
      <w:r w:rsidRPr="00534BC1">
        <w:t>: Updating the Chart of Accounts</w:t>
      </w:r>
      <w:r w:rsidR="00842FF7" w:rsidRPr="00534BC1">
        <w:t xml:space="preserve"> L</w:t>
      </w:r>
      <w:r w:rsidR="00042E6B">
        <w:t>ist</w:t>
      </w:r>
      <w:r w:rsidR="004D3A8F" w:rsidRPr="00534BC1">
        <w:t xml:space="preserve"> </w:t>
      </w:r>
      <w:r w:rsidRPr="00534BC1">
        <w:t>for Payroll</w:t>
      </w:r>
    </w:p>
    <w:p w14:paraId="5DA97E30" w14:textId="0C286532" w:rsidR="00D01CDE" w:rsidRPr="00534BC1" w:rsidRDefault="00042E6B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D01CDE" w:rsidRPr="00534BC1">
        <w:rPr>
          <w:rFonts w:ascii="Calibri Light" w:hAnsi="Calibri Light" w:cs="Calibri Light"/>
          <w:szCs w:val="22"/>
        </w:rPr>
        <w:t>hen the payroll feature is activated, QuickBooks establishes</w:t>
      </w:r>
    </w:p>
    <w:p w14:paraId="4A5ADDB7" w14:textId="04BEF1A1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one default general ledger liability posting account for all payroll-related liabilities</w:t>
      </w:r>
    </w:p>
    <w:p w14:paraId="1AF88D00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one default general ledger expense posting </w:t>
      </w:r>
      <w:r w:rsidR="00B45A7A" w:rsidRPr="00534BC1">
        <w:rPr>
          <w:rFonts w:ascii="Calibri Light" w:hAnsi="Calibri Light" w:cs="Calibri Light"/>
          <w:szCs w:val="22"/>
        </w:rPr>
        <w:t>account</w:t>
      </w:r>
      <w:r w:rsidRPr="00534BC1">
        <w:rPr>
          <w:rFonts w:ascii="Calibri Light" w:hAnsi="Calibri Light" w:cs="Calibri Light"/>
          <w:szCs w:val="22"/>
        </w:rPr>
        <w:t xml:space="preserve"> for all payroll-related expense</w:t>
      </w:r>
      <w:r w:rsidR="00B83DBD" w:rsidRPr="00534BC1">
        <w:rPr>
          <w:rFonts w:ascii="Calibri Light" w:hAnsi="Calibri Light" w:cs="Calibri Light"/>
          <w:szCs w:val="22"/>
        </w:rPr>
        <w:t>s</w:t>
      </w:r>
    </w:p>
    <w:p w14:paraId="3273CBA6" w14:textId="42BFBEDB" w:rsidR="00D01CDE" w:rsidRPr="00534BC1" w:rsidRDefault="00042E6B" w:rsidP="00742344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D01CDE" w:rsidRPr="00534BC1">
        <w:rPr>
          <w:rFonts w:ascii="Calibri Light" w:hAnsi="Calibri Light" w:cs="Calibri Light"/>
          <w:szCs w:val="22"/>
        </w:rPr>
        <w:t>pen and review the Chart of Accounts List</w:t>
      </w:r>
      <w:r w:rsidR="00920EAA">
        <w:rPr>
          <w:rFonts w:ascii="Calibri Light" w:hAnsi="Calibri Light" w:cs="Calibri Light"/>
          <w:szCs w:val="22"/>
        </w:rPr>
        <w:t>.</w:t>
      </w:r>
    </w:p>
    <w:p w14:paraId="1F5861EB" w14:textId="5423AC6D" w:rsidR="00D01CDE" w:rsidRPr="00534BC1" w:rsidRDefault="00920EAA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a</w:t>
      </w:r>
      <w:r w:rsidR="00D01CDE" w:rsidRPr="00534BC1">
        <w:rPr>
          <w:rFonts w:ascii="Calibri Light" w:hAnsi="Calibri Light" w:cs="Calibri Light"/>
          <w:szCs w:val="22"/>
        </w:rPr>
        <w:t>ccounts created by QuickBooks are 24000 Payroll Liabilities and 66000 Payroll Expenses</w:t>
      </w:r>
      <w:r>
        <w:rPr>
          <w:rFonts w:ascii="Calibri Light" w:hAnsi="Calibri Light" w:cs="Calibri Light"/>
          <w:szCs w:val="22"/>
        </w:rPr>
        <w:t>.</w:t>
      </w:r>
    </w:p>
    <w:p w14:paraId="1CB13A35" w14:textId="70F4985F" w:rsidR="00D01CDE" w:rsidRPr="00534BC1" w:rsidRDefault="00920EAA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D01CDE" w:rsidRPr="00534BC1">
        <w:rPr>
          <w:rFonts w:ascii="Calibri Light" w:hAnsi="Calibri Light" w:cs="Calibri Light"/>
          <w:szCs w:val="22"/>
        </w:rPr>
        <w:t xml:space="preserve">hen </w:t>
      </w:r>
      <w:proofErr w:type="gramStart"/>
      <w:r w:rsidR="00D01CDE" w:rsidRPr="00534BC1">
        <w:rPr>
          <w:rFonts w:ascii="Calibri Light" w:hAnsi="Calibri Light" w:cs="Calibri Light"/>
          <w:szCs w:val="22"/>
        </w:rPr>
        <w:t>both of these</w:t>
      </w:r>
      <w:proofErr w:type="gramEnd"/>
      <w:r w:rsidR="00D01CDE" w:rsidRPr="00534BC1">
        <w:rPr>
          <w:rFonts w:ascii="Calibri Light" w:hAnsi="Calibri Light" w:cs="Calibri Light"/>
          <w:szCs w:val="22"/>
        </w:rPr>
        <w:t xml:space="preserve"> accounts are created, the account type is dimmed to indicate that QuickBooks created the account and it is a system default account</w:t>
      </w:r>
      <w:r>
        <w:rPr>
          <w:rFonts w:ascii="Calibri Light" w:hAnsi="Calibri Light" w:cs="Calibri Light"/>
          <w:szCs w:val="22"/>
        </w:rPr>
        <w:t>.</w:t>
      </w:r>
    </w:p>
    <w:p w14:paraId="5612C1D1" w14:textId="4DEFD25F" w:rsidR="00D01CDE" w:rsidRPr="00534BC1" w:rsidRDefault="00920EAA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R</w:t>
      </w:r>
      <w:r w:rsidR="00D01CDE" w:rsidRPr="00534BC1">
        <w:rPr>
          <w:rFonts w:ascii="Calibri Light" w:hAnsi="Calibri Light" w:cs="Calibri Light"/>
          <w:szCs w:val="22"/>
        </w:rPr>
        <w:t>ecall that you must allow QuickBooks to create its own accounts in some situations, but then you can edit the account name and account number</w:t>
      </w:r>
      <w:r>
        <w:rPr>
          <w:rFonts w:ascii="Calibri Light" w:hAnsi="Calibri Light" w:cs="Calibri Light"/>
          <w:szCs w:val="22"/>
        </w:rPr>
        <w:t>.</w:t>
      </w:r>
    </w:p>
    <w:p w14:paraId="78A84C83" w14:textId="5647A60D" w:rsidR="00D01CDE" w:rsidRPr="00534BC1" w:rsidRDefault="00D01CD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 creates one payroll liability account and one payroll expense account to be used in the payroll processing transactions (</w:t>
      </w:r>
      <w:r w:rsidR="00730E0C" w:rsidRPr="00534BC1">
        <w:rPr>
          <w:rFonts w:ascii="Calibri Light" w:hAnsi="Calibri Light" w:cs="Calibri Light"/>
          <w:szCs w:val="22"/>
        </w:rPr>
        <w:t xml:space="preserve">Chapter </w:t>
      </w:r>
      <w:r w:rsidRPr="00534BC1">
        <w:rPr>
          <w:rFonts w:ascii="Calibri Light" w:hAnsi="Calibri Light" w:cs="Calibri Light"/>
          <w:szCs w:val="22"/>
        </w:rPr>
        <w:t>9)</w:t>
      </w:r>
      <w:r w:rsidR="00920EAA">
        <w:rPr>
          <w:rFonts w:ascii="Calibri Light" w:hAnsi="Calibri Light" w:cs="Calibri Light"/>
          <w:szCs w:val="22"/>
        </w:rPr>
        <w:t>.</w:t>
      </w:r>
    </w:p>
    <w:p w14:paraId="7EFD3CF9" w14:textId="7AA08E53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ost companies usually create separate payroll liability accounts for</w:t>
      </w:r>
    </w:p>
    <w:p w14:paraId="5419225A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FIT</w:t>
      </w:r>
    </w:p>
    <w:p w14:paraId="6347C750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SIT</w:t>
      </w:r>
    </w:p>
    <w:p w14:paraId="53B62220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</w:t>
      </w:r>
    </w:p>
    <w:p w14:paraId="0D480C35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Medicare, and so on</w:t>
      </w:r>
    </w:p>
    <w:p w14:paraId="2008F3EB" w14:textId="5AFB8EB0" w:rsidR="00D01CDE" w:rsidRPr="00534BC1" w:rsidRDefault="00920EAA" w:rsidP="00BB64B6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M</w:t>
      </w:r>
      <w:r w:rsidR="00D01CDE" w:rsidRPr="00534BC1">
        <w:rPr>
          <w:rFonts w:ascii="Calibri Light" w:hAnsi="Calibri Light" w:cs="Calibri Light"/>
          <w:szCs w:val="22"/>
        </w:rPr>
        <w:t>ost companies usually create separate payroll expense accounts for</w:t>
      </w:r>
    </w:p>
    <w:p w14:paraId="12824DB9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</w:t>
      </w:r>
    </w:p>
    <w:p w14:paraId="2BEC7365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Medicare</w:t>
      </w:r>
    </w:p>
    <w:p w14:paraId="2913C495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FUTA</w:t>
      </w:r>
    </w:p>
    <w:p w14:paraId="76694844" w14:textId="77777777" w:rsidR="00D01CDE" w:rsidRPr="00534BC1" w:rsidRDefault="00D01CDE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SUI, and so on</w:t>
      </w:r>
    </w:p>
    <w:p w14:paraId="4B96B02B" w14:textId="2B982DB1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D01CDE" w:rsidRPr="00534BC1">
        <w:rPr>
          <w:rFonts w:ascii="Calibri Light" w:hAnsi="Calibri Light" w:cs="Calibri Light"/>
          <w:szCs w:val="22"/>
        </w:rPr>
        <w:t>or our sample company, Kristin Raina Interior Designs:</w:t>
      </w:r>
    </w:p>
    <w:p w14:paraId="6EF14FC3" w14:textId="677DCB9D" w:rsidR="00D01CDE" w:rsidRPr="00534BC1" w:rsidRDefault="00920EAA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eparate liability accounts will be created that will be subaccounts of the system default Payroll Liabilities account created by QuickBooks</w:t>
      </w:r>
      <w:r>
        <w:rPr>
          <w:rFonts w:ascii="Calibri Light" w:hAnsi="Calibri Light" w:cs="Calibri Light"/>
          <w:szCs w:val="22"/>
        </w:rPr>
        <w:t>.</w:t>
      </w:r>
    </w:p>
    <w:p w14:paraId="3A8DEC7E" w14:textId="55349ACF" w:rsidR="00D01CDE" w:rsidRPr="00534BC1" w:rsidRDefault="00920EAA" w:rsidP="00CE32E5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eparate expense accounts will be created that will be subaccounts of the system default Payroll Expenses account created by QuickBooks</w:t>
      </w:r>
      <w:r>
        <w:rPr>
          <w:rFonts w:ascii="Calibri Light" w:hAnsi="Calibri Light" w:cs="Calibri Light"/>
          <w:szCs w:val="22"/>
        </w:rPr>
        <w:t>.</w:t>
      </w:r>
    </w:p>
    <w:p w14:paraId="7F655BB9" w14:textId="7A8E3F1D" w:rsidR="00D01CDE" w:rsidRPr="00534BC1" w:rsidRDefault="00920EAA" w:rsidP="00B345C6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B</w:t>
      </w:r>
      <w:r w:rsidR="00D01CDE" w:rsidRPr="00534BC1">
        <w:rPr>
          <w:rFonts w:ascii="Calibri Light" w:hAnsi="Calibri Light" w:cs="Calibri Light"/>
          <w:szCs w:val="22"/>
        </w:rPr>
        <w:t xml:space="preserve">efore creating the new accounts, customize the system default accounts to change the account numbers to </w:t>
      </w:r>
      <w:r w:rsidR="00607205" w:rsidRPr="00534BC1">
        <w:rPr>
          <w:rFonts w:ascii="Calibri Light" w:hAnsi="Calibri Light" w:cs="Calibri Light"/>
          <w:szCs w:val="22"/>
        </w:rPr>
        <w:t xml:space="preserve">follow the company’s pattern for numbering accounts on the </w:t>
      </w:r>
      <w:r w:rsidR="00D01CDE" w:rsidRPr="00534BC1">
        <w:rPr>
          <w:rFonts w:ascii="Calibri Light" w:hAnsi="Calibri Light" w:cs="Calibri Light"/>
          <w:szCs w:val="22"/>
        </w:rPr>
        <w:t>Chart of Accounts List</w:t>
      </w:r>
      <w:r>
        <w:rPr>
          <w:rFonts w:ascii="Calibri Light" w:hAnsi="Calibri Light" w:cs="Calibri Light"/>
          <w:szCs w:val="22"/>
        </w:rPr>
        <w:t>.</w:t>
      </w:r>
    </w:p>
    <w:p w14:paraId="6E7CBAEB" w14:textId="77777777" w:rsidR="00D01CDE" w:rsidRPr="00534BC1" w:rsidRDefault="00D01CDE" w:rsidP="00B345C6">
      <w:pPr>
        <w:pStyle w:val="list"/>
        <w:rPr>
          <w:rFonts w:ascii="Calibri Light" w:hAnsi="Calibri Light" w:cs="Calibri Light"/>
          <w:szCs w:val="22"/>
        </w:rPr>
      </w:pPr>
    </w:p>
    <w:p w14:paraId="421BCD2C" w14:textId="77777777" w:rsidR="00D01CDE" w:rsidRPr="00534BC1" w:rsidRDefault="00D01CDE" w:rsidP="00A858E2">
      <w:pPr>
        <w:pStyle w:val="Heading3"/>
      </w:pPr>
      <w:r w:rsidRPr="00534BC1">
        <w:t>Customize the Payroll System Default Accounts</w:t>
      </w:r>
    </w:p>
    <w:p w14:paraId="3F9AD7F1" w14:textId="22891F76" w:rsidR="00D01CDE" w:rsidRPr="00534BC1" w:rsidRDefault="00920EAA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payroll system default accounts to be customized in the Chart of Accounts List</w:t>
      </w:r>
      <w:r>
        <w:rPr>
          <w:rFonts w:ascii="Calibri Light" w:hAnsi="Calibri Light" w:cs="Calibri Light"/>
          <w:szCs w:val="22"/>
        </w:rPr>
        <w:t>.</w:t>
      </w:r>
    </w:p>
    <w:p w14:paraId="6AF17718" w14:textId="4FDB9CEF" w:rsidR="00D01CDE" w:rsidRPr="00534BC1" w:rsidRDefault="00920EAA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</w:t>
      </w:r>
      <w:r w:rsidR="00D01CDE" w:rsidRPr="00534BC1">
        <w:rPr>
          <w:rFonts w:ascii="Calibri Light" w:hAnsi="Calibri Light" w:cs="Calibri Light"/>
          <w:szCs w:val="22"/>
        </w:rPr>
        <w:t xml:space="preserve">se the procedures reviewed in </w:t>
      </w:r>
      <w:r w:rsidR="00730E0C" w:rsidRPr="00534BC1">
        <w:rPr>
          <w:rFonts w:ascii="Calibri Light" w:hAnsi="Calibri Light" w:cs="Calibri Light"/>
          <w:szCs w:val="22"/>
        </w:rPr>
        <w:t xml:space="preserve">Chapter </w:t>
      </w:r>
      <w:r w:rsidR="00D01CDE" w:rsidRPr="00534BC1">
        <w:rPr>
          <w:rFonts w:ascii="Calibri Light" w:hAnsi="Calibri Light" w:cs="Calibri Light"/>
          <w:szCs w:val="22"/>
        </w:rPr>
        <w:t>4 to customize the payroll system default accounts</w:t>
      </w:r>
      <w:r>
        <w:rPr>
          <w:rFonts w:ascii="Calibri Light" w:hAnsi="Calibri Light" w:cs="Calibri Light"/>
          <w:szCs w:val="22"/>
        </w:rPr>
        <w:t>.</w:t>
      </w:r>
    </w:p>
    <w:p w14:paraId="4C72B6A0" w14:textId="77777777" w:rsidR="00D01CDE" w:rsidRPr="00534BC1" w:rsidRDefault="00D01CDE" w:rsidP="00B345C6">
      <w:pPr>
        <w:pStyle w:val="3rdbullet"/>
        <w:rPr>
          <w:rFonts w:ascii="Calibri Light" w:hAnsi="Calibri Light" w:cs="Calibri Light"/>
          <w:szCs w:val="22"/>
        </w:rPr>
      </w:pPr>
    </w:p>
    <w:p w14:paraId="67D4E8F8" w14:textId="6B3322CE" w:rsidR="00D01CDE" w:rsidRPr="00534BC1" w:rsidRDefault="00D01CDE" w:rsidP="00A858E2">
      <w:pPr>
        <w:pStyle w:val="Heading3"/>
      </w:pPr>
      <w:r w:rsidRPr="00534BC1">
        <w:t>Add Payroll Accounts</w:t>
      </w:r>
    </w:p>
    <w:p w14:paraId="6DFA71EB" w14:textId="5CE74389" w:rsidR="00D01CDE" w:rsidRPr="00534BC1" w:rsidRDefault="00920EAA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payroll accounts to be added to the Chart of Accounts List</w:t>
      </w:r>
      <w:r>
        <w:rPr>
          <w:rFonts w:ascii="Calibri Light" w:hAnsi="Calibri Light" w:cs="Calibri Light"/>
          <w:szCs w:val="22"/>
        </w:rPr>
        <w:t>.</w:t>
      </w:r>
    </w:p>
    <w:p w14:paraId="312E552B" w14:textId="0A233033" w:rsidR="00D01CDE" w:rsidRPr="00534BC1" w:rsidRDefault="00920EAA" w:rsidP="0040700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U</w:t>
      </w:r>
      <w:r w:rsidR="00D01CDE" w:rsidRPr="00534BC1">
        <w:rPr>
          <w:rFonts w:ascii="Calibri Light" w:hAnsi="Calibri Light" w:cs="Calibri Light"/>
          <w:szCs w:val="22"/>
        </w:rPr>
        <w:t xml:space="preserve">se the procedures </w:t>
      </w:r>
      <w:r w:rsidR="006A61DD" w:rsidRPr="00534BC1">
        <w:rPr>
          <w:rFonts w:ascii="Calibri Light" w:hAnsi="Calibri Light" w:cs="Calibri Light"/>
          <w:szCs w:val="22"/>
        </w:rPr>
        <w:t>illustrated</w:t>
      </w:r>
      <w:r w:rsidR="00D01CDE" w:rsidRPr="00534BC1">
        <w:rPr>
          <w:rFonts w:ascii="Calibri Light" w:hAnsi="Calibri Light" w:cs="Calibri Light"/>
          <w:szCs w:val="22"/>
        </w:rPr>
        <w:t xml:space="preserve"> in </w:t>
      </w:r>
      <w:r w:rsidR="00730E0C" w:rsidRPr="00534BC1">
        <w:rPr>
          <w:rFonts w:ascii="Calibri Light" w:hAnsi="Calibri Light" w:cs="Calibri Light"/>
          <w:szCs w:val="22"/>
        </w:rPr>
        <w:t xml:space="preserve">Chapter </w:t>
      </w:r>
      <w:r w:rsidR="00D01CDE" w:rsidRPr="00534BC1">
        <w:rPr>
          <w:rFonts w:ascii="Calibri Light" w:hAnsi="Calibri Light" w:cs="Calibri Light"/>
          <w:szCs w:val="22"/>
        </w:rPr>
        <w:t>4 to add the payroll accounts</w:t>
      </w:r>
      <w:r>
        <w:rPr>
          <w:rFonts w:ascii="Calibri Light" w:hAnsi="Calibri Light" w:cs="Calibri Light"/>
          <w:szCs w:val="22"/>
        </w:rPr>
        <w:t>.</w:t>
      </w:r>
    </w:p>
    <w:p w14:paraId="598625F1" w14:textId="77777777" w:rsidR="00D01CDE" w:rsidRPr="00534BC1" w:rsidRDefault="00D01CDE" w:rsidP="00C340FA">
      <w:pPr>
        <w:pStyle w:val="3rdbullet"/>
        <w:ind w:left="0" w:firstLine="0"/>
        <w:rPr>
          <w:rFonts w:ascii="Calibri Light" w:hAnsi="Calibri Light" w:cs="Calibri Light"/>
          <w:szCs w:val="22"/>
        </w:rPr>
      </w:pPr>
    </w:p>
    <w:p w14:paraId="0A6A67CB" w14:textId="77777777" w:rsidR="00D01CDE" w:rsidRPr="00534BC1" w:rsidRDefault="00D01CDE" w:rsidP="00534BC1">
      <w:pPr>
        <w:pStyle w:val="Heading2"/>
      </w:pPr>
      <w:r w:rsidRPr="00534BC1">
        <w:t>QuickBooks Payroll Services versus Calculating Payroll Manually</w:t>
      </w:r>
    </w:p>
    <w:p w14:paraId="2F1C9709" w14:textId="29A52AD8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L</w:t>
      </w:r>
      <w:r w:rsidR="00D01CDE" w:rsidRPr="00534BC1">
        <w:rPr>
          <w:rFonts w:ascii="Calibri Light" w:hAnsi="Calibri Light" w:cs="Calibri Light"/>
          <w:szCs w:val="22"/>
        </w:rPr>
        <w:t xml:space="preserve">ike most computerized accounting packages, QuickBooks offers </w:t>
      </w:r>
      <w:r w:rsidR="00B66109" w:rsidRPr="00534BC1">
        <w:rPr>
          <w:rFonts w:ascii="Calibri Light" w:hAnsi="Calibri Light" w:cs="Calibri Light"/>
          <w:szCs w:val="22"/>
        </w:rPr>
        <w:t xml:space="preserve">several </w:t>
      </w:r>
      <w:r w:rsidR="000F6C80" w:rsidRPr="00534BC1">
        <w:rPr>
          <w:rFonts w:ascii="Calibri Light" w:hAnsi="Calibri Light" w:cs="Calibri Light"/>
          <w:szCs w:val="22"/>
        </w:rPr>
        <w:t xml:space="preserve">desktop </w:t>
      </w:r>
      <w:r w:rsidR="00D01CDE" w:rsidRPr="00534BC1">
        <w:rPr>
          <w:rFonts w:ascii="Calibri Light" w:hAnsi="Calibri Light" w:cs="Calibri Light"/>
          <w:szCs w:val="22"/>
        </w:rPr>
        <w:t>payroll services</w:t>
      </w:r>
      <w:r>
        <w:rPr>
          <w:rFonts w:ascii="Calibri Light" w:hAnsi="Calibri Light" w:cs="Calibri Light"/>
          <w:szCs w:val="22"/>
        </w:rPr>
        <w:t>:</w:t>
      </w:r>
    </w:p>
    <w:p w14:paraId="76DB0843" w14:textId="77777777" w:rsidR="00B66109" w:rsidRPr="00534BC1" w:rsidRDefault="00B66109" w:rsidP="00B66109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 Basic Payroll</w:t>
      </w:r>
    </w:p>
    <w:p w14:paraId="4BD8E3EE" w14:textId="77777777" w:rsidR="00B66109" w:rsidRPr="00534BC1" w:rsidRDefault="00B66109" w:rsidP="00B66109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QuickBooks </w:t>
      </w:r>
      <w:r w:rsidR="000367B8" w:rsidRPr="00534BC1">
        <w:rPr>
          <w:rFonts w:ascii="Calibri Light" w:hAnsi="Calibri Light" w:cs="Calibri Light"/>
          <w:szCs w:val="22"/>
        </w:rPr>
        <w:t>Enhanced</w:t>
      </w:r>
      <w:r w:rsidRPr="00534BC1">
        <w:rPr>
          <w:rFonts w:ascii="Calibri Light" w:hAnsi="Calibri Light" w:cs="Calibri Light"/>
          <w:szCs w:val="22"/>
        </w:rPr>
        <w:t xml:space="preserve"> Payroll</w:t>
      </w:r>
    </w:p>
    <w:p w14:paraId="5AAD0963" w14:textId="3E3358D9" w:rsidR="005A0647" w:rsidRPr="00534BC1" w:rsidRDefault="005A0647" w:rsidP="00B66109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QuickBooks </w:t>
      </w:r>
      <w:r w:rsidR="00420C21">
        <w:rPr>
          <w:rFonts w:ascii="Calibri Light" w:hAnsi="Calibri Light" w:cs="Calibri Light"/>
          <w:szCs w:val="22"/>
        </w:rPr>
        <w:t>Assisted</w:t>
      </w:r>
      <w:r w:rsidRPr="00534BC1">
        <w:rPr>
          <w:rFonts w:ascii="Calibri Light" w:hAnsi="Calibri Light" w:cs="Calibri Light"/>
          <w:szCs w:val="22"/>
        </w:rPr>
        <w:t xml:space="preserve"> Payroll</w:t>
      </w:r>
    </w:p>
    <w:p w14:paraId="68643239" w14:textId="78C1B795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 xml:space="preserve"> company would choose the service that best fits their company’s needs</w:t>
      </w:r>
      <w:r>
        <w:rPr>
          <w:rFonts w:ascii="Calibri Light" w:hAnsi="Calibri Light" w:cs="Calibri Light"/>
          <w:szCs w:val="22"/>
        </w:rPr>
        <w:t>.</w:t>
      </w:r>
    </w:p>
    <w:p w14:paraId="5E7C49B3" w14:textId="10AE91F4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f a company chooses to use </w:t>
      </w:r>
      <w:r w:rsidR="00607205" w:rsidRPr="00534BC1">
        <w:rPr>
          <w:rFonts w:ascii="Calibri Light" w:hAnsi="Calibri Light" w:cs="Calibri Light"/>
          <w:szCs w:val="22"/>
        </w:rPr>
        <w:t>one of the</w:t>
      </w:r>
      <w:r w:rsidR="00D01CDE" w:rsidRPr="00534BC1">
        <w:rPr>
          <w:rFonts w:ascii="Calibri Light" w:hAnsi="Calibri Light" w:cs="Calibri Light"/>
          <w:szCs w:val="22"/>
        </w:rPr>
        <w:t xml:space="preserve"> QuickBooks payroll service</w:t>
      </w:r>
      <w:r w:rsidR="00607205" w:rsidRPr="00534BC1"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, they must subscribe to the service </w:t>
      </w:r>
      <w:r>
        <w:rPr>
          <w:rFonts w:ascii="Calibri Light" w:hAnsi="Calibri Light" w:cs="Calibri Light"/>
          <w:szCs w:val="22"/>
        </w:rPr>
        <w:t xml:space="preserve">and pay </w:t>
      </w:r>
      <w:r w:rsidR="00D01CDE" w:rsidRPr="00534BC1">
        <w:rPr>
          <w:rFonts w:ascii="Calibri Light" w:hAnsi="Calibri Light" w:cs="Calibri Light"/>
          <w:szCs w:val="22"/>
        </w:rPr>
        <w:t>a monthly fee</w:t>
      </w:r>
      <w:r>
        <w:rPr>
          <w:rFonts w:ascii="Calibri Light" w:hAnsi="Calibri Light" w:cs="Calibri Light"/>
          <w:szCs w:val="22"/>
        </w:rPr>
        <w:t>.</w:t>
      </w:r>
    </w:p>
    <w:p w14:paraId="46B08B44" w14:textId="1AD0B353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D01CDE" w:rsidRPr="00534BC1">
        <w:rPr>
          <w:rFonts w:ascii="Calibri Light" w:hAnsi="Calibri Light" w:cs="Calibri Light"/>
          <w:szCs w:val="22"/>
        </w:rPr>
        <w:t>nce a company subscribes to a payroll service, the taxes imposed on employers and the employee withholdings are automatically computed based on the information in</w:t>
      </w:r>
    </w:p>
    <w:p w14:paraId="7DDB89D7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Payroll Item List</w:t>
      </w:r>
    </w:p>
    <w:p w14:paraId="6A43EAA6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employee’s file (</w:t>
      </w:r>
      <w:r w:rsidR="00CA3FBD" w:rsidRPr="00534BC1">
        <w:rPr>
          <w:rFonts w:ascii="Calibri Light" w:hAnsi="Calibri Light" w:cs="Calibri Light"/>
          <w:szCs w:val="22"/>
        </w:rPr>
        <w:t xml:space="preserve">Chapter </w:t>
      </w:r>
      <w:r w:rsidRPr="00534BC1">
        <w:rPr>
          <w:rFonts w:ascii="Calibri Light" w:hAnsi="Calibri Light" w:cs="Calibri Light"/>
          <w:szCs w:val="22"/>
        </w:rPr>
        <w:t>9)</w:t>
      </w:r>
    </w:p>
    <w:p w14:paraId="4A8DD1B9" w14:textId="2596A226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</w:t>
      </w:r>
      <w:r w:rsidR="00920EAA">
        <w:rPr>
          <w:rFonts w:ascii="Calibri Light" w:hAnsi="Calibri Light" w:cs="Calibri Light"/>
          <w:szCs w:val="22"/>
        </w:rPr>
        <w:t>’</w:t>
      </w:r>
      <w:r w:rsidRPr="00534BC1">
        <w:rPr>
          <w:rFonts w:ascii="Calibri Light" w:hAnsi="Calibri Light" w:cs="Calibri Light"/>
          <w:szCs w:val="22"/>
        </w:rPr>
        <w:t xml:space="preserve"> payroll service</w:t>
      </w:r>
    </w:p>
    <w:p w14:paraId="3DB383DE" w14:textId="760ECD5E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f the company has not</w:t>
      </w:r>
      <w:r w:rsidR="006931F6" w:rsidRPr="00534BC1"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>subscribed to a QuickBooks payroll service, then the firm’s payroll withholdings and payroll taxes must be entered manually</w:t>
      </w:r>
      <w:r>
        <w:rPr>
          <w:rFonts w:ascii="Calibri Light" w:hAnsi="Calibri Light" w:cs="Calibri Light"/>
          <w:szCs w:val="22"/>
        </w:rPr>
        <w:t>.</w:t>
      </w:r>
    </w:p>
    <w:p w14:paraId="0A480AB9" w14:textId="6DE7FF87" w:rsidR="00D01CDE" w:rsidRPr="00534BC1" w:rsidRDefault="00920EAA" w:rsidP="000361E7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art of the payroll setup is to indicate either that a payroll service will be used or that the payroll will be processed manually</w:t>
      </w:r>
      <w:r>
        <w:rPr>
          <w:rFonts w:ascii="Calibri Light" w:hAnsi="Calibri Light" w:cs="Calibri Light"/>
          <w:szCs w:val="22"/>
        </w:rPr>
        <w:t>.</w:t>
      </w:r>
    </w:p>
    <w:p w14:paraId="08D0162E" w14:textId="54BBD2D1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business, it is advisable to subscribe to a payroll service</w:t>
      </w:r>
      <w:r>
        <w:rPr>
          <w:rFonts w:ascii="Calibri Light" w:hAnsi="Calibri Light" w:cs="Calibri Light"/>
          <w:szCs w:val="22"/>
        </w:rPr>
        <w:t>.</w:t>
      </w:r>
    </w:p>
    <w:p w14:paraId="31EF9451" w14:textId="56EAAACA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the classroom environment, the payroll withholdings and payroll taxes will be entered manually</w:t>
      </w:r>
      <w:r>
        <w:rPr>
          <w:rFonts w:ascii="Calibri Light" w:hAnsi="Calibri Light" w:cs="Calibri Light"/>
          <w:szCs w:val="22"/>
        </w:rPr>
        <w:t>.</w:t>
      </w:r>
    </w:p>
    <w:p w14:paraId="25C2914C" w14:textId="19FAF4B1" w:rsidR="00D01CDE" w:rsidRPr="00534BC1" w:rsidRDefault="00920EAA" w:rsidP="007C3F5D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set up payroll for manual processing using the Help menu</w:t>
      </w:r>
      <w:r>
        <w:rPr>
          <w:rFonts w:ascii="Calibri Light" w:hAnsi="Calibri Light" w:cs="Calibri Light"/>
          <w:szCs w:val="22"/>
        </w:rPr>
        <w:t>.</w:t>
      </w:r>
    </w:p>
    <w:p w14:paraId="02A633AA" w14:textId="61628464" w:rsidR="00D01CDE" w:rsidRPr="00534BC1" w:rsidRDefault="00920EAA" w:rsidP="007C3F5D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fter indicating that you will process payroll manually, QuickBooks include</w:t>
      </w:r>
      <w:r w:rsidR="00FE00DB" w:rsidRPr="00534BC1"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 the Payroll Item List as part of the Lists menu and will allow you to process payroll manually</w:t>
      </w:r>
      <w:r>
        <w:rPr>
          <w:rFonts w:ascii="Calibri Light" w:hAnsi="Calibri Light" w:cs="Calibri Light"/>
          <w:szCs w:val="22"/>
        </w:rPr>
        <w:t>.</w:t>
      </w:r>
    </w:p>
    <w:p w14:paraId="3D18B6C8" w14:textId="77777777" w:rsidR="00CE5A85" w:rsidRPr="00534BC1" w:rsidRDefault="00CE5A85" w:rsidP="00CE5A85">
      <w:pPr>
        <w:pStyle w:val="list"/>
        <w:rPr>
          <w:rFonts w:ascii="Calibri Light" w:hAnsi="Calibri Light" w:cs="Calibri Light"/>
          <w:szCs w:val="22"/>
        </w:rPr>
      </w:pPr>
    </w:p>
    <w:p w14:paraId="7828EF12" w14:textId="5B73A6FC" w:rsidR="00D01CDE" w:rsidRPr="00534BC1" w:rsidRDefault="00D01CDE" w:rsidP="00534BC1">
      <w:pPr>
        <w:pStyle w:val="Heading2"/>
      </w:pPr>
      <w:r w:rsidRPr="00534BC1">
        <w:t>Lists/</w:t>
      </w:r>
      <w:r w:rsidR="00920EAA">
        <w:t>C</w:t>
      </w:r>
      <w:r w:rsidRPr="00534BC1">
        <w:t>enters: The Payroll Item List</w:t>
      </w:r>
    </w:p>
    <w:p w14:paraId="55688345" w14:textId="460D0546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O</w:t>
      </w:r>
      <w:r w:rsidR="00D01CDE" w:rsidRPr="00534BC1">
        <w:rPr>
          <w:rFonts w:ascii="Calibri Light" w:hAnsi="Calibri Light" w:cs="Calibri Light"/>
          <w:szCs w:val="22"/>
        </w:rPr>
        <w:t>nce you have activated the payroll feature</w:t>
      </w:r>
      <w:r w:rsidR="004D3A8F" w:rsidRPr="00534BC1"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>and the manual calculations feature, QuickBooks automatically sets up a Payroll Item List, which you may now access</w:t>
      </w:r>
      <w:r>
        <w:rPr>
          <w:rFonts w:ascii="Calibri Light" w:hAnsi="Calibri Light" w:cs="Calibri Light"/>
          <w:szCs w:val="22"/>
        </w:rPr>
        <w:t>.</w:t>
      </w:r>
    </w:p>
    <w:p w14:paraId="5756EE67" w14:textId="353FB29F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>Payroll Item List contains a file for each type of payroll item that affects the company’s employees</w:t>
      </w:r>
      <w:r>
        <w:rPr>
          <w:rFonts w:ascii="Calibri Light" w:hAnsi="Calibri Light" w:cs="Calibri Light"/>
          <w:szCs w:val="22"/>
        </w:rPr>
        <w:t>.</w:t>
      </w:r>
    </w:p>
    <w:p w14:paraId="7B15CE0A" w14:textId="77777777" w:rsidR="00D01CDE" w:rsidRPr="00534BC1" w:rsidRDefault="00D01CDE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 automatically creates several standard payroll items, including</w:t>
      </w:r>
    </w:p>
    <w:p w14:paraId="0E8E5CBB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 Company (FICA tax)</w:t>
      </w:r>
    </w:p>
    <w:p w14:paraId="06883898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lastRenderedPageBreak/>
        <w:t>Medicare Company (Medicare tax)</w:t>
      </w:r>
    </w:p>
    <w:p w14:paraId="32EFDDB6" w14:textId="2DBC140B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federal withholding</w:t>
      </w:r>
    </w:p>
    <w:p w14:paraId="61EB328F" w14:textId="051BED56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ypically, you must modify the Payroll Item List based on your company’s </w:t>
      </w:r>
    </w:p>
    <w:p w14:paraId="16FF76E3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geographic location</w:t>
      </w:r>
    </w:p>
    <w:p w14:paraId="61809B42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company deductions</w:t>
      </w:r>
    </w:p>
    <w:p w14:paraId="1DD1270B" w14:textId="77777777" w:rsidR="00D01CDE" w:rsidRPr="00534BC1" w:rsidRDefault="00D01CDE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pay policies</w:t>
      </w:r>
    </w:p>
    <w:p w14:paraId="7EA1AFB3" w14:textId="4115087F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D01CDE" w:rsidRPr="00534BC1">
        <w:rPr>
          <w:rFonts w:ascii="Calibri Light" w:hAnsi="Calibri Light" w:cs="Calibri Light"/>
          <w:szCs w:val="22"/>
        </w:rPr>
        <w:t>s you know, the second level of operation in QuickBooks is to update the background information in the Lists/Centers</w:t>
      </w:r>
      <w:r>
        <w:rPr>
          <w:rFonts w:ascii="Calibri Light" w:hAnsi="Calibri Light" w:cs="Calibri Light"/>
          <w:szCs w:val="22"/>
        </w:rPr>
        <w:t>.</w:t>
      </w:r>
    </w:p>
    <w:p w14:paraId="1BDE6ABA" w14:textId="58495F5B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earlier chapters, you added, deleted, or edited vendor, customer, </w:t>
      </w:r>
      <w:r w:rsidR="002F2AC5" w:rsidRPr="00534BC1">
        <w:rPr>
          <w:rFonts w:ascii="Calibri Light" w:hAnsi="Calibri Light" w:cs="Calibri Light"/>
          <w:szCs w:val="22"/>
        </w:rPr>
        <w:t xml:space="preserve">accounts, and </w:t>
      </w:r>
      <w:r w:rsidR="00D01CDE" w:rsidRPr="00534BC1">
        <w:rPr>
          <w:rFonts w:ascii="Calibri Light" w:hAnsi="Calibri Light" w:cs="Calibri Light"/>
          <w:szCs w:val="22"/>
        </w:rPr>
        <w:t>inventory items files in order to keep each List/Center current for your company</w:t>
      </w:r>
      <w:r>
        <w:rPr>
          <w:rFonts w:ascii="Calibri Light" w:hAnsi="Calibri Light" w:cs="Calibri Light"/>
          <w:szCs w:val="22"/>
        </w:rPr>
        <w:t>.</w:t>
      </w:r>
    </w:p>
    <w:p w14:paraId="3EB12F6C" w14:textId="75E5B4D3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>ow you will customiz</w:t>
      </w:r>
      <w:r w:rsidR="003A2826" w:rsidRPr="00534BC1">
        <w:rPr>
          <w:rFonts w:ascii="Calibri Light" w:hAnsi="Calibri Light" w:cs="Calibri Light"/>
          <w:szCs w:val="22"/>
        </w:rPr>
        <w:t>e</w:t>
      </w:r>
      <w:r w:rsidR="00D01CDE" w:rsidRPr="00534BC1">
        <w:rPr>
          <w:rFonts w:ascii="Calibri Light" w:hAnsi="Calibri Light" w:cs="Calibri Light"/>
          <w:szCs w:val="22"/>
        </w:rPr>
        <w:t xml:space="preserve"> and updat</w:t>
      </w:r>
      <w:r w:rsidR="003A2826" w:rsidRPr="00534BC1">
        <w:rPr>
          <w:rFonts w:ascii="Calibri Light" w:hAnsi="Calibri Light" w:cs="Calibri Light"/>
          <w:szCs w:val="22"/>
        </w:rPr>
        <w:t>e</w:t>
      </w:r>
      <w:r w:rsidR="00D01CDE" w:rsidRPr="00534BC1">
        <w:rPr>
          <w:rFonts w:ascii="Calibri Light" w:hAnsi="Calibri Light" w:cs="Calibri Light"/>
          <w:szCs w:val="22"/>
        </w:rPr>
        <w:t xml:space="preserve"> the Payroll Item List to match the payroll information unique to your company</w:t>
      </w:r>
      <w:r>
        <w:rPr>
          <w:rFonts w:ascii="Calibri Light" w:hAnsi="Calibri Light" w:cs="Calibri Light"/>
          <w:szCs w:val="22"/>
        </w:rPr>
        <w:t>.</w:t>
      </w:r>
    </w:p>
    <w:p w14:paraId="5C2D88CF" w14:textId="5F4E8944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review the Payroll Item List created by QuickBooks</w:t>
      </w:r>
      <w:r>
        <w:rPr>
          <w:rFonts w:ascii="Calibri Light" w:hAnsi="Calibri Light" w:cs="Calibri Light"/>
          <w:szCs w:val="22"/>
        </w:rPr>
        <w:t>.</w:t>
      </w:r>
    </w:p>
    <w:p w14:paraId="59E64C35" w14:textId="4998376A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>otice that the payroll items initially created by QuickBooks are the ones generally applicable to all payroll situations</w:t>
      </w:r>
      <w:r>
        <w:rPr>
          <w:rFonts w:ascii="Calibri Light" w:hAnsi="Calibri Light" w:cs="Calibri Light"/>
          <w:szCs w:val="22"/>
        </w:rPr>
        <w:t>.</w:t>
      </w:r>
    </w:p>
    <w:p w14:paraId="73067361" w14:textId="77777777" w:rsidR="00D01CDE" w:rsidRPr="00534BC1" w:rsidRDefault="00D01CDE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 tax</w:t>
      </w:r>
    </w:p>
    <w:p w14:paraId="5985402E" w14:textId="77777777" w:rsidR="00D01CDE" w:rsidRPr="00534BC1" w:rsidRDefault="00D01CDE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Medicare tax</w:t>
      </w:r>
    </w:p>
    <w:p w14:paraId="67FC0CEF" w14:textId="77777777" w:rsidR="00D01CDE" w:rsidRPr="00534BC1" w:rsidRDefault="00D01CDE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Federal Withholding tax</w:t>
      </w:r>
    </w:p>
    <w:p w14:paraId="4B892010" w14:textId="77777777" w:rsidR="00D01CDE" w:rsidRPr="00534BC1" w:rsidRDefault="00D01CDE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Federal Unemployment tax, and so on</w:t>
      </w:r>
    </w:p>
    <w:p w14:paraId="669FED96" w14:textId="0D93C0C2" w:rsidR="000E4348" w:rsidRPr="00534BC1" w:rsidRDefault="00920EAA" w:rsidP="000E4348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0E4348" w:rsidRPr="00534BC1">
        <w:rPr>
          <w:rFonts w:ascii="Calibri Light" w:hAnsi="Calibri Light" w:cs="Calibri Light"/>
          <w:szCs w:val="22"/>
        </w:rPr>
        <w:t>he tax rates (amount) and limits displayed on the Payroll Item List are those that were in effect when the text was prepared</w:t>
      </w:r>
      <w:r>
        <w:rPr>
          <w:rFonts w:ascii="Calibri Light" w:hAnsi="Calibri Light" w:cs="Calibri Light"/>
          <w:szCs w:val="22"/>
        </w:rPr>
        <w:t>.</w:t>
      </w:r>
    </w:p>
    <w:p w14:paraId="206A834A" w14:textId="07A3FEFA" w:rsidR="000E4348" w:rsidRPr="00534BC1" w:rsidRDefault="00920EAA" w:rsidP="000E4348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A</w:t>
      </w:r>
      <w:r w:rsidR="000E4348" w:rsidRPr="00534BC1">
        <w:rPr>
          <w:rFonts w:ascii="Calibri Light" w:hAnsi="Calibri Light" w:cs="Calibri Light"/>
          <w:szCs w:val="22"/>
        </w:rPr>
        <w:t>s the government revises tax rates and limits, QuickBooks should update them in the Payroll Item List accordingly</w:t>
      </w:r>
      <w:r>
        <w:rPr>
          <w:rFonts w:ascii="Calibri Light" w:hAnsi="Calibri Light" w:cs="Calibri Light"/>
          <w:szCs w:val="22"/>
        </w:rPr>
        <w:t>.</w:t>
      </w:r>
    </w:p>
    <w:p w14:paraId="313B61A9" w14:textId="4E5D1432" w:rsidR="000E4348" w:rsidRPr="00534BC1" w:rsidRDefault="00920EAA" w:rsidP="000E4348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0E4348" w:rsidRPr="00534BC1">
        <w:rPr>
          <w:rFonts w:ascii="Calibri Light" w:hAnsi="Calibri Light" w:cs="Calibri Light"/>
          <w:szCs w:val="22"/>
        </w:rPr>
        <w:t>ax rates and limits in the Payroll Item List and subsequent windows illustrated in Chapter 8 may be different than what appears on the students’ computer screen;</w:t>
      </w:r>
      <w:r w:rsidR="008F5B2C" w:rsidRPr="00534BC1">
        <w:rPr>
          <w:rFonts w:ascii="Calibri Light" w:hAnsi="Calibri Light" w:cs="Calibri Light"/>
          <w:szCs w:val="22"/>
        </w:rPr>
        <w:t xml:space="preserve"> </w:t>
      </w:r>
      <w:r w:rsidR="000E4348" w:rsidRPr="00534BC1">
        <w:rPr>
          <w:rFonts w:ascii="Calibri Light" w:hAnsi="Calibri Light" w:cs="Calibri Light"/>
          <w:szCs w:val="22"/>
        </w:rPr>
        <w:t>accept the tax rates and limits on the computer screen</w:t>
      </w:r>
      <w:r>
        <w:rPr>
          <w:rFonts w:ascii="Calibri Light" w:hAnsi="Calibri Light" w:cs="Calibri Light"/>
          <w:szCs w:val="22"/>
        </w:rPr>
        <w:t>.</w:t>
      </w:r>
    </w:p>
    <w:p w14:paraId="7D1291AB" w14:textId="1B455395" w:rsidR="00D01CDE" w:rsidRPr="00534BC1" w:rsidRDefault="00920EAA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view a specific payroll item, such as Federal Withholding</w:t>
      </w:r>
      <w:r>
        <w:rPr>
          <w:rFonts w:ascii="Calibri Light" w:hAnsi="Calibri Light" w:cs="Calibri Light"/>
          <w:szCs w:val="22"/>
        </w:rPr>
        <w:t>.</w:t>
      </w:r>
    </w:p>
    <w:p w14:paraId="4C6B4335" w14:textId="6F3E45F8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The w</w:t>
      </w:r>
      <w:r w:rsidR="00D01CDE" w:rsidRPr="00534BC1">
        <w:rPr>
          <w:rFonts w:ascii="Calibri Light" w:hAnsi="Calibri Light" w:cs="Calibri Light"/>
          <w:szCs w:val="22"/>
        </w:rPr>
        <w:t>indow displays the name used in paychecks and payroll reports</w:t>
      </w:r>
      <w:r>
        <w:rPr>
          <w:rFonts w:ascii="Calibri Light" w:hAnsi="Calibri Light" w:cs="Calibri Light"/>
          <w:szCs w:val="22"/>
        </w:rPr>
        <w:t>.</w:t>
      </w:r>
    </w:p>
    <w:p w14:paraId="49FE2C48" w14:textId="35357328" w:rsidR="00D01CDE" w:rsidRPr="00534BC1" w:rsidRDefault="00920EAA" w:rsidP="00C340FA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 xml:space="preserve">The </w:t>
      </w:r>
      <w:r w:rsidR="00D01CDE" w:rsidRPr="00534BC1">
        <w:rPr>
          <w:rFonts w:ascii="Calibri Light" w:hAnsi="Calibri Light" w:cs="Calibri Light"/>
          <w:szCs w:val="22"/>
        </w:rPr>
        <w:t xml:space="preserve">Edit payroll item window for each payroll item file </w:t>
      </w:r>
      <w:r w:rsidR="00A22A40">
        <w:rPr>
          <w:rFonts w:ascii="Calibri Light" w:hAnsi="Calibri Light" w:cs="Calibri Light"/>
          <w:szCs w:val="22"/>
        </w:rPr>
        <w:t>contains</w:t>
      </w:r>
      <w:r w:rsidR="00D01CDE" w:rsidRPr="00534BC1">
        <w:rPr>
          <w:rFonts w:ascii="Calibri Light" w:hAnsi="Calibri Light" w:cs="Calibri Light"/>
          <w:szCs w:val="22"/>
        </w:rPr>
        <w:t xml:space="preserve"> pages of information that </w:t>
      </w:r>
      <w:r w:rsidR="00A22A40">
        <w:rPr>
          <w:rFonts w:ascii="Calibri Light" w:hAnsi="Calibri Light" w:cs="Calibri Light"/>
          <w:szCs w:val="22"/>
        </w:rPr>
        <w:t xml:space="preserve">display </w:t>
      </w:r>
      <w:r w:rsidR="00D01CDE" w:rsidRPr="00534BC1">
        <w:rPr>
          <w:rFonts w:ascii="Calibri Light" w:hAnsi="Calibri Light" w:cs="Calibri Light"/>
          <w:szCs w:val="22"/>
        </w:rPr>
        <w:t>each time you click Next</w:t>
      </w:r>
      <w:r>
        <w:rPr>
          <w:rFonts w:ascii="Calibri Light" w:hAnsi="Calibri Light" w:cs="Calibri Light"/>
          <w:szCs w:val="22"/>
        </w:rPr>
        <w:t>.</w:t>
      </w:r>
    </w:p>
    <w:p w14:paraId="36F5B2CE" w14:textId="77777777" w:rsidR="00D01CDE" w:rsidRPr="00534BC1" w:rsidRDefault="00D01CDE" w:rsidP="00C340FA">
      <w:pPr>
        <w:pStyle w:val="list"/>
        <w:ind w:left="0" w:firstLine="0"/>
        <w:rPr>
          <w:rFonts w:ascii="Calibri Light" w:hAnsi="Calibri Light" w:cs="Calibri Light"/>
          <w:szCs w:val="22"/>
        </w:rPr>
      </w:pPr>
    </w:p>
    <w:p w14:paraId="0AD94ADA" w14:textId="31E38938" w:rsidR="00D01CDE" w:rsidRPr="00534BC1" w:rsidRDefault="00D01CDE" w:rsidP="00534BC1">
      <w:pPr>
        <w:pStyle w:val="Heading2"/>
      </w:pPr>
      <w:r w:rsidRPr="00534BC1">
        <w:t>Lists/</w:t>
      </w:r>
      <w:r w:rsidR="00A22A40">
        <w:t>C</w:t>
      </w:r>
      <w:r w:rsidRPr="00534BC1">
        <w:t>enters: C</w:t>
      </w:r>
      <w:r w:rsidR="00A22A40">
        <w:t>ustomizing the</w:t>
      </w:r>
      <w:r w:rsidRPr="00534BC1">
        <w:t xml:space="preserve"> P</w:t>
      </w:r>
      <w:r w:rsidR="00A22A40">
        <w:t xml:space="preserve">ayroll </w:t>
      </w:r>
      <w:r w:rsidRPr="00534BC1">
        <w:t>I</w:t>
      </w:r>
      <w:r w:rsidR="00A22A40">
        <w:t>tem</w:t>
      </w:r>
      <w:r w:rsidRPr="00534BC1">
        <w:t xml:space="preserve"> L</w:t>
      </w:r>
      <w:r w:rsidR="00A22A40">
        <w:t>ist</w:t>
      </w:r>
    </w:p>
    <w:p w14:paraId="4D1941A5" w14:textId="139EEC51" w:rsidR="00D01CDE" w:rsidRPr="00534BC1" w:rsidRDefault="00A22A40" w:rsidP="00E4085C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D01CDE" w:rsidRPr="00534BC1">
        <w:rPr>
          <w:rFonts w:ascii="Calibri Light" w:hAnsi="Calibri Light" w:cs="Calibri Light"/>
          <w:szCs w:val="22"/>
        </w:rPr>
        <w:t>hen you activated the payroll feature, QuickBooks created several payroll items required of all</w:t>
      </w:r>
      <w:r w:rsidR="001C53FD" w:rsidRPr="00534BC1">
        <w:rPr>
          <w:rFonts w:ascii="Calibri Light" w:hAnsi="Calibri Light" w:cs="Calibri Light"/>
          <w:szCs w:val="22"/>
        </w:rPr>
        <w:t xml:space="preserve"> companies as </w:t>
      </w:r>
      <w:r>
        <w:rPr>
          <w:rFonts w:ascii="Calibri Light" w:hAnsi="Calibri Light" w:cs="Calibri Light"/>
          <w:szCs w:val="22"/>
        </w:rPr>
        <w:t xml:space="preserve">shown </w:t>
      </w:r>
      <w:r w:rsidR="001C53FD" w:rsidRPr="00534BC1">
        <w:rPr>
          <w:rFonts w:ascii="Calibri Light" w:hAnsi="Calibri Light" w:cs="Calibri Light"/>
          <w:szCs w:val="22"/>
        </w:rPr>
        <w:t xml:space="preserve">in </w:t>
      </w:r>
      <w:r>
        <w:rPr>
          <w:rFonts w:ascii="Calibri Light" w:hAnsi="Calibri Light" w:cs="Calibri Light"/>
          <w:szCs w:val="22"/>
        </w:rPr>
        <w:t>F</w:t>
      </w:r>
      <w:r w:rsidR="001C53FD" w:rsidRPr="00534BC1">
        <w:rPr>
          <w:rFonts w:ascii="Calibri Light" w:hAnsi="Calibri Light" w:cs="Calibri Light"/>
          <w:szCs w:val="22"/>
        </w:rPr>
        <w:t>igure 8</w:t>
      </w:r>
      <w:r>
        <w:rPr>
          <w:rFonts w:ascii="Calibri Light" w:hAnsi="Calibri Light" w:cs="Calibri Light"/>
          <w:szCs w:val="22"/>
        </w:rPr>
        <w:t>–</w:t>
      </w:r>
      <w:r w:rsidR="001C53FD" w:rsidRPr="00534BC1">
        <w:rPr>
          <w:rFonts w:ascii="Calibri Light" w:hAnsi="Calibri Light" w:cs="Calibri Light"/>
          <w:szCs w:val="22"/>
        </w:rPr>
        <w:t>F</w:t>
      </w:r>
      <w:r>
        <w:rPr>
          <w:rFonts w:ascii="Calibri Light" w:hAnsi="Calibri Light" w:cs="Calibri Light"/>
          <w:szCs w:val="22"/>
        </w:rPr>
        <w:t>.</w:t>
      </w:r>
    </w:p>
    <w:p w14:paraId="394EB080" w14:textId="2C486563" w:rsidR="00D01CDE" w:rsidRPr="00534BC1" w:rsidRDefault="00A22A40" w:rsidP="00E4085C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Y</w:t>
      </w:r>
      <w:r w:rsidR="00D01CDE" w:rsidRPr="00534BC1">
        <w:rPr>
          <w:rFonts w:ascii="Calibri Light" w:hAnsi="Calibri Light" w:cs="Calibri Light"/>
          <w:szCs w:val="22"/>
        </w:rPr>
        <w:t>ou will customize each of these pre-established payroll items for Kristin Raina Interior Designs to include:</w:t>
      </w:r>
    </w:p>
    <w:p w14:paraId="1AD5F199" w14:textId="77777777" w:rsidR="00D01CDE" w:rsidRPr="00534BC1" w:rsidRDefault="00D01CDE" w:rsidP="00892B1F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identifying the government agency to which payment will be directed</w:t>
      </w:r>
    </w:p>
    <w:p w14:paraId="1CA23EEB" w14:textId="77777777" w:rsidR="00D01CDE" w:rsidRPr="00534BC1" w:rsidRDefault="00D01CDE" w:rsidP="00892B1F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appropriate liability account</w:t>
      </w:r>
    </w:p>
    <w:p w14:paraId="17548A07" w14:textId="77777777" w:rsidR="00D01CDE" w:rsidRPr="00534BC1" w:rsidRDefault="00D01CDE" w:rsidP="00892B1F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appropriate expense account</w:t>
      </w:r>
    </w:p>
    <w:p w14:paraId="29C35784" w14:textId="77777777" w:rsidR="00D01CDE" w:rsidRPr="00534BC1" w:rsidRDefault="00D01CDE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Kristin Raina wishes to customize the Social Security Company tax on the Payroll Item List to</w:t>
      </w:r>
    </w:p>
    <w:p w14:paraId="46013BF8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enter the vendor</w:t>
      </w:r>
    </w:p>
    <w:p w14:paraId="38666AD7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change the general ledger posting account for liability</w:t>
      </w:r>
    </w:p>
    <w:p w14:paraId="4C1D9A76" w14:textId="108C1254" w:rsidR="00D01CDE" w:rsidRPr="00534BC1" w:rsidRDefault="00A22A40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>otice</w:t>
      </w:r>
      <w:r>
        <w:rPr>
          <w:rFonts w:ascii="Calibri Light" w:hAnsi="Calibri Light" w:cs="Calibri Light"/>
          <w:szCs w:val="22"/>
        </w:rPr>
        <w:t xml:space="preserve"> that</w:t>
      </w:r>
      <w:r w:rsidR="00D01CDE" w:rsidRPr="00534BC1">
        <w:rPr>
          <w:rFonts w:ascii="Calibri Light" w:hAnsi="Calibri Light" w:cs="Calibri Light"/>
          <w:szCs w:val="22"/>
        </w:rPr>
        <w:t xml:space="preserve"> you enter two liability accounts on this page</w:t>
      </w:r>
      <w:r>
        <w:rPr>
          <w:rFonts w:ascii="Calibri Light" w:hAnsi="Calibri Light" w:cs="Calibri Light"/>
          <w:szCs w:val="22"/>
        </w:rPr>
        <w:t>.</w:t>
      </w:r>
    </w:p>
    <w:p w14:paraId="26BB9156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change the general ledger posting account for expense</w:t>
      </w:r>
    </w:p>
    <w:p w14:paraId="04C35C60" w14:textId="568D080D" w:rsidR="00D01CDE" w:rsidRPr="00534BC1" w:rsidRDefault="00A22A40" w:rsidP="0040700F">
      <w:pPr>
        <w:pStyle w:val="7"/>
        <w:numPr>
          <w:ilvl w:val="2"/>
          <w:numId w:val="8"/>
        </w:numPr>
        <w:tabs>
          <w:tab w:val="clear" w:pos="2520"/>
          <w:tab w:val="clear" w:pos="2972"/>
        </w:tabs>
        <w:ind w:left="252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 xml:space="preserve">otice </w:t>
      </w:r>
      <w:r>
        <w:rPr>
          <w:rFonts w:ascii="Calibri Light" w:hAnsi="Calibri Light" w:cs="Calibri Light"/>
          <w:szCs w:val="22"/>
        </w:rPr>
        <w:t xml:space="preserve">that </w:t>
      </w:r>
      <w:r w:rsidR="00D01CDE" w:rsidRPr="00534BC1">
        <w:rPr>
          <w:rFonts w:ascii="Calibri Light" w:hAnsi="Calibri Light" w:cs="Calibri Light"/>
          <w:szCs w:val="22"/>
        </w:rPr>
        <w:t>for this payroll item, the expense account is on a separate page</w:t>
      </w:r>
      <w:r>
        <w:rPr>
          <w:rFonts w:ascii="Calibri Light" w:hAnsi="Calibri Light" w:cs="Calibri Light"/>
          <w:szCs w:val="22"/>
        </w:rPr>
        <w:t>.</w:t>
      </w:r>
    </w:p>
    <w:p w14:paraId="12E9A660" w14:textId="4FC1E205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lastRenderedPageBreak/>
        <w:t>R</w:t>
      </w:r>
      <w:r w:rsidR="00D01CDE" w:rsidRPr="00534BC1">
        <w:rPr>
          <w:rFonts w:ascii="Calibri Light" w:hAnsi="Calibri Light" w:cs="Calibri Light"/>
          <w:szCs w:val="22"/>
        </w:rPr>
        <w:t>ecall that Social Security tax is withheld from the employee’s paycheck and the employer must pay a</w:t>
      </w:r>
      <w:r w:rsidR="00C13BB1" w:rsidRPr="00534BC1">
        <w:rPr>
          <w:rFonts w:ascii="Calibri Light" w:hAnsi="Calibri Light" w:cs="Calibri Light"/>
          <w:szCs w:val="22"/>
        </w:rPr>
        <w:t>n</w:t>
      </w:r>
      <w:r w:rsidR="00D01CDE" w:rsidRPr="00534BC1">
        <w:rPr>
          <w:rFonts w:ascii="Calibri Light" w:hAnsi="Calibri Light" w:cs="Calibri Light"/>
          <w:szCs w:val="22"/>
        </w:rPr>
        <w:t xml:space="preserve"> amount</w:t>
      </w:r>
      <w:r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which is an expense to the company</w:t>
      </w:r>
      <w:r>
        <w:rPr>
          <w:rFonts w:ascii="Calibri Light" w:hAnsi="Calibri Light" w:cs="Calibri Light"/>
          <w:szCs w:val="22"/>
        </w:rPr>
        <w:t>.</w:t>
      </w:r>
    </w:p>
    <w:p w14:paraId="2BB26851" w14:textId="70664DC5" w:rsidR="00D01CDE" w:rsidRPr="00534BC1" w:rsidRDefault="00D01CDE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QuickBooks creates two payroll items:</w:t>
      </w:r>
    </w:p>
    <w:p w14:paraId="7658C290" w14:textId="1FC2715C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 Company</w:t>
      </w:r>
      <w:bookmarkStart w:id="1" w:name="_GoBack"/>
      <w:bookmarkEnd w:id="1"/>
    </w:p>
    <w:p w14:paraId="462D1808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Social Security Employee</w:t>
      </w:r>
    </w:p>
    <w:p w14:paraId="505CAE5F" w14:textId="78659B2F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D01CDE" w:rsidRPr="00534BC1">
        <w:rPr>
          <w:rFonts w:ascii="Calibri Light" w:hAnsi="Calibri Light" w:cs="Calibri Light"/>
          <w:szCs w:val="22"/>
        </w:rPr>
        <w:t xml:space="preserve">hen you edit one of these payroll items, the changes you make in one of the payroll items is carried over to the other </w:t>
      </w:r>
      <w:r w:rsidR="00E06DA3" w:rsidRPr="00534BC1">
        <w:rPr>
          <w:rFonts w:ascii="Calibri Light" w:hAnsi="Calibri Light" w:cs="Calibri Light"/>
          <w:szCs w:val="22"/>
        </w:rPr>
        <w:t>payroll item</w:t>
      </w:r>
      <w:r>
        <w:rPr>
          <w:rFonts w:ascii="Calibri Light" w:hAnsi="Calibri Light" w:cs="Calibri Light"/>
          <w:szCs w:val="22"/>
        </w:rPr>
        <w:t>.</w:t>
      </w:r>
    </w:p>
    <w:p w14:paraId="4ED7BCBB" w14:textId="3BAFB752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customize the Social Security Company and Social Security Employee payroll items</w:t>
      </w:r>
      <w:r>
        <w:rPr>
          <w:rFonts w:ascii="Calibri Light" w:hAnsi="Calibri Light" w:cs="Calibri Light"/>
          <w:szCs w:val="22"/>
        </w:rPr>
        <w:t>.</w:t>
      </w:r>
    </w:p>
    <w:p w14:paraId="7CB08C90" w14:textId="29A73850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ee text for </w:t>
      </w: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 xml:space="preserve">ractice </w:t>
      </w:r>
      <w:r>
        <w:rPr>
          <w:rFonts w:ascii="Calibri Light" w:hAnsi="Calibri Light" w:cs="Calibri Light"/>
          <w:szCs w:val="22"/>
        </w:rPr>
        <w:t>e</w:t>
      </w:r>
      <w:r w:rsidR="00D01CDE" w:rsidRPr="00534BC1">
        <w:rPr>
          <w:rFonts w:ascii="Calibri Light" w:hAnsi="Calibri Light" w:cs="Calibri Light"/>
          <w:szCs w:val="22"/>
        </w:rPr>
        <w:t>xercise to customize the Medicare Company and Medicare Employee payroll items</w:t>
      </w:r>
      <w:r>
        <w:rPr>
          <w:rFonts w:ascii="Calibri Light" w:hAnsi="Calibri Light" w:cs="Calibri Light"/>
          <w:szCs w:val="22"/>
        </w:rPr>
        <w:t>.</w:t>
      </w:r>
    </w:p>
    <w:p w14:paraId="48B99FAF" w14:textId="242D61BE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customize the Federal Unemployment payroll item</w:t>
      </w:r>
      <w:r>
        <w:rPr>
          <w:rFonts w:ascii="Calibri Light" w:hAnsi="Calibri Light" w:cs="Calibri Light"/>
          <w:szCs w:val="22"/>
        </w:rPr>
        <w:t>.</w:t>
      </w:r>
    </w:p>
    <w:p w14:paraId="0CBCB59A" w14:textId="55A2A7F0" w:rsidR="00D01CDE" w:rsidRPr="00534BC1" w:rsidRDefault="00A22A40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Practice Exercise to customize the Federal Withholding payroll item</w:t>
      </w:r>
      <w:r>
        <w:rPr>
          <w:rFonts w:ascii="Calibri Light" w:hAnsi="Calibri Light" w:cs="Calibri Light"/>
          <w:szCs w:val="22"/>
        </w:rPr>
        <w:t>.</w:t>
      </w:r>
    </w:p>
    <w:p w14:paraId="3E8F91F0" w14:textId="77777777" w:rsidR="00D01CDE" w:rsidRPr="00534BC1" w:rsidRDefault="00D01CDE" w:rsidP="00892B1F">
      <w:pPr>
        <w:pStyle w:val="3rdbullet"/>
        <w:ind w:left="0" w:firstLine="0"/>
        <w:rPr>
          <w:rFonts w:ascii="Calibri Light" w:hAnsi="Calibri Light" w:cs="Calibri Light"/>
          <w:szCs w:val="22"/>
        </w:rPr>
      </w:pPr>
    </w:p>
    <w:p w14:paraId="24DE787C" w14:textId="032FC6DE" w:rsidR="00D01CDE" w:rsidRPr="00534BC1" w:rsidRDefault="00D01CDE" w:rsidP="00534BC1">
      <w:pPr>
        <w:pStyle w:val="Heading2"/>
      </w:pPr>
      <w:r w:rsidRPr="00534BC1">
        <w:t>Lists/</w:t>
      </w:r>
      <w:r w:rsidR="00A22A40">
        <w:t>C</w:t>
      </w:r>
      <w:r w:rsidRPr="00534BC1">
        <w:t xml:space="preserve">enters: </w:t>
      </w:r>
      <w:r w:rsidR="00A22A40">
        <w:t>U</w:t>
      </w:r>
      <w:r w:rsidRPr="00534BC1">
        <w:t xml:space="preserve">pdating </w:t>
      </w:r>
      <w:r w:rsidR="00A22A40">
        <w:t>t</w:t>
      </w:r>
      <w:r w:rsidRPr="00534BC1">
        <w:t>he Payroll Item List</w:t>
      </w:r>
    </w:p>
    <w:p w14:paraId="05C0EDCA" w14:textId="44F7FA45" w:rsidR="00D01CDE" w:rsidRPr="00534BC1" w:rsidRDefault="00927197" w:rsidP="00146F3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>n QuickBooks there are two methods for adding a payroll item</w:t>
      </w:r>
      <w:r>
        <w:rPr>
          <w:rFonts w:ascii="Calibri Light" w:hAnsi="Calibri Light" w:cs="Calibri Light"/>
          <w:szCs w:val="22"/>
        </w:rPr>
        <w:t>.</w:t>
      </w:r>
    </w:p>
    <w:p w14:paraId="34B46C6E" w14:textId="77777777" w:rsidR="00927197" w:rsidRDefault="00D01CDE" w:rsidP="00927197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</w:t>
      </w:r>
      <w:r w:rsidR="003C29B3" w:rsidRPr="00534BC1">
        <w:rPr>
          <w:rFonts w:ascii="Calibri Light" w:hAnsi="Calibri Light" w:cs="Calibri Light"/>
          <w:szCs w:val="22"/>
        </w:rPr>
        <w:t>Z</w:t>
      </w:r>
      <w:r w:rsidRPr="00534BC1">
        <w:rPr>
          <w:rFonts w:ascii="Calibri Light" w:hAnsi="Calibri Light" w:cs="Calibri Light"/>
          <w:szCs w:val="22"/>
        </w:rPr>
        <w:t xml:space="preserve"> Setup</w:t>
      </w:r>
      <w:r w:rsidR="003C29B3" w:rsidRPr="00534BC1">
        <w:rPr>
          <w:rFonts w:ascii="Calibri Light" w:hAnsi="Calibri Light" w:cs="Calibri Light"/>
          <w:szCs w:val="22"/>
        </w:rPr>
        <w:t xml:space="preserve"> </w:t>
      </w:r>
      <w:r w:rsidRPr="00534BC1">
        <w:rPr>
          <w:rFonts w:ascii="Calibri Light" w:hAnsi="Calibri Light" w:cs="Calibri Light"/>
          <w:szCs w:val="22"/>
        </w:rPr>
        <w:t>guides you in setting up payroll items</w:t>
      </w:r>
      <w:r w:rsidR="000E3FA1" w:rsidRPr="00534BC1">
        <w:rPr>
          <w:rFonts w:ascii="Calibri Light" w:hAnsi="Calibri Light" w:cs="Calibri Light"/>
          <w:szCs w:val="22"/>
        </w:rPr>
        <w:t xml:space="preserve"> </w:t>
      </w:r>
      <w:r w:rsidR="00AF6469" w:rsidRPr="00534BC1">
        <w:rPr>
          <w:rFonts w:ascii="Calibri Light" w:hAnsi="Calibri Light" w:cs="Calibri Light"/>
          <w:szCs w:val="22"/>
        </w:rPr>
        <w:t xml:space="preserve">using the </w:t>
      </w:r>
      <w:r w:rsidR="000E3FA1" w:rsidRPr="00534BC1">
        <w:rPr>
          <w:rFonts w:ascii="Calibri Light" w:hAnsi="Calibri Light" w:cs="Calibri Light"/>
          <w:szCs w:val="22"/>
        </w:rPr>
        <w:t>QuickBooks Payroll Setup</w:t>
      </w:r>
      <w:r w:rsidR="00AF6469" w:rsidRPr="00534BC1">
        <w:rPr>
          <w:rFonts w:ascii="Calibri Light" w:hAnsi="Calibri Light" w:cs="Calibri Light"/>
          <w:szCs w:val="22"/>
        </w:rPr>
        <w:t xml:space="preserve"> window</w:t>
      </w:r>
      <w:r w:rsidR="00927197">
        <w:rPr>
          <w:rFonts w:ascii="Calibri Light" w:hAnsi="Calibri Light" w:cs="Calibri Light"/>
          <w:szCs w:val="22"/>
        </w:rPr>
        <w:t>.</w:t>
      </w:r>
    </w:p>
    <w:p w14:paraId="66166E68" w14:textId="0AACCBC9" w:rsidR="00D01CDE" w:rsidRPr="00927197" w:rsidRDefault="00D01CDE" w:rsidP="00927197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927197">
        <w:rPr>
          <w:rFonts w:ascii="Calibri Light" w:hAnsi="Calibri Light" w:cs="Calibri Light"/>
          <w:szCs w:val="22"/>
        </w:rPr>
        <w:t>Custom Setup</w:t>
      </w:r>
      <w:r w:rsidR="00927197" w:rsidRPr="00927197">
        <w:rPr>
          <w:rFonts w:ascii="Calibri Light" w:hAnsi="Calibri Light" w:cs="Calibri Light"/>
          <w:szCs w:val="22"/>
        </w:rPr>
        <w:t xml:space="preserve"> </w:t>
      </w:r>
      <w:r w:rsidRPr="00927197">
        <w:rPr>
          <w:rFonts w:ascii="Calibri Light" w:hAnsi="Calibri Light" w:cs="Calibri Light"/>
          <w:szCs w:val="22"/>
        </w:rPr>
        <w:t xml:space="preserve">allows you to directly enter </w:t>
      </w:r>
      <w:r w:rsidR="00234019" w:rsidRPr="00927197">
        <w:rPr>
          <w:rFonts w:ascii="Calibri Light" w:hAnsi="Calibri Light" w:cs="Calibri Light"/>
          <w:szCs w:val="22"/>
        </w:rPr>
        <w:t>information</w:t>
      </w:r>
      <w:r w:rsidRPr="00927197">
        <w:rPr>
          <w:rFonts w:ascii="Calibri Light" w:hAnsi="Calibri Light" w:cs="Calibri Light"/>
          <w:szCs w:val="22"/>
        </w:rPr>
        <w:t xml:space="preserve"> in the Payroll Item List</w:t>
      </w:r>
      <w:r w:rsidR="00927197">
        <w:rPr>
          <w:rFonts w:ascii="Calibri Light" w:hAnsi="Calibri Light" w:cs="Calibri Light"/>
          <w:szCs w:val="22"/>
        </w:rPr>
        <w:t>.</w:t>
      </w:r>
    </w:p>
    <w:p w14:paraId="790CB0AB" w14:textId="6C768866" w:rsidR="00D01CDE" w:rsidRPr="00534BC1" w:rsidRDefault="00927197" w:rsidP="00146F3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D01CDE" w:rsidRPr="00534BC1">
        <w:rPr>
          <w:rFonts w:ascii="Calibri Light" w:hAnsi="Calibri Light" w:cs="Calibri Light"/>
          <w:szCs w:val="22"/>
        </w:rPr>
        <w:t xml:space="preserve">ustom Setup </w:t>
      </w:r>
      <w:r w:rsidR="00CA23DA" w:rsidRPr="00534BC1">
        <w:rPr>
          <w:rFonts w:ascii="Calibri Light" w:hAnsi="Calibri Light" w:cs="Calibri Light"/>
          <w:szCs w:val="22"/>
        </w:rPr>
        <w:t>is</w:t>
      </w:r>
      <w:r w:rsidR="00D01CDE" w:rsidRPr="00534BC1">
        <w:rPr>
          <w:rFonts w:ascii="Calibri Light" w:hAnsi="Calibri Light" w:cs="Calibri Light"/>
          <w:szCs w:val="22"/>
        </w:rPr>
        <w:t xml:space="preserve"> used in this </w:t>
      </w:r>
      <w:r w:rsidR="001F5E0A" w:rsidRPr="00534BC1">
        <w:rPr>
          <w:rFonts w:ascii="Calibri Light" w:hAnsi="Calibri Light" w:cs="Calibri Light"/>
          <w:szCs w:val="22"/>
        </w:rPr>
        <w:t>chapter</w:t>
      </w:r>
      <w:r>
        <w:rPr>
          <w:rFonts w:ascii="Calibri Light" w:hAnsi="Calibri Light" w:cs="Calibri Light"/>
          <w:szCs w:val="22"/>
        </w:rPr>
        <w:t>.</w:t>
      </w:r>
    </w:p>
    <w:p w14:paraId="6A99EAFC" w14:textId="77126A4F" w:rsidR="003440E8" w:rsidRPr="00534BC1" w:rsidRDefault="00927197" w:rsidP="003440E8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3440E8" w:rsidRPr="00534BC1">
        <w:rPr>
          <w:rFonts w:ascii="Calibri Light" w:hAnsi="Calibri Light" w:cs="Calibri Light"/>
          <w:szCs w:val="22"/>
        </w:rPr>
        <w:t>ee Appendix G for the steps to set</w:t>
      </w:r>
      <w:r w:rsidR="00CC4FB7" w:rsidRPr="00534BC1">
        <w:rPr>
          <w:rFonts w:ascii="Calibri Light" w:hAnsi="Calibri Light" w:cs="Calibri Light"/>
          <w:szCs w:val="22"/>
        </w:rPr>
        <w:t xml:space="preserve"> </w:t>
      </w:r>
      <w:r w:rsidR="003440E8" w:rsidRPr="00534BC1">
        <w:rPr>
          <w:rFonts w:ascii="Calibri Light" w:hAnsi="Calibri Light" w:cs="Calibri Light"/>
          <w:szCs w:val="22"/>
        </w:rPr>
        <w:t>up payroll, including the Payroll Item List, using the QuickBooks Payroll Setup window</w:t>
      </w:r>
      <w:r>
        <w:rPr>
          <w:rFonts w:ascii="Calibri Light" w:hAnsi="Calibri Light" w:cs="Calibri Light"/>
          <w:szCs w:val="22"/>
        </w:rPr>
        <w:t>.</w:t>
      </w:r>
    </w:p>
    <w:p w14:paraId="703867A5" w14:textId="782D3F05" w:rsidR="00D01CDE" w:rsidRPr="00534BC1" w:rsidRDefault="00927197" w:rsidP="00146F3F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I</w:t>
      </w:r>
      <w:r w:rsidR="00D01CDE" w:rsidRPr="00534BC1">
        <w:rPr>
          <w:rFonts w:ascii="Calibri Light" w:hAnsi="Calibri Light" w:cs="Calibri Light"/>
          <w:szCs w:val="22"/>
        </w:rPr>
        <w:t xml:space="preserve">n Custom Setup, the steps to set up the salary and wages </w:t>
      </w:r>
      <w:r>
        <w:rPr>
          <w:rFonts w:ascii="Calibri Light" w:hAnsi="Calibri Light" w:cs="Calibri Light"/>
          <w:szCs w:val="22"/>
        </w:rPr>
        <w:t xml:space="preserve">payroll items </w:t>
      </w:r>
      <w:r w:rsidR="00D01CDE" w:rsidRPr="00534BC1">
        <w:rPr>
          <w:rFonts w:ascii="Calibri Light" w:hAnsi="Calibri Light" w:cs="Calibri Light"/>
          <w:szCs w:val="22"/>
        </w:rPr>
        <w:t>are slightly different from the steps to set up the payroll withholdings and employer payroll taxes</w:t>
      </w:r>
      <w:r>
        <w:rPr>
          <w:rFonts w:ascii="Calibri Light" w:hAnsi="Calibri Light" w:cs="Calibri Light"/>
          <w:szCs w:val="22"/>
        </w:rPr>
        <w:t xml:space="preserve"> payroll items.</w:t>
      </w:r>
    </w:p>
    <w:p w14:paraId="3EED0BF8" w14:textId="77777777" w:rsidR="00FC2DF7" w:rsidRPr="00534BC1" w:rsidRDefault="00FC2DF7" w:rsidP="00146F3F">
      <w:pPr>
        <w:pStyle w:val="list"/>
        <w:rPr>
          <w:rFonts w:ascii="Calibri Light" w:hAnsi="Calibri Light" w:cs="Calibri Light"/>
          <w:szCs w:val="22"/>
        </w:rPr>
      </w:pPr>
    </w:p>
    <w:p w14:paraId="26F0F9A5" w14:textId="77777777" w:rsidR="00D01CDE" w:rsidRPr="00534BC1" w:rsidRDefault="00D01CDE" w:rsidP="00A858E2">
      <w:pPr>
        <w:pStyle w:val="Heading3"/>
      </w:pPr>
      <w:r w:rsidRPr="00534BC1">
        <w:t>Adding a Salary and Wage Payroll Item</w:t>
      </w:r>
    </w:p>
    <w:p w14:paraId="05A5EC89" w14:textId="0761FB3C" w:rsidR="00D01CDE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add an annual salary and wage payroll item to the Payroll Item List</w:t>
      </w:r>
      <w:r>
        <w:rPr>
          <w:rFonts w:ascii="Calibri Light" w:hAnsi="Calibri Light" w:cs="Calibri Light"/>
          <w:szCs w:val="22"/>
        </w:rPr>
        <w:t>.</w:t>
      </w:r>
    </w:p>
    <w:p w14:paraId="6933291F" w14:textId="1DDB3FB6" w:rsidR="00D01CDE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="00D01CDE" w:rsidRPr="00534BC1">
        <w:rPr>
          <w:rFonts w:ascii="Calibri Light" w:hAnsi="Calibri Light" w:cs="Calibri Light"/>
          <w:szCs w:val="22"/>
        </w:rPr>
        <w:t xml:space="preserve">here are seven payroll item types: </w:t>
      </w:r>
    </w:p>
    <w:p w14:paraId="6ABD8B10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Wage</w:t>
      </w:r>
    </w:p>
    <w:p w14:paraId="048CC7DF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Addition</w:t>
      </w:r>
    </w:p>
    <w:p w14:paraId="27DC6E6F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Deduction</w:t>
      </w:r>
    </w:p>
    <w:p w14:paraId="4E85698C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Company Contribution</w:t>
      </w:r>
    </w:p>
    <w:p w14:paraId="6F2EF5CD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Federal Tax</w:t>
      </w:r>
    </w:p>
    <w:p w14:paraId="7798A06C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State Tax</w:t>
      </w:r>
    </w:p>
    <w:p w14:paraId="354F3F41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Other Tax</w:t>
      </w:r>
    </w:p>
    <w:p w14:paraId="27E9234D" w14:textId="53C44169" w:rsidR="00D01CDE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F</w:t>
      </w:r>
      <w:r w:rsidR="00D01CDE" w:rsidRPr="00534BC1">
        <w:rPr>
          <w:rFonts w:ascii="Calibri Light" w:hAnsi="Calibri Light" w:cs="Calibri Light"/>
          <w:szCs w:val="22"/>
        </w:rPr>
        <w:t>or each of these types are several subtypes listed in parenthes</w:t>
      </w:r>
      <w:r>
        <w:rPr>
          <w:rFonts w:ascii="Calibri Light" w:hAnsi="Calibri Light" w:cs="Calibri Light"/>
          <w:szCs w:val="22"/>
        </w:rPr>
        <w:t>es</w:t>
      </w:r>
      <w:r w:rsidR="00D01CDE" w:rsidRPr="00534BC1">
        <w:rPr>
          <w:rFonts w:ascii="Calibri Light" w:hAnsi="Calibri Light" w:cs="Calibri Light"/>
          <w:szCs w:val="22"/>
        </w:rPr>
        <w:t xml:space="preserve"> next to each of the payroll item types</w:t>
      </w:r>
      <w:r>
        <w:rPr>
          <w:rFonts w:ascii="Calibri Light" w:hAnsi="Calibri Light" w:cs="Calibri Light"/>
          <w:szCs w:val="22"/>
        </w:rPr>
        <w:t>.</w:t>
      </w:r>
    </w:p>
    <w:p w14:paraId="20A0D1A3" w14:textId="5399D6E6" w:rsidR="00D01CDE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W</w:t>
      </w:r>
      <w:r w:rsidR="00D01CDE" w:rsidRPr="00534BC1">
        <w:rPr>
          <w:rFonts w:ascii="Calibri Light" w:hAnsi="Calibri Light" w:cs="Calibri Light"/>
          <w:szCs w:val="22"/>
        </w:rPr>
        <w:t>hen adding new payroll items</w:t>
      </w:r>
      <w:r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you will first select the payroll item type on this page and then on the next page</w:t>
      </w:r>
      <w:r w:rsidR="008D26BF" w:rsidRPr="00534BC1">
        <w:rPr>
          <w:rFonts w:ascii="Calibri Light" w:hAnsi="Calibri Light" w:cs="Calibri Light"/>
          <w:szCs w:val="22"/>
        </w:rPr>
        <w:t>, you will select the subtype</w:t>
      </w:r>
      <w:r>
        <w:rPr>
          <w:rFonts w:ascii="Calibri Light" w:hAnsi="Calibri Light" w:cs="Calibri Light"/>
          <w:szCs w:val="22"/>
        </w:rPr>
        <w:t>.</w:t>
      </w:r>
    </w:p>
    <w:p w14:paraId="54972345" w14:textId="77777777" w:rsidR="008D26BF" w:rsidRPr="00534BC1" w:rsidRDefault="008D26BF" w:rsidP="008D26BF">
      <w:pPr>
        <w:pStyle w:val="list"/>
        <w:ind w:left="993" w:firstLine="0"/>
        <w:rPr>
          <w:rFonts w:ascii="Calibri Light" w:hAnsi="Calibri Light" w:cs="Calibri Light"/>
          <w:szCs w:val="22"/>
        </w:rPr>
      </w:pPr>
    </w:p>
    <w:p w14:paraId="4530EBBA" w14:textId="77777777" w:rsidR="00D01CDE" w:rsidRPr="00534BC1" w:rsidRDefault="00D01CDE" w:rsidP="00A858E2">
      <w:pPr>
        <w:pStyle w:val="Heading3"/>
      </w:pPr>
      <w:r w:rsidRPr="00534BC1">
        <w:t>Adding a Payroll Withholding Payroll Item</w:t>
      </w:r>
    </w:p>
    <w:p w14:paraId="00D01A5D" w14:textId="4E425790" w:rsidR="00D01CDE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>ee text for steps to add a payroll withholding item to the Payroll Item Lis</w:t>
      </w:r>
      <w:r>
        <w:rPr>
          <w:rFonts w:ascii="Calibri Light" w:hAnsi="Calibri Light" w:cs="Calibri Light"/>
          <w:szCs w:val="22"/>
        </w:rPr>
        <w:t>t.</w:t>
      </w:r>
    </w:p>
    <w:p w14:paraId="11BAFD7A" w14:textId="09AB0598" w:rsidR="00A27A99" w:rsidRPr="00534BC1" w:rsidRDefault="00927197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A27A99" w:rsidRPr="00534BC1">
        <w:rPr>
          <w:rFonts w:ascii="Calibri Light" w:hAnsi="Calibri Light" w:cs="Calibri Light"/>
          <w:szCs w:val="22"/>
        </w:rPr>
        <w:t xml:space="preserve">ee text for </w:t>
      </w:r>
      <w:r>
        <w:rPr>
          <w:rFonts w:ascii="Calibri Light" w:hAnsi="Calibri Light" w:cs="Calibri Light"/>
          <w:szCs w:val="22"/>
        </w:rPr>
        <w:t>p</w:t>
      </w:r>
      <w:r w:rsidR="00A27A99" w:rsidRPr="00534BC1">
        <w:rPr>
          <w:rFonts w:ascii="Calibri Light" w:hAnsi="Calibri Light" w:cs="Calibri Light"/>
          <w:szCs w:val="22"/>
        </w:rPr>
        <w:t xml:space="preserve">ractice </w:t>
      </w:r>
      <w:r>
        <w:rPr>
          <w:rFonts w:ascii="Calibri Light" w:hAnsi="Calibri Light" w:cs="Calibri Light"/>
          <w:szCs w:val="22"/>
        </w:rPr>
        <w:t>e</w:t>
      </w:r>
      <w:r w:rsidR="00A27A99" w:rsidRPr="00534BC1">
        <w:rPr>
          <w:rFonts w:ascii="Calibri Light" w:hAnsi="Calibri Light" w:cs="Calibri Light"/>
          <w:szCs w:val="22"/>
        </w:rPr>
        <w:t>xercise to add a wage payroll item and a state tax payroll item</w:t>
      </w:r>
      <w:r>
        <w:rPr>
          <w:rFonts w:ascii="Calibri Light" w:hAnsi="Calibri Light" w:cs="Calibri Light"/>
          <w:szCs w:val="22"/>
        </w:rPr>
        <w:t>.</w:t>
      </w:r>
    </w:p>
    <w:p w14:paraId="4D9AEE63" w14:textId="77777777" w:rsidR="00002260" w:rsidRPr="00534BC1" w:rsidRDefault="00002260">
      <w:pPr>
        <w:pStyle w:val="3rdbullet"/>
        <w:rPr>
          <w:rFonts w:ascii="Calibri Light" w:hAnsi="Calibri Light" w:cs="Calibri Light"/>
          <w:szCs w:val="22"/>
        </w:rPr>
      </w:pPr>
    </w:p>
    <w:p w14:paraId="4BB8273A" w14:textId="77777777" w:rsidR="00D01CDE" w:rsidRPr="00534BC1" w:rsidRDefault="00D01CDE" w:rsidP="00F657D1">
      <w:pPr>
        <w:pStyle w:val="Heading2"/>
        <w:keepNext/>
      </w:pPr>
      <w:r w:rsidRPr="00534BC1">
        <w:lastRenderedPageBreak/>
        <w:t>Reports: Payroll Reports</w:t>
      </w:r>
    </w:p>
    <w:p w14:paraId="72C5BF0C" w14:textId="31CEE5C8" w:rsidR="00D01CDE" w:rsidRPr="00534BC1" w:rsidRDefault="00D01CDE" w:rsidP="00F657D1">
      <w:pPr>
        <w:pStyle w:val="list"/>
        <w:keepNext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Reports, the fourth level of operation in QuickBooks, allow you to display and print </w:t>
      </w:r>
      <w:proofErr w:type="gramStart"/>
      <w:r w:rsidRPr="00534BC1">
        <w:rPr>
          <w:rFonts w:ascii="Calibri Light" w:hAnsi="Calibri Light" w:cs="Calibri Light"/>
          <w:szCs w:val="22"/>
        </w:rPr>
        <w:t>a number of</w:t>
      </w:r>
      <w:proofErr w:type="gramEnd"/>
      <w:r w:rsidRPr="00534BC1">
        <w:rPr>
          <w:rFonts w:ascii="Calibri Light" w:hAnsi="Calibri Light" w:cs="Calibri Light"/>
          <w:szCs w:val="22"/>
        </w:rPr>
        <w:t xml:space="preserve"> payroll reports for</w:t>
      </w:r>
    </w:p>
    <w:p w14:paraId="273F2D8A" w14:textId="77777777" w:rsidR="00D01CDE" w:rsidRPr="00534BC1" w:rsidRDefault="00D01CDE" w:rsidP="00F657D1">
      <w:pPr>
        <w:pStyle w:val="4thbullet"/>
        <w:keepNext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internal payroll management </w:t>
      </w:r>
    </w:p>
    <w:p w14:paraId="3DC2DC7A" w14:textId="77777777" w:rsidR="00D01CDE" w:rsidRPr="00534BC1" w:rsidRDefault="00D01CDE" w:rsidP="00892B1F">
      <w:pPr>
        <w:pStyle w:val="4thbullet"/>
        <w:numPr>
          <w:ilvl w:val="1"/>
          <w:numId w:val="10"/>
        </w:numPr>
        <w:tabs>
          <w:tab w:val="clear" w:pos="1519"/>
          <w:tab w:val="clear" w:pos="1713"/>
        </w:tabs>
        <w:ind w:left="1800"/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government and payroll tax compliance</w:t>
      </w:r>
    </w:p>
    <w:p w14:paraId="123533F1" w14:textId="605A8241" w:rsidR="00D01CDE" w:rsidRPr="00534BC1" w:rsidRDefault="00F657D1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P</w:t>
      </w:r>
      <w:r w:rsidR="00D01CDE" w:rsidRPr="00534BC1">
        <w:rPr>
          <w:rFonts w:ascii="Calibri Light" w:hAnsi="Calibri Light" w:cs="Calibri Light"/>
          <w:szCs w:val="22"/>
        </w:rPr>
        <w:t>ayroll management reports</w:t>
      </w:r>
      <w:r w:rsidR="009A073A">
        <w:rPr>
          <w:rFonts w:ascii="Calibri Light" w:hAnsi="Calibri Light" w:cs="Calibri Light"/>
          <w:szCs w:val="22"/>
        </w:rPr>
        <w:t>,</w:t>
      </w:r>
      <w:r w:rsidR="00D01CDE" w:rsidRPr="00534BC1">
        <w:rPr>
          <w:rFonts w:ascii="Calibri Light" w:hAnsi="Calibri Light" w:cs="Calibri Light"/>
          <w:szCs w:val="22"/>
        </w:rPr>
        <w:t xml:space="preserve"> </w:t>
      </w:r>
      <w:r w:rsidR="009A073A" w:rsidRPr="00534BC1">
        <w:rPr>
          <w:rFonts w:ascii="Calibri Light" w:hAnsi="Calibri Light" w:cs="Calibri Light"/>
          <w:szCs w:val="22"/>
        </w:rPr>
        <w:t>most of which reflect payroll processing (Chapter 9)</w:t>
      </w:r>
      <w:r w:rsidR="009A073A">
        <w:rPr>
          <w:rFonts w:ascii="Calibri Light" w:hAnsi="Calibri Light" w:cs="Calibri Light"/>
          <w:szCs w:val="22"/>
        </w:rPr>
        <w:t xml:space="preserve">, </w:t>
      </w:r>
      <w:r w:rsidR="00D01CDE" w:rsidRPr="00534BC1">
        <w:rPr>
          <w:rFonts w:ascii="Calibri Light" w:hAnsi="Calibri Light" w:cs="Calibri Light"/>
          <w:szCs w:val="22"/>
        </w:rPr>
        <w:t>provide the company with valuable information</w:t>
      </w:r>
      <w:r>
        <w:rPr>
          <w:rFonts w:ascii="Calibri Light" w:hAnsi="Calibri Light" w:cs="Calibri Light"/>
          <w:szCs w:val="22"/>
        </w:rPr>
        <w:t>.</w:t>
      </w:r>
    </w:p>
    <w:p w14:paraId="5AE28EB6" w14:textId="1D41A7A6" w:rsidR="00D01CDE" w:rsidRPr="00534BC1" w:rsidRDefault="00F657D1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T</w:t>
      </w:r>
      <w:r w:rsidRPr="00534BC1">
        <w:rPr>
          <w:rFonts w:ascii="Calibri Light" w:hAnsi="Calibri Light" w:cs="Calibri Light"/>
          <w:szCs w:val="22"/>
        </w:rPr>
        <w:t xml:space="preserve">he </w:t>
      </w:r>
      <w:r w:rsidRPr="00F657D1">
        <w:rPr>
          <w:rFonts w:ascii="Calibri Light" w:hAnsi="Calibri Light" w:cs="Calibri Light"/>
          <w:i/>
          <w:szCs w:val="22"/>
        </w:rPr>
        <w:t>Payroll Item Listing</w:t>
      </w:r>
      <w:r w:rsidRPr="00534BC1">
        <w:rPr>
          <w:rFonts w:ascii="Calibri Light" w:hAnsi="Calibri Light" w:cs="Calibri Light"/>
          <w:szCs w:val="22"/>
        </w:rPr>
        <w:t xml:space="preserve"> report</w:t>
      </w:r>
      <w:r>
        <w:rPr>
          <w:rFonts w:ascii="Calibri Light" w:hAnsi="Calibri Light" w:cs="Calibri Light"/>
          <w:szCs w:val="22"/>
        </w:rPr>
        <w:t xml:space="preserve"> </w:t>
      </w:r>
      <w:r w:rsidR="00D01CDE" w:rsidRPr="00534BC1">
        <w:rPr>
          <w:rFonts w:ascii="Calibri Light" w:hAnsi="Calibri Light" w:cs="Calibri Light"/>
          <w:szCs w:val="22"/>
        </w:rPr>
        <w:t xml:space="preserve">reflects payroll setup </w:t>
      </w:r>
      <w:r>
        <w:rPr>
          <w:rFonts w:ascii="Calibri Light" w:hAnsi="Calibri Light" w:cs="Calibri Light"/>
          <w:szCs w:val="22"/>
        </w:rPr>
        <w:t>and lists the following:</w:t>
      </w:r>
    </w:p>
    <w:p w14:paraId="4089D307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payroll item</w:t>
      </w:r>
    </w:p>
    <w:p w14:paraId="02719780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 xml:space="preserve">type </w:t>
      </w:r>
    </w:p>
    <w:p w14:paraId="5ACDC8D0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rates</w:t>
      </w:r>
    </w:p>
    <w:p w14:paraId="239DC010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limits for some mandatory taxes</w:t>
      </w:r>
    </w:p>
    <w:p w14:paraId="75DDF0E3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expense accounts</w:t>
      </w:r>
    </w:p>
    <w:p w14:paraId="5E6F34D1" w14:textId="77777777" w:rsidR="00D01CDE" w:rsidRPr="00534BC1" w:rsidRDefault="00D01CDE" w:rsidP="00035EA5">
      <w:pPr>
        <w:pStyle w:val="abclist"/>
        <w:numPr>
          <w:ilvl w:val="1"/>
          <w:numId w:val="5"/>
        </w:numPr>
        <w:rPr>
          <w:rFonts w:ascii="Calibri Light" w:hAnsi="Calibri Light" w:cs="Calibri Light"/>
          <w:szCs w:val="22"/>
        </w:rPr>
      </w:pPr>
      <w:r w:rsidRPr="00534BC1">
        <w:rPr>
          <w:rFonts w:ascii="Calibri Light" w:hAnsi="Calibri Light" w:cs="Calibri Light"/>
          <w:szCs w:val="22"/>
        </w:rPr>
        <w:t>liability accounts</w:t>
      </w:r>
    </w:p>
    <w:p w14:paraId="142BD9CA" w14:textId="19920145" w:rsidR="00AA4BFB" w:rsidRPr="00534BC1" w:rsidRDefault="00F657D1" w:rsidP="00035EA5">
      <w:pPr>
        <w:pStyle w:val="list"/>
        <w:numPr>
          <w:ilvl w:val="0"/>
          <w:numId w:val="3"/>
        </w:numPr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S</w:t>
      </w:r>
      <w:r w:rsidR="00D01CDE" w:rsidRPr="00534BC1">
        <w:rPr>
          <w:rFonts w:ascii="Calibri Light" w:hAnsi="Calibri Light" w:cs="Calibri Light"/>
          <w:szCs w:val="22"/>
        </w:rPr>
        <w:t xml:space="preserve">ee text for steps to view and print the </w:t>
      </w:r>
      <w:r w:rsidR="00D01CDE" w:rsidRPr="00F657D1">
        <w:rPr>
          <w:rFonts w:ascii="Calibri Light" w:hAnsi="Calibri Light" w:cs="Calibri Light"/>
          <w:i/>
          <w:szCs w:val="22"/>
        </w:rPr>
        <w:t>Payroll Item Listing</w:t>
      </w:r>
      <w:r w:rsidR="00D01CDE" w:rsidRPr="00534BC1">
        <w:rPr>
          <w:rFonts w:ascii="Calibri Light" w:hAnsi="Calibri Light" w:cs="Calibri Light"/>
          <w:szCs w:val="22"/>
        </w:rPr>
        <w:t xml:space="preserve"> report</w:t>
      </w:r>
      <w:r>
        <w:rPr>
          <w:rFonts w:ascii="Calibri Light" w:hAnsi="Calibri Light" w:cs="Calibri Light"/>
          <w:szCs w:val="22"/>
        </w:rPr>
        <w:t>.</w:t>
      </w:r>
    </w:p>
    <w:p w14:paraId="714EE53C" w14:textId="77777777" w:rsidR="00AA4BFB" w:rsidRPr="00534BC1" w:rsidRDefault="00AA4BFB">
      <w:pPr>
        <w:rPr>
          <w:rFonts w:ascii="Calibri Light" w:hAnsi="Calibri Light" w:cs="Calibri Light"/>
          <w:sz w:val="22"/>
          <w:szCs w:val="22"/>
        </w:rPr>
      </w:pPr>
      <w:r w:rsidRPr="00534BC1">
        <w:rPr>
          <w:rFonts w:ascii="Calibri Light" w:hAnsi="Calibri Light" w:cs="Calibri Light"/>
          <w:sz w:val="22"/>
          <w:szCs w:val="22"/>
        </w:rPr>
        <w:br w:type="page"/>
      </w:r>
    </w:p>
    <w:p w14:paraId="7ABD1A3E" w14:textId="41F21A30" w:rsidR="00D01CDE" w:rsidRDefault="00534BC1" w:rsidP="00534BC1">
      <w:pPr>
        <w:pStyle w:val="Heading1"/>
      </w:pPr>
      <w:r w:rsidRPr="00534BC1">
        <w:lastRenderedPageBreak/>
        <w:t>Chapter 8 Accounting Terms</w:t>
      </w:r>
    </w:p>
    <w:p w14:paraId="7FE37A33" w14:textId="77777777" w:rsidR="00A858E2" w:rsidRPr="00A858E2" w:rsidRDefault="00A858E2" w:rsidP="00A858E2"/>
    <w:p w14:paraId="10941217" w14:textId="3038D628" w:rsidR="002A27B8" w:rsidRPr="00534BC1" w:rsidRDefault="002A27B8" w:rsidP="00A92168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  <w:bookmarkStart w:id="2" w:name="_Hlk506278690"/>
      <w:r w:rsidRPr="00534BC1">
        <w:rPr>
          <w:rFonts w:ascii="Calibri Light" w:hAnsi="Calibri Light" w:cs="Calibri Light"/>
          <w:bCs/>
          <w:sz w:val="22"/>
          <w:szCs w:val="22"/>
        </w:rPr>
        <w:t>deductions</w:t>
      </w:r>
      <w:r w:rsidRPr="00534BC1">
        <w:rPr>
          <w:rFonts w:ascii="Calibri Light" w:hAnsi="Calibri Light" w:cs="Calibri Light"/>
          <w:b w:val="0"/>
          <w:bCs/>
          <w:sz w:val="22"/>
          <w:szCs w:val="22"/>
        </w:rPr>
        <w:tab/>
      </w:r>
      <w:proofErr w:type="spellStart"/>
      <w:r w:rsidRPr="00534BC1">
        <w:rPr>
          <w:rFonts w:ascii="Calibri Light" w:hAnsi="Calibri Light" w:cs="Calibri Light"/>
          <w:b w:val="0"/>
          <w:bCs/>
          <w:sz w:val="22"/>
          <w:szCs w:val="22"/>
        </w:rPr>
        <w:t>Deductions</w:t>
      </w:r>
      <w:proofErr w:type="spellEnd"/>
      <w:r w:rsidRPr="00534BC1">
        <w:rPr>
          <w:rFonts w:ascii="Calibri Light" w:hAnsi="Calibri Light" w:cs="Calibri Light"/>
          <w:b w:val="0"/>
          <w:bCs/>
          <w:sz w:val="22"/>
          <w:szCs w:val="22"/>
        </w:rPr>
        <w:t xml:space="preserve"> generally refer to amounts taken out of the employee’s paycheck for various fringe benefits such as insurance</w:t>
      </w:r>
      <w:r w:rsidR="00F657D1">
        <w:rPr>
          <w:rFonts w:ascii="Calibri Light" w:hAnsi="Calibri Light" w:cs="Calibri Light"/>
          <w:b w:val="0"/>
          <w:bCs/>
          <w:sz w:val="22"/>
          <w:szCs w:val="22"/>
        </w:rPr>
        <w:t xml:space="preserve"> and pension.</w:t>
      </w:r>
    </w:p>
    <w:p w14:paraId="1B86AEC9" w14:textId="77777777" w:rsidR="002A27B8" w:rsidRPr="00534BC1" w:rsidRDefault="002A27B8" w:rsidP="00A92168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18EC11DD" w14:textId="77777777" w:rsidR="00A92168" w:rsidRPr="00534BC1" w:rsidRDefault="00A92168" w:rsidP="00A92168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534BC1">
        <w:rPr>
          <w:rFonts w:ascii="Calibri Light" w:hAnsi="Calibri Light" w:cs="Calibri Light"/>
          <w:bCs/>
          <w:sz w:val="22"/>
          <w:szCs w:val="22"/>
        </w:rPr>
        <w:t>employee</w:t>
      </w:r>
      <w:r w:rsidRPr="00534BC1">
        <w:rPr>
          <w:rFonts w:ascii="Calibri Light" w:hAnsi="Calibri Light" w:cs="Calibri Light"/>
          <w:b w:val="0"/>
          <w:sz w:val="22"/>
          <w:szCs w:val="22"/>
        </w:rPr>
        <w:tab/>
      </w:r>
      <w:proofErr w:type="gramStart"/>
      <w:r w:rsidRPr="00534BC1">
        <w:rPr>
          <w:rFonts w:ascii="Calibri Light" w:hAnsi="Calibri Light" w:cs="Calibri Light"/>
          <w:b w:val="0"/>
          <w:sz w:val="22"/>
          <w:szCs w:val="22"/>
        </w:rPr>
        <w:t>The</w:t>
      </w:r>
      <w:proofErr w:type="gramEnd"/>
      <w:r w:rsidRPr="00534BC1">
        <w:rPr>
          <w:rFonts w:ascii="Calibri Light" w:hAnsi="Calibri Light" w:cs="Calibri Light"/>
          <w:b w:val="0"/>
          <w:sz w:val="22"/>
          <w:szCs w:val="22"/>
        </w:rPr>
        <w:t xml:space="preserve"> person </w:t>
      </w:r>
      <w:r w:rsidR="002A27B8" w:rsidRPr="00534BC1">
        <w:rPr>
          <w:rFonts w:ascii="Calibri Light" w:hAnsi="Calibri Light" w:cs="Calibri Light"/>
          <w:b w:val="0"/>
          <w:sz w:val="22"/>
          <w:szCs w:val="22"/>
        </w:rPr>
        <w:t>hired by the</w:t>
      </w:r>
      <w:r w:rsidRPr="00534BC1">
        <w:rPr>
          <w:rFonts w:ascii="Calibri Light" w:hAnsi="Calibri Light" w:cs="Calibri Light"/>
          <w:b w:val="0"/>
          <w:sz w:val="22"/>
          <w:szCs w:val="22"/>
        </w:rPr>
        <w:t xml:space="preserve"> company</w:t>
      </w:r>
      <w:r w:rsidR="002A27B8" w:rsidRPr="00534BC1">
        <w:rPr>
          <w:rFonts w:ascii="Calibri Light" w:hAnsi="Calibri Light" w:cs="Calibri Light"/>
          <w:b w:val="0"/>
          <w:sz w:val="22"/>
          <w:szCs w:val="22"/>
        </w:rPr>
        <w:t xml:space="preserve"> who will receive salary or wages on a regular basis</w:t>
      </w:r>
      <w:r w:rsidRPr="00534BC1">
        <w:rPr>
          <w:rFonts w:ascii="Calibri Light" w:hAnsi="Calibri Light" w:cs="Calibri Light"/>
          <w:b w:val="0"/>
          <w:sz w:val="22"/>
          <w:szCs w:val="22"/>
        </w:rPr>
        <w:t>.</w:t>
      </w:r>
    </w:p>
    <w:p w14:paraId="337611A5" w14:textId="77777777" w:rsidR="00A92168" w:rsidRPr="00534BC1" w:rsidRDefault="00A92168" w:rsidP="00A92168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</w:p>
    <w:p w14:paraId="538FAFEC" w14:textId="77777777" w:rsidR="00A92168" w:rsidRPr="00534BC1" w:rsidRDefault="00A92168" w:rsidP="00A92168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534BC1">
        <w:rPr>
          <w:rFonts w:ascii="Calibri Light" w:hAnsi="Calibri Light" w:cs="Calibri Light"/>
          <w:bCs/>
          <w:sz w:val="22"/>
          <w:szCs w:val="22"/>
        </w:rPr>
        <w:t>employer</w:t>
      </w:r>
      <w:r w:rsidRPr="00534BC1">
        <w:rPr>
          <w:rFonts w:ascii="Calibri Light" w:hAnsi="Calibri Light" w:cs="Calibri Light"/>
          <w:b w:val="0"/>
          <w:sz w:val="22"/>
          <w:szCs w:val="22"/>
        </w:rPr>
        <w:tab/>
      </w:r>
      <w:proofErr w:type="gramStart"/>
      <w:r w:rsidRPr="00534BC1">
        <w:rPr>
          <w:rFonts w:ascii="Calibri Light" w:hAnsi="Calibri Light" w:cs="Calibri Light"/>
          <w:b w:val="0"/>
          <w:sz w:val="22"/>
          <w:szCs w:val="22"/>
        </w:rPr>
        <w:t>The</w:t>
      </w:r>
      <w:proofErr w:type="gramEnd"/>
      <w:r w:rsidRPr="00534BC1">
        <w:rPr>
          <w:rFonts w:ascii="Calibri Light" w:hAnsi="Calibri Light" w:cs="Calibri Light"/>
          <w:b w:val="0"/>
          <w:sz w:val="22"/>
          <w:szCs w:val="22"/>
        </w:rPr>
        <w:t xml:space="preserve"> company that hires workers.</w:t>
      </w:r>
    </w:p>
    <w:p w14:paraId="4A5CC76D" w14:textId="77777777" w:rsidR="00A92168" w:rsidRPr="00534BC1" w:rsidRDefault="00A92168" w:rsidP="00A92168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645B8081" w14:textId="77777777" w:rsidR="00D01CDE" w:rsidRPr="00534BC1" w:rsidRDefault="00D01CDE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534BC1">
        <w:rPr>
          <w:rFonts w:ascii="Calibri Light" w:hAnsi="Calibri Light" w:cs="Calibri Light"/>
          <w:bCs/>
          <w:sz w:val="22"/>
          <w:szCs w:val="22"/>
        </w:rPr>
        <w:t>gross pay</w:t>
      </w:r>
      <w:r w:rsidRPr="00534BC1">
        <w:rPr>
          <w:rFonts w:ascii="Calibri Light" w:hAnsi="Calibri Light" w:cs="Calibri Light"/>
          <w:b w:val="0"/>
          <w:sz w:val="22"/>
          <w:szCs w:val="22"/>
        </w:rPr>
        <w:tab/>
        <w:t>Total earnings for an employee for a specific pay period before withholdings and deductions.</w:t>
      </w:r>
    </w:p>
    <w:p w14:paraId="255DC1E3" w14:textId="77777777" w:rsidR="00D01CDE" w:rsidRPr="00534BC1" w:rsidRDefault="00D01CDE">
      <w:pPr>
        <w:pStyle w:val="ChapHead"/>
        <w:ind w:left="2880" w:hanging="2880"/>
        <w:jc w:val="left"/>
        <w:rPr>
          <w:rFonts w:ascii="Calibri Light" w:hAnsi="Calibri Light" w:cs="Calibri Light"/>
          <w:bCs/>
          <w:sz w:val="22"/>
          <w:szCs w:val="22"/>
        </w:rPr>
      </w:pPr>
    </w:p>
    <w:p w14:paraId="18E3DFF5" w14:textId="77777777" w:rsidR="00D01CDE" w:rsidRPr="00534BC1" w:rsidRDefault="00D01CDE">
      <w:pPr>
        <w:pStyle w:val="ChapHead"/>
        <w:ind w:left="2880" w:hanging="2880"/>
        <w:jc w:val="left"/>
        <w:rPr>
          <w:rFonts w:ascii="Calibri Light" w:hAnsi="Calibri Light" w:cs="Calibri Light"/>
          <w:b w:val="0"/>
          <w:sz w:val="22"/>
          <w:szCs w:val="22"/>
        </w:rPr>
      </w:pPr>
      <w:r w:rsidRPr="00534BC1">
        <w:rPr>
          <w:rFonts w:ascii="Calibri Light" w:hAnsi="Calibri Light" w:cs="Calibri Light"/>
          <w:bCs/>
          <w:sz w:val="22"/>
          <w:szCs w:val="22"/>
        </w:rPr>
        <w:t>net pay</w:t>
      </w:r>
      <w:r w:rsidRPr="00534BC1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534BC1">
        <w:rPr>
          <w:rFonts w:ascii="Calibri Light" w:hAnsi="Calibri Light" w:cs="Calibri Light"/>
          <w:b w:val="0"/>
          <w:sz w:val="22"/>
          <w:szCs w:val="22"/>
        </w:rPr>
        <w:tab/>
        <w:t xml:space="preserve">Total </w:t>
      </w:r>
      <w:r w:rsidR="002A27B8" w:rsidRPr="00534BC1">
        <w:rPr>
          <w:rFonts w:ascii="Calibri Light" w:hAnsi="Calibri Light" w:cs="Calibri Light"/>
          <w:b w:val="0"/>
          <w:sz w:val="22"/>
          <w:szCs w:val="22"/>
        </w:rPr>
        <w:t xml:space="preserve">gross </w:t>
      </w:r>
      <w:r w:rsidRPr="00534BC1">
        <w:rPr>
          <w:rFonts w:ascii="Calibri Light" w:hAnsi="Calibri Light" w:cs="Calibri Light"/>
          <w:b w:val="0"/>
          <w:sz w:val="22"/>
          <w:szCs w:val="22"/>
        </w:rPr>
        <w:t xml:space="preserve">earnings for an employee minus all employee withholdings and deductions. </w:t>
      </w:r>
    </w:p>
    <w:p w14:paraId="79138035" w14:textId="77777777" w:rsidR="00D01CDE" w:rsidRPr="00534BC1" w:rsidRDefault="00D01CDE" w:rsidP="00493BCD">
      <w:pPr>
        <w:pStyle w:val="BodyText"/>
        <w:spacing w:after="0"/>
        <w:ind w:left="2880" w:hanging="2880"/>
        <w:rPr>
          <w:rFonts w:ascii="Calibri Light" w:hAnsi="Calibri Light" w:cs="Calibri Light"/>
          <w:b/>
          <w:sz w:val="22"/>
          <w:szCs w:val="22"/>
        </w:rPr>
      </w:pPr>
    </w:p>
    <w:p w14:paraId="7C2A7905" w14:textId="6F9ECEA1" w:rsidR="00D01CDE" w:rsidRPr="00534BC1" w:rsidRDefault="00D01CDE" w:rsidP="00493BCD">
      <w:pPr>
        <w:pStyle w:val="BodyText"/>
        <w:spacing w:after="0"/>
        <w:ind w:left="2880" w:hanging="2880"/>
        <w:rPr>
          <w:rFonts w:ascii="Calibri Light" w:hAnsi="Calibri Light" w:cs="Calibri Light"/>
          <w:sz w:val="22"/>
          <w:szCs w:val="22"/>
        </w:rPr>
      </w:pPr>
      <w:r w:rsidRPr="00534BC1">
        <w:rPr>
          <w:rFonts w:ascii="Calibri Light" w:hAnsi="Calibri Light" w:cs="Calibri Light"/>
          <w:b/>
          <w:sz w:val="22"/>
          <w:szCs w:val="22"/>
        </w:rPr>
        <w:t>payroll</w:t>
      </w:r>
      <w:r w:rsidRPr="00534BC1">
        <w:rPr>
          <w:rFonts w:ascii="Calibri Light" w:hAnsi="Calibri Light" w:cs="Calibri Light"/>
          <w:b/>
          <w:sz w:val="22"/>
          <w:szCs w:val="22"/>
        </w:rPr>
        <w:tab/>
      </w:r>
      <w:r w:rsidRPr="00534BC1">
        <w:rPr>
          <w:rFonts w:ascii="Calibri Light" w:hAnsi="Calibri Light" w:cs="Calibri Light"/>
          <w:sz w:val="22"/>
          <w:szCs w:val="22"/>
        </w:rPr>
        <w:t>Involves the computing of employees’ gross earnings, withholdings</w:t>
      </w:r>
      <w:r w:rsidR="00F657D1">
        <w:rPr>
          <w:rFonts w:ascii="Calibri Light" w:hAnsi="Calibri Light" w:cs="Calibri Light"/>
          <w:sz w:val="22"/>
          <w:szCs w:val="22"/>
        </w:rPr>
        <w:t>,</w:t>
      </w:r>
      <w:r w:rsidRPr="00534BC1">
        <w:rPr>
          <w:rFonts w:ascii="Calibri Light" w:hAnsi="Calibri Light" w:cs="Calibri Light"/>
          <w:sz w:val="22"/>
          <w:szCs w:val="22"/>
        </w:rPr>
        <w:t xml:space="preserve"> deductions, and net pay; the preparation of paychecks</w:t>
      </w:r>
      <w:r w:rsidR="00370E7A" w:rsidRPr="00534BC1">
        <w:rPr>
          <w:rFonts w:ascii="Calibri Light" w:hAnsi="Calibri Light" w:cs="Calibri Light"/>
          <w:sz w:val="22"/>
          <w:szCs w:val="22"/>
        </w:rPr>
        <w:t xml:space="preserve"> or setting up direct deposit</w:t>
      </w:r>
      <w:r w:rsidRPr="00534BC1">
        <w:rPr>
          <w:rFonts w:ascii="Calibri Light" w:hAnsi="Calibri Light" w:cs="Calibri Light"/>
          <w:sz w:val="22"/>
          <w:szCs w:val="22"/>
        </w:rPr>
        <w:t>; the proper recording of payroll-related transactions; submission of payroll withholdings to the appropriate agency; and preparation of payroll compliance reports.</w:t>
      </w:r>
    </w:p>
    <w:p w14:paraId="0471BA1E" w14:textId="77777777" w:rsidR="002A27B8" w:rsidRPr="00534BC1" w:rsidRDefault="002A27B8" w:rsidP="00493BCD">
      <w:pPr>
        <w:pStyle w:val="BodyText"/>
        <w:spacing w:after="0"/>
        <w:ind w:left="2880" w:hanging="2880"/>
        <w:rPr>
          <w:rFonts w:ascii="Calibri Light" w:hAnsi="Calibri Light" w:cs="Calibri Light"/>
          <w:sz w:val="22"/>
          <w:szCs w:val="22"/>
        </w:rPr>
      </w:pPr>
    </w:p>
    <w:p w14:paraId="19FDC9C6" w14:textId="77777777" w:rsidR="002A27B8" w:rsidRPr="00534BC1" w:rsidRDefault="002A27B8" w:rsidP="00493BCD">
      <w:pPr>
        <w:pStyle w:val="BodyText"/>
        <w:spacing w:after="0"/>
        <w:ind w:left="2880" w:hanging="2880"/>
        <w:rPr>
          <w:rFonts w:ascii="Calibri Light" w:hAnsi="Calibri Light" w:cs="Calibri Light"/>
          <w:sz w:val="22"/>
          <w:szCs w:val="22"/>
        </w:rPr>
      </w:pPr>
      <w:r w:rsidRPr="00534BC1">
        <w:rPr>
          <w:rFonts w:ascii="Calibri Light" w:hAnsi="Calibri Light" w:cs="Calibri Light"/>
          <w:b/>
          <w:sz w:val="22"/>
          <w:szCs w:val="22"/>
        </w:rPr>
        <w:t>withholdings</w:t>
      </w:r>
      <w:r w:rsidRPr="00534BC1">
        <w:rPr>
          <w:rFonts w:ascii="Calibri Light" w:hAnsi="Calibri Light" w:cs="Calibri Light"/>
          <w:sz w:val="22"/>
          <w:szCs w:val="22"/>
        </w:rPr>
        <w:tab/>
      </w:r>
      <w:proofErr w:type="spellStart"/>
      <w:r w:rsidRPr="00534BC1">
        <w:rPr>
          <w:rFonts w:ascii="Calibri Light" w:hAnsi="Calibri Light" w:cs="Calibri Light"/>
          <w:sz w:val="22"/>
          <w:szCs w:val="22"/>
        </w:rPr>
        <w:t>Withholdings</w:t>
      </w:r>
      <w:proofErr w:type="spellEnd"/>
      <w:r w:rsidRPr="00534BC1">
        <w:rPr>
          <w:rFonts w:ascii="Calibri Light" w:hAnsi="Calibri Light" w:cs="Calibri Light"/>
          <w:sz w:val="22"/>
          <w:szCs w:val="22"/>
        </w:rPr>
        <w:t xml:space="preserve"> generally refer to the payroll taxes the employer is required to take out of the employee’s paycheck and sub</w:t>
      </w:r>
      <w:r w:rsidR="00A43EE7" w:rsidRPr="00534BC1">
        <w:rPr>
          <w:rFonts w:ascii="Calibri Light" w:hAnsi="Calibri Light" w:cs="Calibri Light"/>
          <w:sz w:val="22"/>
          <w:szCs w:val="22"/>
        </w:rPr>
        <w:t>m</w:t>
      </w:r>
      <w:r w:rsidRPr="00534BC1">
        <w:rPr>
          <w:rFonts w:ascii="Calibri Light" w:hAnsi="Calibri Light" w:cs="Calibri Light"/>
          <w:sz w:val="22"/>
          <w:szCs w:val="22"/>
        </w:rPr>
        <w:t>it to the appropriate government agency.</w:t>
      </w:r>
      <w:bookmarkEnd w:id="2"/>
    </w:p>
    <w:sectPr w:rsidR="002A27B8" w:rsidRPr="00534BC1" w:rsidSect="006B6E85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1EE14" w14:textId="77777777" w:rsidR="00452DF7" w:rsidRDefault="00452DF7">
      <w:r>
        <w:separator/>
      </w:r>
    </w:p>
  </w:endnote>
  <w:endnote w:type="continuationSeparator" w:id="0">
    <w:p w14:paraId="36159176" w14:textId="77777777" w:rsidR="00452DF7" w:rsidRDefault="0045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mes Bold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 Helvetica Narrow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823AC" w14:textId="77777777" w:rsidR="00452DF7" w:rsidRDefault="00452DF7" w:rsidP="005103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DD4EDC" w14:textId="77777777" w:rsidR="00452DF7" w:rsidRDefault="00452DF7" w:rsidP="008212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886CD" w14:textId="0D938CC1" w:rsidR="00452DF7" w:rsidRDefault="00452DF7" w:rsidP="00A858E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 Light" w:hAnsi="Calibri Light" w:cs="Calibri Light"/>
        <w:noProof/>
        <w:sz w:val="18"/>
      </w:rPr>
    </w:pPr>
    <w:r w:rsidRPr="00E724B7">
      <w:rPr>
        <w:rFonts w:ascii="Calibri Light" w:hAnsi="Calibri Light" w:cs="Calibri Light"/>
        <w:sz w:val="18"/>
      </w:rPr>
      <w:t>©</w:t>
    </w:r>
    <w:r>
      <w:rPr>
        <w:rFonts w:ascii="Calibri Light" w:hAnsi="Calibri Light" w:cs="Calibri Light"/>
        <w:sz w:val="18"/>
      </w:rPr>
      <w:t xml:space="preserve"> </w:t>
    </w:r>
    <w:r w:rsidRPr="00E724B7">
      <w:rPr>
        <w:rFonts w:ascii="Calibri Light" w:hAnsi="Calibri Light" w:cs="Calibri Light"/>
        <w:sz w:val="18"/>
      </w:rPr>
      <w:t xml:space="preserve">Paradigm Publishing, </w:t>
    </w:r>
    <w:r w:rsidR="00B6691D">
      <w:rPr>
        <w:rFonts w:ascii="Calibri Light" w:hAnsi="Calibri Light" w:cs="Calibri Light"/>
        <w:sz w:val="18"/>
      </w:rPr>
      <w:t>LLC</w:t>
    </w:r>
    <w:r w:rsidRPr="00E724B7">
      <w:rPr>
        <w:rFonts w:ascii="Calibri Light" w:hAnsi="Calibri Light" w:cs="Calibri Light"/>
        <w:sz w:val="18"/>
      </w:rPr>
      <w:tab/>
    </w:r>
    <w:r w:rsidRPr="00BC00CD">
      <w:rPr>
        <w:rFonts w:ascii="Calibri Light" w:hAnsi="Calibri Light" w:cs="Calibri Light"/>
        <w:i/>
        <w:sz w:val="18"/>
      </w:rPr>
      <w:t xml:space="preserve">Computerized Accounting with QuickBooks® </w:t>
    </w:r>
    <w:r w:rsidR="00B6144F">
      <w:rPr>
        <w:rFonts w:ascii="Calibri Light" w:hAnsi="Calibri Light" w:cs="Calibri Light"/>
        <w:i/>
        <w:sz w:val="18"/>
      </w:rPr>
      <w:t>2019</w:t>
    </w: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Page </w:t>
    </w:r>
    <w:r w:rsidRPr="00E724B7">
      <w:rPr>
        <w:rFonts w:ascii="Calibri Light" w:hAnsi="Calibri Light" w:cs="Calibri Light"/>
        <w:sz w:val="18"/>
      </w:rPr>
      <w:fldChar w:fldCharType="begin"/>
    </w:r>
    <w:r w:rsidRPr="00E724B7">
      <w:rPr>
        <w:rFonts w:ascii="Calibri Light" w:hAnsi="Calibri Light" w:cs="Calibri Light"/>
        <w:sz w:val="18"/>
      </w:rPr>
      <w:instrText xml:space="preserve"> PAGE   \* MERGEFORMAT </w:instrText>
    </w:r>
    <w:r w:rsidRPr="00E724B7">
      <w:rPr>
        <w:rFonts w:ascii="Calibri Light" w:hAnsi="Calibri Light" w:cs="Calibri Light"/>
        <w:sz w:val="18"/>
      </w:rPr>
      <w:fldChar w:fldCharType="separate"/>
    </w:r>
    <w:r w:rsidR="005E1480">
      <w:rPr>
        <w:rFonts w:ascii="Calibri Light" w:hAnsi="Calibri Light" w:cs="Calibri Light"/>
        <w:noProof/>
        <w:sz w:val="18"/>
      </w:rPr>
      <w:t>11</w:t>
    </w:r>
    <w:r w:rsidRPr="00E724B7">
      <w:rPr>
        <w:rFonts w:ascii="Calibri Light" w:hAnsi="Calibri Light" w:cs="Calibri Light"/>
        <w:noProof/>
        <w:sz w:val="18"/>
      </w:rPr>
      <w:fldChar w:fldCharType="end"/>
    </w:r>
  </w:p>
  <w:p w14:paraId="4B0BEDC3" w14:textId="791C3EAF" w:rsidR="00452DF7" w:rsidRPr="00534BC1" w:rsidRDefault="00452DF7" w:rsidP="00A858E2">
    <w:pPr>
      <w:pStyle w:val="Footer"/>
      <w:tabs>
        <w:tab w:val="clear" w:pos="4320"/>
        <w:tab w:val="clear" w:pos="8640"/>
        <w:tab w:val="center" w:pos="4680"/>
      </w:tabs>
      <w:rPr>
        <w:rFonts w:ascii="Calibri Light" w:hAnsi="Calibri Light" w:cs="Calibri Light"/>
        <w:sz w:val="18"/>
      </w:rPr>
    </w:pP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Chapter </w:t>
    </w:r>
    <w:r>
      <w:rPr>
        <w:rFonts w:ascii="Calibri Light" w:hAnsi="Calibri Light" w:cs="Calibri Light"/>
        <w:sz w:val="18"/>
      </w:rPr>
      <w:t>8</w:t>
    </w:r>
    <w:r w:rsidRPr="00E724B7">
      <w:rPr>
        <w:rFonts w:ascii="Calibri Light" w:hAnsi="Calibri Light" w:cs="Calibri Light"/>
        <w:sz w:val="18"/>
      </w:rPr>
      <w:t xml:space="preserve"> </w:t>
    </w:r>
    <w:r w:rsidR="0090581D" w:rsidRPr="0090581D">
      <w:rPr>
        <w:rFonts w:ascii="Calibri Light" w:hAnsi="Calibri Light" w:cs="Calibri Light"/>
        <w:sz w:val="18"/>
      </w:rPr>
      <w:t>Lesson Blueprint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B0E7" w14:textId="0F1D3A88" w:rsidR="00452DF7" w:rsidRPr="00534BC1" w:rsidRDefault="00452DF7" w:rsidP="006B6E85">
    <w:pPr>
      <w:pStyle w:val="Footer"/>
      <w:tabs>
        <w:tab w:val="clear" w:pos="8640"/>
        <w:tab w:val="right" w:pos="9360"/>
      </w:tabs>
      <w:rPr>
        <w:rFonts w:ascii="Calibri Light" w:hAnsi="Calibri Light" w:cs="Calibri Light"/>
        <w:noProof/>
        <w:sz w:val="18"/>
      </w:rPr>
    </w:pPr>
    <w:r w:rsidRPr="00E724B7">
      <w:rPr>
        <w:rFonts w:ascii="Calibri Light" w:hAnsi="Calibri Light" w:cs="Calibri Light"/>
        <w:sz w:val="18"/>
      </w:rPr>
      <w:t>©</w:t>
    </w:r>
    <w:r>
      <w:rPr>
        <w:rFonts w:ascii="Calibri Light" w:hAnsi="Calibri Light" w:cs="Calibri Light"/>
        <w:sz w:val="18"/>
      </w:rPr>
      <w:t xml:space="preserve"> </w:t>
    </w:r>
    <w:r w:rsidRPr="00E724B7">
      <w:rPr>
        <w:rFonts w:ascii="Calibri Light" w:hAnsi="Calibri Light" w:cs="Calibri Light"/>
        <w:sz w:val="18"/>
      </w:rPr>
      <w:t xml:space="preserve">Paradigm Publishing, </w:t>
    </w:r>
    <w:r w:rsidR="00B6691D">
      <w:rPr>
        <w:rFonts w:ascii="Calibri Light" w:hAnsi="Calibri Light" w:cs="Calibri Light"/>
        <w:sz w:val="18"/>
      </w:rPr>
      <w:t>LLC</w:t>
    </w:r>
    <w:r w:rsidRPr="00E724B7">
      <w:rPr>
        <w:rFonts w:ascii="Calibri Light" w:hAnsi="Calibri Light" w:cs="Calibri Light"/>
        <w:sz w:val="18"/>
      </w:rPr>
      <w:tab/>
    </w:r>
    <w:r>
      <w:rPr>
        <w:rFonts w:ascii="Calibri Light" w:hAnsi="Calibri Light" w:cs="Calibri Light"/>
        <w:sz w:val="18"/>
      </w:rPr>
      <w:tab/>
    </w:r>
    <w:r w:rsidRPr="00E724B7">
      <w:rPr>
        <w:rFonts w:ascii="Calibri Light" w:hAnsi="Calibri Light" w:cs="Calibri Light"/>
        <w:sz w:val="18"/>
      </w:rPr>
      <w:t xml:space="preserve">Page </w:t>
    </w:r>
    <w:r w:rsidRPr="00E724B7">
      <w:rPr>
        <w:rFonts w:ascii="Calibri Light" w:hAnsi="Calibri Light" w:cs="Calibri Light"/>
        <w:sz w:val="18"/>
      </w:rPr>
      <w:fldChar w:fldCharType="begin"/>
    </w:r>
    <w:r w:rsidRPr="00E724B7">
      <w:rPr>
        <w:rFonts w:ascii="Calibri Light" w:hAnsi="Calibri Light" w:cs="Calibri Light"/>
        <w:sz w:val="18"/>
      </w:rPr>
      <w:instrText xml:space="preserve"> PAGE   \* MERGEFORMAT </w:instrText>
    </w:r>
    <w:r w:rsidRPr="00E724B7">
      <w:rPr>
        <w:rFonts w:ascii="Calibri Light" w:hAnsi="Calibri Light" w:cs="Calibri Light"/>
        <w:sz w:val="18"/>
      </w:rPr>
      <w:fldChar w:fldCharType="separate"/>
    </w:r>
    <w:r w:rsidR="00F657D1">
      <w:rPr>
        <w:rFonts w:ascii="Calibri Light" w:hAnsi="Calibri Light" w:cs="Calibri Light"/>
        <w:noProof/>
        <w:sz w:val="18"/>
      </w:rPr>
      <w:t>1</w:t>
    </w:r>
    <w:r w:rsidRPr="00E724B7">
      <w:rPr>
        <w:rFonts w:ascii="Calibri Light" w:hAnsi="Calibri Light" w:cs="Calibri Light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BE77" w14:textId="77777777" w:rsidR="00452DF7" w:rsidRDefault="00452DF7">
      <w:r>
        <w:separator/>
      </w:r>
    </w:p>
  </w:footnote>
  <w:footnote w:type="continuationSeparator" w:id="0">
    <w:p w14:paraId="69239F64" w14:textId="77777777" w:rsidR="00452DF7" w:rsidRDefault="0045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7F5"/>
    <w:multiLevelType w:val="hybridMultilevel"/>
    <w:tmpl w:val="73A63A44"/>
    <w:lvl w:ilvl="0" w:tplc="A04ABCD6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1" w15:restartNumberingAfterBreak="0">
    <w:nsid w:val="18B92FAC"/>
    <w:multiLevelType w:val="multilevel"/>
    <w:tmpl w:val="5E1AA186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BFD6F5B"/>
    <w:multiLevelType w:val="hybridMultilevel"/>
    <w:tmpl w:val="7E7A74EC"/>
    <w:lvl w:ilvl="0" w:tplc="AE100780">
      <w:start w:val="5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eastAsia="Times New Roman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23A246E5"/>
    <w:multiLevelType w:val="hybridMultilevel"/>
    <w:tmpl w:val="DFBAA08C"/>
    <w:lvl w:ilvl="0" w:tplc="AE100780">
      <w:start w:val="5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4" w15:restartNumberingAfterBreak="0">
    <w:nsid w:val="2C575310"/>
    <w:multiLevelType w:val="hybridMultilevel"/>
    <w:tmpl w:val="A8542B02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2F714208"/>
    <w:multiLevelType w:val="multilevel"/>
    <w:tmpl w:val="73A63A44"/>
    <w:lvl w:ilvl="0">
      <w:start w:val="1"/>
      <w:numFmt w:val="bullet"/>
      <w:lvlText w:val=""/>
      <w:lvlJc w:val="left"/>
      <w:pPr>
        <w:tabs>
          <w:tab w:val="num" w:pos="1532"/>
        </w:tabs>
        <w:ind w:left="15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6" w15:restartNumberingAfterBreak="0">
    <w:nsid w:val="37417EE4"/>
    <w:multiLevelType w:val="multilevel"/>
    <w:tmpl w:val="B55E723E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37B42D3E"/>
    <w:multiLevelType w:val="hybridMultilevel"/>
    <w:tmpl w:val="C6809362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3FDB6D3D"/>
    <w:multiLevelType w:val="hybridMultilevel"/>
    <w:tmpl w:val="374CAA22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45337297"/>
    <w:multiLevelType w:val="hybridMultilevel"/>
    <w:tmpl w:val="87401232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56E43766"/>
    <w:multiLevelType w:val="multilevel"/>
    <w:tmpl w:val="87401232"/>
    <w:lvl w:ilvl="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730D7D8D"/>
    <w:multiLevelType w:val="hybridMultilevel"/>
    <w:tmpl w:val="64E4DBC4"/>
    <w:lvl w:ilvl="0" w:tplc="8CAAD660">
      <w:start w:val="1"/>
      <w:numFmt w:val="bullet"/>
      <w:lvlText w:val="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A04ABCD6">
      <w:start w:val="1"/>
      <w:numFmt w:val="bullet"/>
      <w:lvlText w:val="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7DF32307"/>
    <w:multiLevelType w:val="hybridMultilevel"/>
    <w:tmpl w:val="446E818A"/>
    <w:lvl w:ilvl="0" w:tplc="AE100780">
      <w:start w:val="5"/>
      <w:numFmt w:val="bullet"/>
      <w:lvlText w:val=""/>
      <w:lvlJc w:val="left"/>
      <w:pPr>
        <w:tabs>
          <w:tab w:val="num" w:pos="1532"/>
        </w:tabs>
        <w:ind w:left="1532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972"/>
        </w:tabs>
        <w:ind w:left="2972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13" w15:restartNumberingAfterBreak="0">
    <w:nsid w:val="7FD152C0"/>
    <w:multiLevelType w:val="multilevel"/>
    <w:tmpl w:val="DFBAA08C"/>
    <w:lvl w:ilvl="0">
      <w:start w:val="5"/>
      <w:numFmt w:val="bullet"/>
      <w:lvlText w:val=""/>
      <w:lvlJc w:val="left"/>
      <w:pPr>
        <w:tabs>
          <w:tab w:val="num" w:pos="993"/>
        </w:tabs>
        <w:ind w:left="993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75"/>
    <w:rsid w:val="00002260"/>
    <w:rsid w:val="00004A29"/>
    <w:rsid w:val="00020D5C"/>
    <w:rsid w:val="00023ECD"/>
    <w:rsid w:val="00030CED"/>
    <w:rsid w:val="00035EA5"/>
    <w:rsid w:val="000361E7"/>
    <w:rsid w:val="000367B8"/>
    <w:rsid w:val="000368CF"/>
    <w:rsid w:val="00037653"/>
    <w:rsid w:val="00042E6B"/>
    <w:rsid w:val="000551DC"/>
    <w:rsid w:val="0005729F"/>
    <w:rsid w:val="000616B3"/>
    <w:rsid w:val="00073370"/>
    <w:rsid w:val="00077B1B"/>
    <w:rsid w:val="00081D9C"/>
    <w:rsid w:val="00082601"/>
    <w:rsid w:val="00085AA3"/>
    <w:rsid w:val="000927D5"/>
    <w:rsid w:val="0009350F"/>
    <w:rsid w:val="000A0542"/>
    <w:rsid w:val="000A27CC"/>
    <w:rsid w:val="000A5237"/>
    <w:rsid w:val="000B26AF"/>
    <w:rsid w:val="000B33CE"/>
    <w:rsid w:val="000B38AA"/>
    <w:rsid w:val="000C189A"/>
    <w:rsid w:val="000C2667"/>
    <w:rsid w:val="000C3034"/>
    <w:rsid w:val="000D3B09"/>
    <w:rsid w:val="000D5232"/>
    <w:rsid w:val="000E3FA1"/>
    <w:rsid w:val="000E4348"/>
    <w:rsid w:val="000F6C80"/>
    <w:rsid w:val="001110B6"/>
    <w:rsid w:val="00112ACA"/>
    <w:rsid w:val="00117FCC"/>
    <w:rsid w:val="00120DE8"/>
    <w:rsid w:val="00120E00"/>
    <w:rsid w:val="0013380C"/>
    <w:rsid w:val="001350AB"/>
    <w:rsid w:val="00146F3F"/>
    <w:rsid w:val="001662B6"/>
    <w:rsid w:val="00174DF4"/>
    <w:rsid w:val="0017635F"/>
    <w:rsid w:val="001776FD"/>
    <w:rsid w:val="001779BE"/>
    <w:rsid w:val="00182AA4"/>
    <w:rsid w:val="001835ED"/>
    <w:rsid w:val="00190B43"/>
    <w:rsid w:val="00191C7C"/>
    <w:rsid w:val="0019611D"/>
    <w:rsid w:val="001A4D1D"/>
    <w:rsid w:val="001B015F"/>
    <w:rsid w:val="001B19B4"/>
    <w:rsid w:val="001C14ED"/>
    <w:rsid w:val="001C53FD"/>
    <w:rsid w:val="001D14EE"/>
    <w:rsid w:val="001D29C8"/>
    <w:rsid w:val="001F5E0A"/>
    <w:rsid w:val="00201AC2"/>
    <w:rsid w:val="00203A53"/>
    <w:rsid w:val="00210825"/>
    <w:rsid w:val="00211864"/>
    <w:rsid w:val="00211BFF"/>
    <w:rsid w:val="0021379B"/>
    <w:rsid w:val="002175AC"/>
    <w:rsid w:val="00221020"/>
    <w:rsid w:val="00234019"/>
    <w:rsid w:val="0025301F"/>
    <w:rsid w:val="002569D9"/>
    <w:rsid w:val="00260106"/>
    <w:rsid w:val="002640D9"/>
    <w:rsid w:val="00271DBB"/>
    <w:rsid w:val="00272A21"/>
    <w:rsid w:val="00273786"/>
    <w:rsid w:val="00276190"/>
    <w:rsid w:val="00283872"/>
    <w:rsid w:val="002A0289"/>
    <w:rsid w:val="002A27B8"/>
    <w:rsid w:val="002A673E"/>
    <w:rsid w:val="002B1595"/>
    <w:rsid w:val="002B3F43"/>
    <w:rsid w:val="002B5D91"/>
    <w:rsid w:val="002B6955"/>
    <w:rsid w:val="002C178A"/>
    <w:rsid w:val="002C619D"/>
    <w:rsid w:val="002D5C11"/>
    <w:rsid w:val="002E48D7"/>
    <w:rsid w:val="002F0240"/>
    <w:rsid w:val="002F2AC5"/>
    <w:rsid w:val="002F2FE0"/>
    <w:rsid w:val="003013CB"/>
    <w:rsid w:val="00301F09"/>
    <w:rsid w:val="00321B21"/>
    <w:rsid w:val="00326EE2"/>
    <w:rsid w:val="00327D35"/>
    <w:rsid w:val="00332283"/>
    <w:rsid w:val="00340E99"/>
    <w:rsid w:val="00340EBA"/>
    <w:rsid w:val="00340F74"/>
    <w:rsid w:val="003415DD"/>
    <w:rsid w:val="003440E8"/>
    <w:rsid w:val="00370E7A"/>
    <w:rsid w:val="00383A52"/>
    <w:rsid w:val="003852B5"/>
    <w:rsid w:val="00387A06"/>
    <w:rsid w:val="00387DC4"/>
    <w:rsid w:val="003950AA"/>
    <w:rsid w:val="003A2826"/>
    <w:rsid w:val="003A4F78"/>
    <w:rsid w:val="003C0C62"/>
    <w:rsid w:val="003C29B3"/>
    <w:rsid w:val="003D2528"/>
    <w:rsid w:val="003D2926"/>
    <w:rsid w:val="003D4F64"/>
    <w:rsid w:val="003D7133"/>
    <w:rsid w:val="003E1D1A"/>
    <w:rsid w:val="003F183A"/>
    <w:rsid w:val="00401313"/>
    <w:rsid w:val="0040700F"/>
    <w:rsid w:val="00407B62"/>
    <w:rsid w:val="00411474"/>
    <w:rsid w:val="004176CA"/>
    <w:rsid w:val="00420C21"/>
    <w:rsid w:val="00443D39"/>
    <w:rsid w:val="00452DF7"/>
    <w:rsid w:val="00453DD2"/>
    <w:rsid w:val="00463639"/>
    <w:rsid w:val="004650D2"/>
    <w:rsid w:val="004653F7"/>
    <w:rsid w:val="00472379"/>
    <w:rsid w:val="0047263C"/>
    <w:rsid w:val="0047282E"/>
    <w:rsid w:val="00483414"/>
    <w:rsid w:val="0048624E"/>
    <w:rsid w:val="004938D0"/>
    <w:rsid w:val="00493BCD"/>
    <w:rsid w:val="00494B4B"/>
    <w:rsid w:val="00497BA4"/>
    <w:rsid w:val="004B1F22"/>
    <w:rsid w:val="004B3389"/>
    <w:rsid w:val="004C2E91"/>
    <w:rsid w:val="004C6CED"/>
    <w:rsid w:val="004D1411"/>
    <w:rsid w:val="004D1550"/>
    <w:rsid w:val="004D3A8F"/>
    <w:rsid w:val="004E15BD"/>
    <w:rsid w:val="004E322A"/>
    <w:rsid w:val="004F1BC4"/>
    <w:rsid w:val="005008FA"/>
    <w:rsid w:val="005049EE"/>
    <w:rsid w:val="005103F8"/>
    <w:rsid w:val="00514990"/>
    <w:rsid w:val="005179EC"/>
    <w:rsid w:val="00534BC1"/>
    <w:rsid w:val="00535630"/>
    <w:rsid w:val="00553174"/>
    <w:rsid w:val="0055720A"/>
    <w:rsid w:val="00572D2E"/>
    <w:rsid w:val="005753D6"/>
    <w:rsid w:val="005816F9"/>
    <w:rsid w:val="00592F03"/>
    <w:rsid w:val="005A0647"/>
    <w:rsid w:val="005A6E5E"/>
    <w:rsid w:val="005C7C89"/>
    <w:rsid w:val="005C7F62"/>
    <w:rsid w:val="005D18F8"/>
    <w:rsid w:val="005D6708"/>
    <w:rsid w:val="005D68C4"/>
    <w:rsid w:val="005D7F5C"/>
    <w:rsid w:val="005E0715"/>
    <w:rsid w:val="005E1480"/>
    <w:rsid w:val="005E16C9"/>
    <w:rsid w:val="005E1D0B"/>
    <w:rsid w:val="005E558E"/>
    <w:rsid w:val="005F09D9"/>
    <w:rsid w:val="00600D6E"/>
    <w:rsid w:val="00607205"/>
    <w:rsid w:val="0061120F"/>
    <w:rsid w:val="006113D4"/>
    <w:rsid w:val="00623182"/>
    <w:rsid w:val="006252B1"/>
    <w:rsid w:val="00626BFA"/>
    <w:rsid w:val="00627CC1"/>
    <w:rsid w:val="00631986"/>
    <w:rsid w:val="00632C7F"/>
    <w:rsid w:val="00634B56"/>
    <w:rsid w:val="00635777"/>
    <w:rsid w:val="006550E7"/>
    <w:rsid w:val="0065582E"/>
    <w:rsid w:val="00663486"/>
    <w:rsid w:val="006635D9"/>
    <w:rsid w:val="00663EB5"/>
    <w:rsid w:val="006702D2"/>
    <w:rsid w:val="00677689"/>
    <w:rsid w:val="0068674C"/>
    <w:rsid w:val="00686D18"/>
    <w:rsid w:val="00686EEE"/>
    <w:rsid w:val="006931F6"/>
    <w:rsid w:val="006969CF"/>
    <w:rsid w:val="006A1E72"/>
    <w:rsid w:val="006A61DD"/>
    <w:rsid w:val="006A7617"/>
    <w:rsid w:val="006B4682"/>
    <w:rsid w:val="006B6E85"/>
    <w:rsid w:val="006B7E59"/>
    <w:rsid w:val="006F5B68"/>
    <w:rsid w:val="00702ADF"/>
    <w:rsid w:val="00706468"/>
    <w:rsid w:val="00713F21"/>
    <w:rsid w:val="007150CE"/>
    <w:rsid w:val="00725F36"/>
    <w:rsid w:val="00730E0C"/>
    <w:rsid w:val="007319D5"/>
    <w:rsid w:val="00732DF4"/>
    <w:rsid w:val="00733688"/>
    <w:rsid w:val="00735F63"/>
    <w:rsid w:val="00737AD1"/>
    <w:rsid w:val="00741697"/>
    <w:rsid w:val="00742344"/>
    <w:rsid w:val="007440CB"/>
    <w:rsid w:val="0074739B"/>
    <w:rsid w:val="00750780"/>
    <w:rsid w:val="0075355D"/>
    <w:rsid w:val="007572C0"/>
    <w:rsid w:val="0076171C"/>
    <w:rsid w:val="00766778"/>
    <w:rsid w:val="00773EE8"/>
    <w:rsid w:val="00775FF3"/>
    <w:rsid w:val="00786867"/>
    <w:rsid w:val="00792721"/>
    <w:rsid w:val="00797E49"/>
    <w:rsid w:val="007A0920"/>
    <w:rsid w:val="007A162A"/>
    <w:rsid w:val="007A3CCE"/>
    <w:rsid w:val="007A4A06"/>
    <w:rsid w:val="007B6F0B"/>
    <w:rsid w:val="007C24CE"/>
    <w:rsid w:val="007C3F5D"/>
    <w:rsid w:val="007C5FDF"/>
    <w:rsid w:val="007E10A7"/>
    <w:rsid w:val="007E2352"/>
    <w:rsid w:val="007E3113"/>
    <w:rsid w:val="0080132E"/>
    <w:rsid w:val="0081095F"/>
    <w:rsid w:val="008138CE"/>
    <w:rsid w:val="008145BD"/>
    <w:rsid w:val="00820E52"/>
    <w:rsid w:val="00821287"/>
    <w:rsid w:val="00842FF7"/>
    <w:rsid w:val="0084305E"/>
    <w:rsid w:val="00873354"/>
    <w:rsid w:val="008740B3"/>
    <w:rsid w:val="00885EC6"/>
    <w:rsid w:val="00892B1F"/>
    <w:rsid w:val="00893998"/>
    <w:rsid w:val="008A2444"/>
    <w:rsid w:val="008A2B23"/>
    <w:rsid w:val="008A3AB2"/>
    <w:rsid w:val="008D20A4"/>
    <w:rsid w:val="008D26BF"/>
    <w:rsid w:val="008D57E5"/>
    <w:rsid w:val="008E7F5C"/>
    <w:rsid w:val="008F5B2C"/>
    <w:rsid w:val="00901697"/>
    <w:rsid w:val="0090581D"/>
    <w:rsid w:val="00906DAA"/>
    <w:rsid w:val="00914022"/>
    <w:rsid w:val="00915890"/>
    <w:rsid w:val="00916660"/>
    <w:rsid w:val="0091776E"/>
    <w:rsid w:val="00920EAA"/>
    <w:rsid w:val="009250B1"/>
    <w:rsid w:val="009259E9"/>
    <w:rsid w:val="00927197"/>
    <w:rsid w:val="00933A68"/>
    <w:rsid w:val="00935547"/>
    <w:rsid w:val="009355FB"/>
    <w:rsid w:val="00945A63"/>
    <w:rsid w:val="0096626C"/>
    <w:rsid w:val="00966C81"/>
    <w:rsid w:val="009672EA"/>
    <w:rsid w:val="00971777"/>
    <w:rsid w:val="00982835"/>
    <w:rsid w:val="00985597"/>
    <w:rsid w:val="0099482E"/>
    <w:rsid w:val="00997379"/>
    <w:rsid w:val="009A073A"/>
    <w:rsid w:val="009A4150"/>
    <w:rsid w:val="009A4D8A"/>
    <w:rsid w:val="009B3B87"/>
    <w:rsid w:val="009B67F7"/>
    <w:rsid w:val="009B743C"/>
    <w:rsid w:val="009C0521"/>
    <w:rsid w:val="009C4F3C"/>
    <w:rsid w:val="009D68E1"/>
    <w:rsid w:val="009E75CF"/>
    <w:rsid w:val="009F0716"/>
    <w:rsid w:val="009F1566"/>
    <w:rsid w:val="00A21550"/>
    <w:rsid w:val="00A22A40"/>
    <w:rsid w:val="00A23469"/>
    <w:rsid w:val="00A27A99"/>
    <w:rsid w:val="00A4195A"/>
    <w:rsid w:val="00A43EE7"/>
    <w:rsid w:val="00A441AF"/>
    <w:rsid w:val="00A44F16"/>
    <w:rsid w:val="00A52EDE"/>
    <w:rsid w:val="00A858E2"/>
    <w:rsid w:val="00A87D1D"/>
    <w:rsid w:val="00A87EDF"/>
    <w:rsid w:val="00A92168"/>
    <w:rsid w:val="00A976BB"/>
    <w:rsid w:val="00AA0DC8"/>
    <w:rsid w:val="00AA4BFB"/>
    <w:rsid w:val="00AB7365"/>
    <w:rsid w:val="00AC1960"/>
    <w:rsid w:val="00AC7057"/>
    <w:rsid w:val="00AE1A4F"/>
    <w:rsid w:val="00AF6469"/>
    <w:rsid w:val="00B02A28"/>
    <w:rsid w:val="00B06C51"/>
    <w:rsid w:val="00B1633A"/>
    <w:rsid w:val="00B1790B"/>
    <w:rsid w:val="00B211B7"/>
    <w:rsid w:val="00B215E5"/>
    <w:rsid w:val="00B345C6"/>
    <w:rsid w:val="00B37ED0"/>
    <w:rsid w:val="00B411BB"/>
    <w:rsid w:val="00B42ADB"/>
    <w:rsid w:val="00B45A7A"/>
    <w:rsid w:val="00B5007E"/>
    <w:rsid w:val="00B51272"/>
    <w:rsid w:val="00B536EE"/>
    <w:rsid w:val="00B54604"/>
    <w:rsid w:val="00B6144F"/>
    <w:rsid w:val="00B66109"/>
    <w:rsid w:val="00B6691D"/>
    <w:rsid w:val="00B6776B"/>
    <w:rsid w:val="00B83DBD"/>
    <w:rsid w:val="00B934FB"/>
    <w:rsid w:val="00B95DA7"/>
    <w:rsid w:val="00BA3512"/>
    <w:rsid w:val="00BA5E30"/>
    <w:rsid w:val="00BB64B6"/>
    <w:rsid w:val="00BB6C0F"/>
    <w:rsid w:val="00BC5932"/>
    <w:rsid w:val="00BD66B0"/>
    <w:rsid w:val="00C04A63"/>
    <w:rsid w:val="00C06B45"/>
    <w:rsid w:val="00C13BB1"/>
    <w:rsid w:val="00C25F32"/>
    <w:rsid w:val="00C271E8"/>
    <w:rsid w:val="00C31B4F"/>
    <w:rsid w:val="00C340FA"/>
    <w:rsid w:val="00C358A4"/>
    <w:rsid w:val="00C359C8"/>
    <w:rsid w:val="00C473B8"/>
    <w:rsid w:val="00C474D1"/>
    <w:rsid w:val="00C53901"/>
    <w:rsid w:val="00C7198B"/>
    <w:rsid w:val="00C7592C"/>
    <w:rsid w:val="00C76227"/>
    <w:rsid w:val="00C77822"/>
    <w:rsid w:val="00C80F90"/>
    <w:rsid w:val="00C820F0"/>
    <w:rsid w:val="00C90B23"/>
    <w:rsid w:val="00C93A4C"/>
    <w:rsid w:val="00C948D3"/>
    <w:rsid w:val="00CA23DA"/>
    <w:rsid w:val="00CA2575"/>
    <w:rsid w:val="00CA330B"/>
    <w:rsid w:val="00CA3FBD"/>
    <w:rsid w:val="00CA5747"/>
    <w:rsid w:val="00CB036B"/>
    <w:rsid w:val="00CC08D7"/>
    <w:rsid w:val="00CC200A"/>
    <w:rsid w:val="00CC4FB7"/>
    <w:rsid w:val="00CD05EF"/>
    <w:rsid w:val="00CE32E5"/>
    <w:rsid w:val="00CE5A85"/>
    <w:rsid w:val="00CF45B1"/>
    <w:rsid w:val="00CF655D"/>
    <w:rsid w:val="00D01CDE"/>
    <w:rsid w:val="00D02C21"/>
    <w:rsid w:val="00D05775"/>
    <w:rsid w:val="00D06338"/>
    <w:rsid w:val="00D205B4"/>
    <w:rsid w:val="00D33445"/>
    <w:rsid w:val="00D34418"/>
    <w:rsid w:val="00D36E7B"/>
    <w:rsid w:val="00D47136"/>
    <w:rsid w:val="00D557FC"/>
    <w:rsid w:val="00D668BE"/>
    <w:rsid w:val="00D7268D"/>
    <w:rsid w:val="00D80327"/>
    <w:rsid w:val="00D803AB"/>
    <w:rsid w:val="00D81F22"/>
    <w:rsid w:val="00D8224D"/>
    <w:rsid w:val="00D83B6D"/>
    <w:rsid w:val="00D9509D"/>
    <w:rsid w:val="00DA3385"/>
    <w:rsid w:val="00DA36FD"/>
    <w:rsid w:val="00DA5CE8"/>
    <w:rsid w:val="00DA75B2"/>
    <w:rsid w:val="00DB21C5"/>
    <w:rsid w:val="00DC235F"/>
    <w:rsid w:val="00DC762E"/>
    <w:rsid w:val="00DF1676"/>
    <w:rsid w:val="00E03E47"/>
    <w:rsid w:val="00E0460E"/>
    <w:rsid w:val="00E06DA3"/>
    <w:rsid w:val="00E107DA"/>
    <w:rsid w:val="00E17E94"/>
    <w:rsid w:val="00E24345"/>
    <w:rsid w:val="00E26F2D"/>
    <w:rsid w:val="00E30F02"/>
    <w:rsid w:val="00E4085C"/>
    <w:rsid w:val="00E40F2F"/>
    <w:rsid w:val="00E4191A"/>
    <w:rsid w:val="00E44AFA"/>
    <w:rsid w:val="00E47AF6"/>
    <w:rsid w:val="00E64C55"/>
    <w:rsid w:val="00E77B66"/>
    <w:rsid w:val="00E910EF"/>
    <w:rsid w:val="00E91727"/>
    <w:rsid w:val="00EA1FE0"/>
    <w:rsid w:val="00EA4408"/>
    <w:rsid w:val="00EA4E9F"/>
    <w:rsid w:val="00EC4435"/>
    <w:rsid w:val="00ED142C"/>
    <w:rsid w:val="00ED53DC"/>
    <w:rsid w:val="00EE0B77"/>
    <w:rsid w:val="00EE4E20"/>
    <w:rsid w:val="00EF4685"/>
    <w:rsid w:val="00F02B4B"/>
    <w:rsid w:val="00F06F68"/>
    <w:rsid w:val="00F15BDF"/>
    <w:rsid w:val="00F24165"/>
    <w:rsid w:val="00F24218"/>
    <w:rsid w:val="00F31C09"/>
    <w:rsid w:val="00F447D0"/>
    <w:rsid w:val="00F45A91"/>
    <w:rsid w:val="00F4731E"/>
    <w:rsid w:val="00F5106B"/>
    <w:rsid w:val="00F60C00"/>
    <w:rsid w:val="00F657D1"/>
    <w:rsid w:val="00FB1165"/>
    <w:rsid w:val="00FC2DF7"/>
    <w:rsid w:val="00FC549A"/>
    <w:rsid w:val="00FD0875"/>
    <w:rsid w:val="00FE00DB"/>
    <w:rsid w:val="00FE3533"/>
    <w:rsid w:val="00FF4FF6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5EE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B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BC1"/>
    <w:pPr>
      <w:spacing w:after="72"/>
      <w:outlineLvl w:val="0"/>
    </w:pPr>
    <w:rPr>
      <w:rFonts w:ascii="Calibri Light" w:hAnsi="Calibri Light"/>
      <w:bCs/>
      <w:color w:val="2F5496"/>
      <w:sz w:val="32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BC1"/>
    <w:pPr>
      <w:spacing w:after="72"/>
      <w:outlineLvl w:val="1"/>
    </w:pPr>
    <w:rPr>
      <w:rFonts w:ascii="Calibri Light" w:hAnsi="Calibri Light"/>
      <w:color w:val="2F5496"/>
      <w:sz w:val="28"/>
      <w:szCs w:val="26"/>
    </w:rPr>
  </w:style>
  <w:style w:type="paragraph" w:styleId="Heading3">
    <w:name w:val="heading 3"/>
    <w:basedOn w:val="Head3"/>
    <w:next w:val="Normal"/>
    <w:link w:val="Heading3Char"/>
    <w:uiPriority w:val="99"/>
    <w:qFormat/>
    <w:rsid w:val="00A858E2"/>
    <w:pPr>
      <w:pBdr>
        <w:bottom w:val="single" w:sz="4" w:space="1" w:color="auto"/>
      </w:pBdr>
      <w:ind w:left="0"/>
      <w:outlineLvl w:val="2"/>
    </w:pPr>
    <w:rPr>
      <w:rFonts w:ascii="Calibri Light" w:hAnsi="Calibri Light" w:cs="Calibri Light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BC1"/>
    <w:rPr>
      <w:rFonts w:ascii="Calibri Light" w:hAnsi="Calibri Light"/>
      <w:bCs/>
      <w:color w:val="2F5496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534BC1"/>
    <w:rPr>
      <w:rFonts w:ascii="Calibri Light" w:hAnsi="Calibri Light"/>
      <w:color w:val="2F549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A858E2"/>
    <w:rPr>
      <w:rFonts w:ascii="Calibri Light" w:hAnsi="Calibri Light" w:cs="Calibri Light"/>
      <w:bCs/>
      <w:color w:val="4F81BD" w:themeColor="accent1"/>
      <w:sz w:val="26"/>
      <w:szCs w:val="26"/>
    </w:rPr>
  </w:style>
  <w:style w:type="paragraph" w:customStyle="1" w:styleId="Head2">
    <w:name w:val="Head 2"/>
    <w:uiPriority w:val="99"/>
    <w:rsid w:val="00626BFA"/>
    <w:pPr>
      <w:spacing w:after="72"/>
    </w:pPr>
    <w:rPr>
      <w:rFonts w:ascii="B Times Bold" w:hAnsi="B Times Bold"/>
      <w:caps/>
      <w:sz w:val="24"/>
      <w:szCs w:val="20"/>
    </w:rPr>
  </w:style>
  <w:style w:type="paragraph" w:customStyle="1" w:styleId="list">
    <w:name w:val="# list"/>
    <w:uiPriority w:val="99"/>
    <w:rsid w:val="00626BFA"/>
    <w:pPr>
      <w:ind w:left="540" w:hanging="267"/>
    </w:pPr>
    <w:rPr>
      <w:rFonts w:ascii="Times" w:hAnsi="Times"/>
      <w:szCs w:val="20"/>
    </w:rPr>
  </w:style>
  <w:style w:type="paragraph" w:customStyle="1" w:styleId="abclist">
    <w:name w:val="abc list"/>
    <w:uiPriority w:val="99"/>
    <w:rsid w:val="00626BFA"/>
    <w:pPr>
      <w:tabs>
        <w:tab w:val="left" w:pos="792"/>
      </w:tabs>
      <w:ind w:left="792" w:hanging="224"/>
    </w:pPr>
    <w:rPr>
      <w:rFonts w:ascii="Times" w:hAnsi="Times"/>
      <w:szCs w:val="20"/>
    </w:rPr>
  </w:style>
  <w:style w:type="paragraph" w:customStyle="1" w:styleId="3rdbullet">
    <w:name w:val="3rd bullet"/>
    <w:uiPriority w:val="99"/>
    <w:rsid w:val="00626BFA"/>
    <w:pPr>
      <w:tabs>
        <w:tab w:val="left" w:pos="1007"/>
      </w:tabs>
      <w:ind w:left="1007" w:hanging="195"/>
    </w:pPr>
    <w:rPr>
      <w:rFonts w:ascii="Times" w:hAnsi="Times"/>
      <w:szCs w:val="20"/>
    </w:rPr>
  </w:style>
  <w:style w:type="paragraph" w:customStyle="1" w:styleId="Head3">
    <w:name w:val="Head 3"/>
    <w:uiPriority w:val="99"/>
    <w:rsid w:val="00626BFA"/>
    <w:pPr>
      <w:keepNext/>
      <w:spacing w:after="72"/>
      <w:ind w:left="280"/>
    </w:pPr>
    <w:rPr>
      <w:rFonts w:ascii="B Times Bold" w:hAnsi="B Times Bold"/>
      <w:sz w:val="24"/>
      <w:szCs w:val="20"/>
    </w:rPr>
  </w:style>
  <w:style w:type="paragraph" w:customStyle="1" w:styleId="4thbullet">
    <w:name w:val="4th bullet"/>
    <w:uiPriority w:val="99"/>
    <w:rsid w:val="00626BFA"/>
    <w:pPr>
      <w:tabs>
        <w:tab w:val="left" w:pos="1519"/>
      </w:tabs>
      <w:ind w:left="1519" w:hanging="217"/>
    </w:pPr>
    <w:rPr>
      <w:rFonts w:ascii="Times" w:hAnsi="Times"/>
      <w:szCs w:val="20"/>
    </w:rPr>
  </w:style>
  <w:style w:type="paragraph" w:customStyle="1" w:styleId="7">
    <w:name w:val="7"/>
    <w:uiPriority w:val="99"/>
    <w:rsid w:val="00626BFA"/>
    <w:pPr>
      <w:tabs>
        <w:tab w:val="left" w:pos="2520"/>
      </w:tabs>
      <w:ind w:left="2520" w:hanging="253"/>
    </w:pPr>
    <w:rPr>
      <w:rFonts w:ascii="Times" w:hAnsi="Times"/>
      <w:szCs w:val="20"/>
    </w:rPr>
  </w:style>
  <w:style w:type="paragraph" w:customStyle="1" w:styleId="Arrow">
    <w:name w:val="Arrow"/>
    <w:uiPriority w:val="99"/>
    <w:rsid w:val="00626BFA"/>
    <w:pPr>
      <w:tabs>
        <w:tab w:val="left" w:pos="1406"/>
      </w:tabs>
      <w:ind w:left="1391" w:hanging="386"/>
    </w:pPr>
    <w:rPr>
      <w:rFonts w:ascii="Times" w:hAnsi="Times"/>
      <w:szCs w:val="20"/>
    </w:rPr>
  </w:style>
  <w:style w:type="paragraph" w:customStyle="1" w:styleId="Head4">
    <w:name w:val="Head 4"/>
    <w:uiPriority w:val="99"/>
    <w:rsid w:val="00626BFA"/>
    <w:pPr>
      <w:tabs>
        <w:tab w:val="left" w:pos="1519"/>
      </w:tabs>
      <w:ind w:left="1080" w:hanging="217"/>
    </w:pPr>
    <w:rPr>
      <w:rFonts w:ascii="Times" w:hAnsi="Times"/>
      <w:i/>
      <w:szCs w:val="20"/>
    </w:rPr>
  </w:style>
  <w:style w:type="paragraph" w:customStyle="1" w:styleId="ChapHead">
    <w:name w:val="Chap Head"/>
    <w:uiPriority w:val="99"/>
    <w:rsid w:val="00626BFA"/>
    <w:pPr>
      <w:jc w:val="center"/>
    </w:pPr>
    <w:rPr>
      <w:rFonts w:ascii="N Helvetica Narrow" w:hAnsi="N Helvetica Narrow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26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B56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rsid w:val="001835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B56"/>
    <w:rPr>
      <w:sz w:val="24"/>
      <w:szCs w:val="24"/>
    </w:rPr>
  </w:style>
  <w:style w:type="paragraph" w:styleId="List2">
    <w:name w:val="List 2"/>
    <w:basedOn w:val="Normal"/>
    <w:uiPriority w:val="99"/>
    <w:rsid w:val="000361E7"/>
    <w:pPr>
      <w:ind w:left="720" w:hanging="360"/>
    </w:pPr>
  </w:style>
  <w:style w:type="paragraph" w:styleId="BodyTextIndent">
    <w:name w:val="Body Text Indent"/>
    <w:basedOn w:val="Normal"/>
    <w:link w:val="BodyTextIndentChar"/>
    <w:uiPriority w:val="99"/>
    <w:rsid w:val="000361E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B5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361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5B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21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5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2128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21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B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25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D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3626</Words>
  <Characters>18123</Characters>
  <Application>Microsoft Office Word</Application>
  <DocSecurity>0</DocSecurity>
  <Lines>151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2018-02-28T20:26:00Z</dcterms:created>
  <dcterms:modified xsi:type="dcterms:W3CDTF">2019-04-25T15:45:00Z</dcterms:modified>
</cp:coreProperties>
</file>