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98CB" w14:textId="2FD284F5" w:rsidR="00285016" w:rsidRDefault="00FB0484" w:rsidP="00CC5E04">
      <w:pPr>
        <w:pStyle w:val="Heading1"/>
      </w:pPr>
      <w:r w:rsidRPr="00CC5E04">
        <w:t>ACCT 1115 Proctored Exam</w:t>
      </w:r>
    </w:p>
    <w:p w14:paraId="48BB348A" w14:textId="11432D8D" w:rsidR="00814C86" w:rsidRPr="00285016" w:rsidRDefault="00FB3C68" w:rsidP="00285016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285016">
        <w:rPr>
          <w:rFonts w:ascii="Arial" w:eastAsia="Times New Roman" w:hAnsi="Arial" w:cs="Arial"/>
          <w:b/>
          <w:color w:val="auto"/>
          <w:sz w:val="24"/>
          <w:szCs w:val="24"/>
        </w:rPr>
        <w:t>Print this so you can check off each step as you go.</w:t>
      </w:r>
    </w:p>
    <w:p w14:paraId="50DB7B1B" w14:textId="77777777" w:rsidR="004213BD" w:rsidRDefault="004213BD" w:rsidP="00CB6AC6">
      <w:pPr>
        <w:rPr>
          <w:sz w:val="22"/>
          <w:szCs w:val="22"/>
        </w:rPr>
      </w:pPr>
    </w:p>
    <w:p w14:paraId="6FC53565" w14:textId="1179F671" w:rsidR="00947C55" w:rsidRPr="00CC5E04" w:rsidRDefault="00947C55" w:rsidP="00947C55">
      <w:pPr>
        <w:spacing w:after="60"/>
        <w:rPr>
          <w:rFonts w:ascii="Arial" w:hAnsi="Arial" w:cs="Arial"/>
          <w:b/>
        </w:rPr>
      </w:pPr>
      <w:r w:rsidRPr="00CC5E04">
        <w:rPr>
          <w:rFonts w:ascii="Arial" w:hAnsi="Arial" w:cs="Arial"/>
          <w:b/>
        </w:rPr>
        <w:t xml:space="preserve">Note:  There should be NO reference to your textbooks, notes, other students, etc. during this exam.  </w:t>
      </w:r>
      <w:r w:rsidR="00FB3C68">
        <w:rPr>
          <w:rFonts w:ascii="Arial" w:hAnsi="Arial" w:cs="Arial"/>
          <w:b/>
        </w:rPr>
        <w:t>It should be completed in one sitting.</w:t>
      </w:r>
    </w:p>
    <w:p w14:paraId="46E9A9C9" w14:textId="77777777" w:rsidR="00947C55" w:rsidRPr="00CC5E04" w:rsidRDefault="00947C55" w:rsidP="00947C55">
      <w:pPr>
        <w:spacing w:after="60"/>
        <w:rPr>
          <w:rFonts w:ascii="Arial" w:hAnsi="Arial" w:cs="Arial"/>
          <w:b/>
        </w:rPr>
      </w:pPr>
    </w:p>
    <w:p w14:paraId="0F0EA702" w14:textId="1F9F1618" w:rsidR="00D4134A" w:rsidRPr="00CC5E04" w:rsidRDefault="0069057F" w:rsidP="00035DD0">
      <w:pPr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On </w:t>
      </w:r>
      <w:r w:rsidR="00CF031E" w:rsidRPr="00CC5E04">
        <w:rPr>
          <w:rFonts w:ascii="Arial" w:hAnsi="Arial" w:cs="Arial"/>
        </w:rPr>
        <w:t>January</w:t>
      </w:r>
      <w:r w:rsidRPr="00CC5E04">
        <w:rPr>
          <w:rFonts w:ascii="Arial" w:hAnsi="Arial" w:cs="Arial"/>
        </w:rPr>
        <w:t xml:space="preserve"> 1, </w:t>
      </w:r>
      <w:r w:rsidR="004A0D00">
        <w:rPr>
          <w:rFonts w:ascii="Arial" w:hAnsi="Arial" w:cs="Arial"/>
        </w:rPr>
        <w:t>2021</w:t>
      </w:r>
      <w:r w:rsidR="00CB6AC6" w:rsidRPr="00CC5E04">
        <w:rPr>
          <w:rFonts w:ascii="Arial" w:hAnsi="Arial" w:cs="Arial"/>
        </w:rPr>
        <w:t xml:space="preserve">, Jen Beck </w:t>
      </w:r>
      <w:r w:rsidR="000D5020" w:rsidRPr="00CC5E04">
        <w:rPr>
          <w:rFonts w:ascii="Arial" w:hAnsi="Arial" w:cs="Arial"/>
        </w:rPr>
        <w:t>started up</w:t>
      </w:r>
      <w:r w:rsidR="00CB6AC6" w:rsidRPr="00CC5E04">
        <w:rPr>
          <w:rFonts w:ascii="Arial" w:hAnsi="Arial" w:cs="Arial"/>
        </w:rPr>
        <w:t xml:space="preserve"> her business</w:t>
      </w:r>
      <w:r w:rsidR="00A7233D" w:rsidRPr="00CC5E04">
        <w:rPr>
          <w:rFonts w:ascii="Arial" w:hAnsi="Arial" w:cs="Arial"/>
        </w:rPr>
        <w:t xml:space="preserve">, </w:t>
      </w:r>
      <w:r w:rsidR="00CB6AC6" w:rsidRPr="00CC5E04">
        <w:rPr>
          <w:rFonts w:ascii="Arial" w:hAnsi="Arial" w:cs="Arial"/>
          <w:b/>
          <w:i/>
        </w:rPr>
        <w:t>Jen’s Tennis Courts</w:t>
      </w:r>
      <w:r w:rsidR="00A7233D" w:rsidRPr="00CC5E04">
        <w:rPr>
          <w:rFonts w:ascii="Arial" w:hAnsi="Arial" w:cs="Arial"/>
          <w:b/>
          <w:i/>
        </w:rPr>
        <w:t>,</w:t>
      </w:r>
      <w:r w:rsidR="00CB6AC6" w:rsidRPr="00CC5E04">
        <w:rPr>
          <w:rFonts w:ascii="Arial" w:hAnsi="Arial" w:cs="Arial"/>
        </w:rPr>
        <w:t xml:space="preserve"> </w:t>
      </w:r>
      <w:r w:rsidR="00EC6210" w:rsidRPr="00CC5E04">
        <w:rPr>
          <w:rFonts w:ascii="Arial" w:hAnsi="Arial" w:cs="Arial"/>
        </w:rPr>
        <w:t xml:space="preserve">by </w:t>
      </w:r>
      <w:r w:rsidR="00A017DD" w:rsidRPr="00CC5E04">
        <w:rPr>
          <w:rFonts w:ascii="Arial" w:hAnsi="Arial" w:cs="Arial"/>
        </w:rPr>
        <w:t xml:space="preserve">purchasing </w:t>
      </w:r>
      <w:r w:rsidR="00CB6AC6" w:rsidRPr="00CC5E04">
        <w:rPr>
          <w:rFonts w:ascii="Arial" w:hAnsi="Arial" w:cs="Arial"/>
        </w:rPr>
        <w:t>tennis courts</w:t>
      </w:r>
      <w:r w:rsidR="00A017DD" w:rsidRPr="00CC5E04">
        <w:rPr>
          <w:rFonts w:ascii="Arial" w:hAnsi="Arial" w:cs="Arial"/>
        </w:rPr>
        <w:t xml:space="preserve"> </w:t>
      </w:r>
      <w:r w:rsidR="00252F84" w:rsidRPr="00CC5E04">
        <w:rPr>
          <w:rFonts w:ascii="Arial" w:hAnsi="Arial" w:cs="Arial"/>
        </w:rPr>
        <w:t>that</w:t>
      </w:r>
      <w:r w:rsidR="00A017DD" w:rsidRPr="00CC5E04">
        <w:rPr>
          <w:rFonts w:ascii="Arial" w:hAnsi="Arial" w:cs="Arial"/>
        </w:rPr>
        <w:t xml:space="preserve"> she acquired in part by signing a $40,000 mortgage note </w:t>
      </w:r>
      <w:r w:rsidR="00252F84" w:rsidRPr="00CC5E04">
        <w:rPr>
          <w:rFonts w:ascii="Arial" w:hAnsi="Arial" w:cs="Arial"/>
        </w:rPr>
        <w:t>at</w:t>
      </w:r>
      <w:r w:rsidR="00A017DD" w:rsidRPr="00CC5E04">
        <w:rPr>
          <w:rFonts w:ascii="Arial" w:hAnsi="Arial" w:cs="Arial"/>
        </w:rPr>
        <w:t xml:space="preserve"> 5% interest</w:t>
      </w:r>
      <w:r w:rsidR="00EE6931" w:rsidRPr="00CC5E04">
        <w:rPr>
          <w:rFonts w:ascii="Arial" w:hAnsi="Arial" w:cs="Arial"/>
        </w:rPr>
        <w:t>.</w:t>
      </w:r>
      <w:r w:rsidR="00ED0AC9" w:rsidRPr="00CC5E04">
        <w:rPr>
          <w:rFonts w:ascii="Arial" w:hAnsi="Arial" w:cs="Arial"/>
        </w:rPr>
        <w:t xml:space="preserve"> </w:t>
      </w:r>
      <w:r w:rsidR="00EE6931" w:rsidRPr="00CC5E04">
        <w:rPr>
          <w:rFonts w:ascii="Arial" w:hAnsi="Arial" w:cs="Arial"/>
        </w:rPr>
        <w:t xml:space="preserve">At that time, Jen </w:t>
      </w:r>
      <w:r w:rsidR="00ED0AC9" w:rsidRPr="00CC5E04">
        <w:rPr>
          <w:rFonts w:ascii="Arial" w:hAnsi="Arial" w:cs="Arial"/>
        </w:rPr>
        <w:t>also purchas</w:t>
      </w:r>
      <w:r w:rsidR="00EE6931" w:rsidRPr="00CC5E04">
        <w:rPr>
          <w:rFonts w:ascii="Arial" w:hAnsi="Arial" w:cs="Arial"/>
        </w:rPr>
        <w:t>ed</w:t>
      </w:r>
      <w:r w:rsidR="00ED0AC9" w:rsidRPr="00CC5E04">
        <w:rPr>
          <w:rFonts w:ascii="Arial" w:hAnsi="Arial" w:cs="Arial"/>
        </w:rPr>
        <w:t xml:space="preserve"> furniture and equipment</w:t>
      </w:r>
      <w:r w:rsidR="00A017DD" w:rsidRPr="00CC5E04">
        <w:rPr>
          <w:rFonts w:ascii="Arial" w:hAnsi="Arial" w:cs="Arial"/>
        </w:rPr>
        <w:t xml:space="preserve">. Jen began the business by </w:t>
      </w:r>
      <w:r w:rsidR="00CB6AC6" w:rsidRPr="00CC5E04">
        <w:rPr>
          <w:rFonts w:ascii="Arial" w:hAnsi="Arial" w:cs="Arial"/>
        </w:rPr>
        <w:t>provid</w:t>
      </w:r>
      <w:r w:rsidR="00EC6210" w:rsidRPr="00CC5E04">
        <w:rPr>
          <w:rFonts w:ascii="Arial" w:hAnsi="Arial" w:cs="Arial"/>
        </w:rPr>
        <w:t>ing</w:t>
      </w:r>
      <w:r w:rsidR="00CB6AC6" w:rsidRPr="00CC5E04">
        <w:rPr>
          <w:rFonts w:ascii="Arial" w:hAnsi="Arial" w:cs="Arial"/>
        </w:rPr>
        <w:t xml:space="preserve"> tennis court </w:t>
      </w:r>
      <w:r w:rsidR="00074C80" w:rsidRPr="00CC5E04">
        <w:rPr>
          <w:rFonts w:ascii="Arial" w:hAnsi="Arial" w:cs="Arial"/>
        </w:rPr>
        <w:t xml:space="preserve">services </w:t>
      </w:r>
      <w:r w:rsidR="00CB6AC6" w:rsidRPr="00CC5E04">
        <w:rPr>
          <w:rFonts w:ascii="Arial" w:hAnsi="Arial" w:cs="Arial"/>
        </w:rPr>
        <w:t>and tennis lesson</w:t>
      </w:r>
      <w:r w:rsidR="007D78C2" w:rsidRPr="00CC5E04">
        <w:rPr>
          <w:rFonts w:ascii="Arial" w:hAnsi="Arial" w:cs="Arial"/>
        </w:rPr>
        <w:t xml:space="preserve"> services</w:t>
      </w:r>
      <w:r w:rsidR="00074C80" w:rsidRPr="00CC5E04">
        <w:rPr>
          <w:rFonts w:ascii="Arial" w:hAnsi="Arial" w:cs="Arial"/>
        </w:rPr>
        <w:t xml:space="preserve"> for which she charges fees</w:t>
      </w:r>
      <w:r w:rsidR="00EE6931" w:rsidRPr="00CC5E04">
        <w:rPr>
          <w:rFonts w:ascii="Arial" w:hAnsi="Arial" w:cs="Arial"/>
        </w:rPr>
        <w:t xml:space="preserve">. </w:t>
      </w:r>
      <w:r w:rsidR="00EC6210" w:rsidRPr="00CC5E04">
        <w:rPr>
          <w:rFonts w:ascii="Arial" w:hAnsi="Arial" w:cs="Arial"/>
        </w:rPr>
        <w:t>Eventually</w:t>
      </w:r>
      <w:r w:rsidR="00CB6AC6" w:rsidRPr="00CC5E04">
        <w:rPr>
          <w:rFonts w:ascii="Arial" w:hAnsi="Arial" w:cs="Arial"/>
        </w:rPr>
        <w:t xml:space="preserve"> Jen began selling tennis </w:t>
      </w:r>
      <w:r w:rsidR="00EC6210" w:rsidRPr="00CC5E04">
        <w:rPr>
          <w:rFonts w:ascii="Arial" w:hAnsi="Arial" w:cs="Arial"/>
        </w:rPr>
        <w:t xml:space="preserve">merchandise: tennis </w:t>
      </w:r>
      <w:r w:rsidR="00CB6AC6" w:rsidRPr="00CC5E04">
        <w:rPr>
          <w:rFonts w:ascii="Arial" w:hAnsi="Arial" w:cs="Arial"/>
        </w:rPr>
        <w:t>racquets</w:t>
      </w:r>
      <w:r w:rsidR="00EC6210" w:rsidRPr="00CC5E04">
        <w:rPr>
          <w:rFonts w:ascii="Arial" w:hAnsi="Arial" w:cs="Arial"/>
        </w:rPr>
        <w:t xml:space="preserve">, tennis </w:t>
      </w:r>
      <w:r w:rsidR="004213BD" w:rsidRPr="00CC5E04">
        <w:rPr>
          <w:rFonts w:ascii="Arial" w:hAnsi="Arial" w:cs="Arial"/>
        </w:rPr>
        <w:t>clothing</w:t>
      </w:r>
      <w:r w:rsidR="00EC6210" w:rsidRPr="00CC5E04">
        <w:rPr>
          <w:rFonts w:ascii="Arial" w:hAnsi="Arial" w:cs="Arial"/>
        </w:rPr>
        <w:t xml:space="preserve">, </w:t>
      </w:r>
      <w:r w:rsidR="00CB6AC6" w:rsidRPr="00CC5E04">
        <w:rPr>
          <w:rFonts w:ascii="Arial" w:hAnsi="Arial" w:cs="Arial"/>
        </w:rPr>
        <w:t>and tennis</w:t>
      </w:r>
      <w:r w:rsidR="004213BD" w:rsidRPr="00CC5E04">
        <w:rPr>
          <w:rFonts w:ascii="Arial" w:hAnsi="Arial" w:cs="Arial"/>
        </w:rPr>
        <w:t xml:space="preserve"> balls</w:t>
      </w:r>
      <w:r w:rsidR="00CB6AC6" w:rsidRPr="00CC5E04">
        <w:rPr>
          <w:rFonts w:ascii="Arial" w:hAnsi="Arial" w:cs="Arial"/>
        </w:rPr>
        <w:t xml:space="preserve">. </w:t>
      </w:r>
      <w:r w:rsidR="009223B9" w:rsidRPr="00CC5E04">
        <w:rPr>
          <w:rFonts w:ascii="Arial" w:hAnsi="Arial" w:cs="Arial"/>
        </w:rPr>
        <w:t xml:space="preserve">Jen feels she needs someone to help her with the tennis services and sale of the merchandise and has been interviewing potential assistants. </w:t>
      </w:r>
    </w:p>
    <w:p w14:paraId="4029B64B" w14:textId="77777777" w:rsidR="00D4134A" w:rsidRPr="00CC5E04" w:rsidRDefault="00D4134A" w:rsidP="00CB6AC6">
      <w:pPr>
        <w:rPr>
          <w:rFonts w:ascii="Arial" w:hAnsi="Arial" w:cs="Arial"/>
        </w:rPr>
      </w:pPr>
    </w:p>
    <w:p w14:paraId="76537272" w14:textId="0CCA2DB3" w:rsidR="002579B9" w:rsidRPr="00CC5E04" w:rsidRDefault="009223B9" w:rsidP="00FB0484">
      <w:pPr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Jen recorded all </w:t>
      </w:r>
      <w:r w:rsidR="00120325" w:rsidRPr="00CC5E04">
        <w:rPr>
          <w:rFonts w:ascii="Arial" w:hAnsi="Arial" w:cs="Arial"/>
        </w:rPr>
        <w:t>transactions as they occurred</w:t>
      </w:r>
      <w:r w:rsidRPr="00CC5E04">
        <w:rPr>
          <w:rFonts w:ascii="Arial" w:hAnsi="Arial" w:cs="Arial"/>
        </w:rPr>
        <w:t xml:space="preserve"> each month</w:t>
      </w:r>
      <w:r w:rsidR="00120325" w:rsidRPr="00CC5E04">
        <w:rPr>
          <w:rFonts w:ascii="Arial" w:hAnsi="Arial" w:cs="Arial"/>
        </w:rPr>
        <w:t xml:space="preserve"> </w:t>
      </w:r>
      <w:r w:rsidRPr="00CC5E04">
        <w:rPr>
          <w:rFonts w:ascii="Arial" w:hAnsi="Arial" w:cs="Arial"/>
        </w:rPr>
        <w:t>f</w:t>
      </w:r>
      <w:r w:rsidR="00CB6AC6" w:rsidRPr="00CC5E04">
        <w:rPr>
          <w:rFonts w:ascii="Arial" w:hAnsi="Arial" w:cs="Arial"/>
        </w:rPr>
        <w:t xml:space="preserve">or the first </w:t>
      </w:r>
      <w:r w:rsidR="00EC6210" w:rsidRPr="00CC5E04">
        <w:rPr>
          <w:rFonts w:ascii="Arial" w:hAnsi="Arial" w:cs="Arial"/>
        </w:rPr>
        <w:t xml:space="preserve">six </w:t>
      </w:r>
      <w:r w:rsidRPr="00CC5E04">
        <w:rPr>
          <w:rFonts w:ascii="Arial" w:hAnsi="Arial" w:cs="Arial"/>
        </w:rPr>
        <w:t xml:space="preserve">months of business </w:t>
      </w:r>
      <w:r w:rsidR="00CB6AC6" w:rsidRPr="00CC5E04">
        <w:rPr>
          <w:rFonts w:ascii="Arial" w:hAnsi="Arial" w:cs="Arial"/>
        </w:rPr>
        <w:t>using a manual accounting system</w:t>
      </w:r>
      <w:r w:rsidR="007D78C2" w:rsidRPr="00CC5E04">
        <w:rPr>
          <w:rFonts w:ascii="Arial" w:hAnsi="Arial" w:cs="Arial"/>
        </w:rPr>
        <w:t>.</w:t>
      </w:r>
      <w:r w:rsidR="00D4134A" w:rsidRPr="00CC5E04">
        <w:rPr>
          <w:rFonts w:ascii="Arial" w:hAnsi="Arial" w:cs="Arial"/>
        </w:rPr>
        <w:t xml:space="preserve"> </w:t>
      </w:r>
      <w:r w:rsidR="00600E27" w:rsidRPr="00CC5E04">
        <w:rPr>
          <w:rFonts w:ascii="Arial" w:hAnsi="Arial" w:cs="Arial"/>
        </w:rPr>
        <w:t xml:space="preserve">Jen did not record month-end accounting activity or prepare financial statements because she </w:t>
      </w:r>
      <w:r w:rsidR="00752AF2" w:rsidRPr="00CC5E04">
        <w:rPr>
          <w:rFonts w:ascii="Arial" w:hAnsi="Arial" w:cs="Arial"/>
        </w:rPr>
        <w:t>is</w:t>
      </w:r>
      <w:r w:rsidR="00600E27" w:rsidRPr="00CC5E04">
        <w:rPr>
          <w:rFonts w:ascii="Arial" w:hAnsi="Arial" w:cs="Arial"/>
        </w:rPr>
        <w:t xml:space="preserve"> not </w:t>
      </w:r>
      <w:r w:rsidR="00252F84" w:rsidRPr="00CC5E04">
        <w:rPr>
          <w:rFonts w:ascii="Arial" w:hAnsi="Arial" w:cs="Arial"/>
        </w:rPr>
        <w:t xml:space="preserve">familiar with </w:t>
      </w:r>
      <w:r w:rsidR="00600E27" w:rsidRPr="00CC5E04">
        <w:rPr>
          <w:rFonts w:ascii="Arial" w:hAnsi="Arial" w:cs="Arial"/>
        </w:rPr>
        <w:t xml:space="preserve">those accounting procedures. </w:t>
      </w:r>
      <w:r w:rsidR="00CB6AC6" w:rsidRPr="00CC5E04">
        <w:rPr>
          <w:rFonts w:ascii="Arial" w:hAnsi="Arial" w:cs="Arial"/>
        </w:rPr>
        <w:t xml:space="preserve">Beginning </w:t>
      </w:r>
      <w:r w:rsidR="00CF031E" w:rsidRPr="00CC5E04">
        <w:rPr>
          <w:rFonts w:ascii="Arial" w:hAnsi="Arial" w:cs="Arial"/>
        </w:rPr>
        <w:t>July</w:t>
      </w:r>
      <w:r w:rsidR="00565713" w:rsidRPr="00CC5E04">
        <w:rPr>
          <w:rFonts w:ascii="Arial" w:hAnsi="Arial" w:cs="Arial"/>
        </w:rPr>
        <w:t xml:space="preserve"> </w:t>
      </w:r>
      <w:r w:rsidR="00CB6AC6" w:rsidRPr="00CC5E04">
        <w:rPr>
          <w:rFonts w:ascii="Arial" w:hAnsi="Arial" w:cs="Arial"/>
        </w:rPr>
        <w:t xml:space="preserve">1, </w:t>
      </w:r>
      <w:r w:rsidR="004A0D00">
        <w:rPr>
          <w:rFonts w:ascii="Arial" w:hAnsi="Arial" w:cs="Arial"/>
        </w:rPr>
        <w:t>2021</w:t>
      </w:r>
      <w:r w:rsidR="00CB6AC6" w:rsidRPr="00CC5E04">
        <w:rPr>
          <w:rFonts w:ascii="Arial" w:hAnsi="Arial" w:cs="Arial"/>
        </w:rPr>
        <w:t xml:space="preserve">, Jen </w:t>
      </w:r>
      <w:r w:rsidR="007D78C2" w:rsidRPr="00CC5E04">
        <w:rPr>
          <w:rFonts w:ascii="Arial" w:hAnsi="Arial" w:cs="Arial"/>
        </w:rPr>
        <w:t xml:space="preserve">decided </w:t>
      </w:r>
      <w:r w:rsidR="00CB6AC6" w:rsidRPr="00CC5E04">
        <w:rPr>
          <w:rFonts w:ascii="Arial" w:hAnsi="Arial" w:cs="Arial"/>
        </w:rPr>
        <w:t xml:space="preserve">to convert the accounting records to QuickBooks. You have been </w:t>
      </w:r>
      <w:r w:rsidR="007D78C2" w:rsidRPr="00CC5E04">
        <w:rPr>
          <w:rFonts w:ascii="Arial" w:hAnsi="Arial" w:cs="Arial"/>
        </w:rPr>
        <w:t xml:space="preserve">retained </w:t>
      </w:r>
      <w:r w:rsidR="00CB6AC6" w:rsidRPr="00CC5E04">
        <w:rPr>
          <w:rFonts w:ascii="Arial" w:hAnsi="Arial" w:cs="Arial"/>
        </w:rPr>
        <w:t>to set up the accounting records in QuickBooks</w:t>
      </w:r>
      <w:r w:rsidR="00821863" w:rsidRPr="00CC5E04">
        <w:rPr>
          <w:rFonts w:ascii="Arial" w:hAnsi="Arial" w:cs="Arial"/>
        </w:rPr>
        <w:t xml:space="preserve">; </w:t>
      </w:r>
      <w:r w:rsidR="007D78C2" w:rsidRPr="00CC5E04">
        <w:rPr>
          <w:rFonts w:ascii="Arial" w:hAnsi="Arial" w:cs="Arial"/>
        </w:rPr>
        <w:t>record all monthly accounting activity</w:t>
      </w:r>
      <w:r w:rsidR="00CF592B" w:rsidRPr="00CC5E04">
        <w:rPr>
          <w:rFonts w:ascii="Arial" w:hAnsi="Arial" w:cs="Arial"/>
        </w:rPr>
        <w:t xml:space="preserve"> for the month</w:t>
      </w:r>
      <w:r w:rsidR="00976E4E" w:rsidRPr="00CC5E04">
        <w:rPr>
          <w:rFonts w:ascii="Arial" w:hAnsi="Arial" w:cs="Arial"/>
        </w:rPr>
        <w:t xml:space="preserve"> of July</w:t>
      </w:r>
      <w:r w:rsidR="00600E27" w:rsidRPr="00CC5E04">
        <w:rPr>
          <w:rFonts w:ascii="Arial" w:hAnsi="Arial" w:cs="Arial"/>
        </w:rPr>
        <w:t xml:space="preserve"> including month-end activity</w:t>
      </w:r>
      <w:r w:rsidR="00821863" w:rsidRPr="00CC5E04">
        <w:rPr>
          <w:rFonts w:ascii="Arial" w:hAnsi="Arial" w:cs="Arial"/>
        </w:rPr>
        <w:t>;</w:t>
      </w:r>
      <w:r w:rsidR="00600E27" w:rsidRPr="00CC5E04">
        <w:rPr>
          <w:rFonts w:ascii="Arial" w:hAnsi="Arial" w:cs="Arial"/>
        </w:rPr>
        <w:t xml:space="preserve"> and </w:t>
      </w:r>
      <w:r w:rsidR="00643BBF" w:rsidRPr="00CC5E04">
        <w:rPr>
          <w:rFonts w:ascii="Arial" w:hAnsi="Arial" w:cs="Arial"/>
        </w:rPr>
        <w:t>prepare</w:t>
      </w:r>
      <w:r w:rsidR="00821863" w:rsidRPr="00CC5E04">
        <w:rPr>
          <w:rFonts w:ascii="Arial" w:hAnsi="Arial" w:cs="Arial"/>
        </w:rPr>
        <w:t xml:space="preserve"> management reports, accounting reports, and </w:t>
      </w:r>
      <w:r w:rsidR="00600E27" w:rsidRPr="00CC5E04">
        <w:rPr>
          <w:rFonts w:ascii="Arial" w:hAnsi="Arial" w:cs="Arial"/>
        </w:rPr>
        <w:t xml:space="preserve">the financial statements as of the end of </w:t>
      </w:r>
      <w:r w:rsidR="00F142A0" w:rsidRPr="00CC5E04">
        <w:rPr>
          <w:rFonts w:ascii="Arial" w:hAnsi="Arial" w:cs="Arial"/>
        </w:rPr>
        <w:t>July</w:t>
      </w:r>
      <w:r w:rsidR="00600E27" w:rsidRPr="00CC5E04">
        <w:rPr>
          <w:rFonts w:ascii="Arial" w:hAnsi="Arial" w:cs="Arial"/>
        </w:rPr>
        <w:t>.</w:t>
      </w:r>
      <w:r w:rsidR="002579B9" w:rsidRPr="00CC5E04">
        <w:rPr>
          <w:rFonts w:ascii="Arial" w:hAnsi="Arial" w:cs="Arial"/>
        </w:rPr>
        <w:t xml:space="preserve">  </w:t>
      </w:r>
    </w:p>
    <w:p w14:paraId="4A932EE1" w14:textId="169CF655" w:rsidR="001F7BA9" w:rsidRDefault="00BE176E" w:rsidP="00BE176E">
      <w:pPr>
        <w:pStyle w:val="NormalWeb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To access the Proctored Exam QuickBooks file for Jen's Tennis Courts, </w:t>
      </w:r>
      <w:r w:rsidR="00785D24" w:rsidRPr="00CC5E04">
        <w:rPr>
          <w:rFonts w:ascii="Arial" w:hAnsi="Arial" w:cs="Arial"/>
        </w:rPr>
        <w:t xml:space="preserve">log in to </w:t>
      </w:r>
      <w:r w:rsidR="001F7BA9">
        <w:rPr>
          <w:rFonts w:ascii="Arial" w:hAnsi="Arial" w:cs="Arial"/>
        </w:rPr>
        <w:t xml:space="preserve">Blackboard and go to Lessons, </w:t>
      </w:r>
      <w:r w:rsidR="001543EF">
        <w:rPr>
          <w:rFonts w:ascii="Arial" w:hAnsi="Arial" w:cs="Arial"/>
        </w:rPr>
        <w:t xml:space="preserve">Proctored </w:t>
      </w:r>
      <w:r w:rsidR="001F7BA9">
        <w:rPr>
          <w:rFonts w:ascii="Arial" w:hAnsi="Arial" w:cs="Arial"/>
        </w:rPr>
        <w:t xml:space="preserve">Exam, then choose </w:t>
      </w:r>
      <w:r w:rsidR="001543EF">
        <w:rPr>
          <w:rFonts w:ascii="Arial" w:hAnsi="Arial" w:cs="Arial"/>
        </w:rPr>
        <w:t xml:space="preserve"> and double-click </w:t>
      </w:r>
      <w:bookmarkStart w:id="0" w:name="_GoBack"/>
      <w:bookmarkEnd w:id="0"/>
      <w:r w:rsidR="001F7BA9" w:rsidRPr="001543EF">
        <w:rPr>
          <w:rFonts w:ascii="Arial" w:hAnsi="Arial" w:cs="Arial"/>
          <w:u w:val="single"/>
        </w:rPr>
        <w:t>Fin</w:t>
      </w:r>
      <w:r w:rsidR="001543EF">
        <w:rPr>
          <w:rFonts w:ascii="Arial" w:hAnsi="Arial" w:cs="Arial"/>
          <w:u w:val="single"/>
        </w:rPr>
        <w:t>al Production Exam QuickBooks Fi</w:t>
      </w:r>
      <w:r w:rsidR="001F7BA9" w:rsidRPr="001543EF">
        <w:rPr>
          <w:rFonts w:ascii="Arial" w:hAnsi="Arial" w:cs="Arial"/>
          <w:u w:val="single"/>
        </w:rPr>
        <w:t>le</w:t>
      </w:r>
      <w:r w:rsidR="001F7BA9">
        <w:rPr>
          <w:rFonts w:ascii="Arial" w:hAnsi="Arial" w:cs="Arial"/>
        </w:rPr>
        <w:t xml:space="preserve">, and choose save.  </w:t>
      </w:r>
      <w:r w:rsidR="001F7BA9" w:rsidRPr="001F7BA9">
        <w:rPr>
          <w:rFonts w:ascii="Arial" w:hAnsi="Arial" w:cs="Arial"/>
        </w:rPr>
        <w:t xml:space="preserve">It will save </w:t>
      </w:r>
      <w:r w:rsidR="001543EF">
        <w:rPr>
          <w:rFonts w:ascii="Arial" w:hAnsi="Arial" w:cs="Arial"/>
        </w:rPr>
        <w:t>to “Downloads.”   You may move it to your desktop if it’s easier for you to access</w:t>
      </w:r>
      <w:r w:rsidR="001F7BA9" w:rsidRPr="001F7BA9">
        <w:rPr>
          <w:rFonts w:ascii="Arial" w:hAnsi="Arial" w:cs="Arial"/>
        </w:rPr>
        <w:t>.  </w:t>
      </w:r>
    </w:p>
    <w:p w14:paraId="6458ECCF" w14:textId="6F325BCB" w:rsidR="00BE176E" w:rsidRPr="00CC5E04" w:rsidRDefault="00626903" w:rsidP="00BE176E">
      <w:pPr>
        <w:pStyle w:val="NormalWeb"/>
        <w:rPr>
          <w:rFonts w:ascii="Arial" w:hAnsi="Arial" w:cs="Arial"/>
        </w:rPr>
      </w:pPr>
      <w:r w:rsidRPr="00CC5E04">
        <w:rPr>
          <w:rFonts w:ascii="Arial" w:hAnsi="Arial" w:cs="Arial"/>
        </w:rPr>
        <w:t>The administrator password for the file is Sweat1115</w:t>
      </w:r>
      <w:r w:rsidR="001F7BA9">
        <w:rPr>
          <w:rFonts w:ascii="Arial" w:hAnsi="Arial" w:cs="Arial"/>
        </w:rPr>
        <w:t xml:space="preserve"> (all one word with no spaces and a capital for the “S.”</w:t>
      </w:r>
    </w:p>
    <w:p w14:paraId="326559E0" w14:textId="5E3E2644" w:rsidR="00CF031E" w:rsidRPr="00CC5E04" w:rsidRDefault="002F5B78" w:rsidP="002F5B78">
      <w:pPr>
        <w:pStyle w:val="NormalWeb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Reminder:  ALL of these transactions will occur in July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>; please make sure your dates are correct.</w:t>
      </w:r>
    </w:p>
    <w:p w14:paraId="0B1E41EE" w14:textId="65504B68" w:rsidR="00034E42" w:rsidRPr="00CC5E04" w:rsidRDefault="00034E42" w:rsidP="002F5B78">
      <w:pPr>
        <w:pStyle w:val="NormalWeb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Before you begin, change the company name to include your name.  </w:t>
      </w:r>
      <w:r w:rsidR="00E32963" w:rsidRPr="00CC5E04">
        <w:rPr>
          <w:rFonts w:ascii="Arial" w:hAnsi="Arial" w:cs="Arial"/>
        </w:rPr>
        <w:t xml:space="preserve">On the menu click </w:t>
      </w:r>
      <w:r w:rsidRPr="00CC5E04">
        <w:rPr>
          <w:rFonts w:ascii="Arial" w:hAnsi="Arial" w:cs="Arial"/>
        </w:rPr>
        <w:t xml:space="preserve">Company, My Company, click the pencil icon to the right of the company information section.  </w:t>
      </w:r>
      <w:r w:rsidR="00E32963" w:rsidRPr="00CC5E04">
        <w:rPr>
          <w:rFonts w:ascii="Arial" w:hAnsi="Arial" w:cs="Arial"/>
        </w:rPr>
        <w:t>Change the name and click ok.  The new name should now display on the title bar.  (</w:t>
      </w:r>
      <w:r w:rsidRPr="00CC5E04">
        <w:rPr>
          <w:rFonts w:ascii="Arial" w:hAnsi="Arial" w:cs="Arial"/>
        </w:rPr>
        <w:t xml:space="preserve">For example, </w:t>
      </w:r>
      <w:r w:rsidR="00E32963" w:rsidRPr="00CC5E04">
        <w:rPr>
          <w:rFonts w:ascii="Arial" w:hAnsi="Arial" w:cs="Arial"/>
        </w:rPr>
        <w:t>[Lori Sweat] Jen’s</w:t>
      </w:r>
      <w:r w:rsidR="005653A1">
        <w:rPr>
          <w:rFonts w:ascii="Arial" w:hAnsi="Arial" w:cs="Arial"/>
        </w:rPr>
        <w:t xml:space="preserve"> T</w:t>
      </w:r>
      <w:r w:rsidR="00E32963" w:rsidRPr="00CC5E04">
        <w:rPr>
          <w:rFonts w:ascii="Arial" w:hAnsi="Arial" w:cs="Arial"/>
        </w:rPr>
        <w:t>ennis Courts)</w:t>
      </w:r>
    </w:p>
    <w:p w14:paraId="7535C1A2" w14:textId="2283430E" w:rsidR="00536847" w:rsidRPr="00CC5E04" w:rsidRDefault="00536847" w:rsidP="00536847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1.</w:t>
      </w:r>
      <w:r w:rsidRPr="00CC5E04">
        <w:rPr>
          <w:rFonts w:ascii="Arial" w:hAnsi="Arial" w:cs="Arial"/>
        </w:rPr>
        <w:tab/>
        <w:t xml:space="preserve">Display and </w:t>
      </w:r>
      <w:r w:rsidR="00AA7A57" w:rsidRPr="00CC5E04">
        <w:rPr>
          <w:rFonts w:ascii="Arial" w:hAnsi="Arial" w:cs="Arial"/>
        </w:rPr>
        <w:t>export</w:t>
      </w:r>
      <w:r w:rsidRPr="00CC5E04">
        <w:rPr>
          <w:rFonts w:ascii="Arial" w:hAnsi="Arial" w:cs="Arial"/>
        </w:rPr>
        <w:t xml:space="preserve"> </w:t>
      </w:r>
      <w:r w:rsidR="00AA7A57" w:rsidRPr="00CC5E04">
        <w:rPr>
          <w:rFonts w:ascii="Arial" w:hAnsi="Arial" w:cs="Arial"/>
        </w:rPr>
        <w:t xml:space="preserve">a </w:t>
      </w:r>
      <w:r w:rsidR="001E1F48" w:rsidRPr="00CC5E04">
        <w:rPr>
          <w:rFonts w:ascii="Arial" w:hAnsi="Arial" w:cs="Arial"/>
        </w:rPr>
        <w:t xml:space="preserve">general journal AND a </w:t>
      </w:r>
      <w:r w:rsidR="00AA7A57" w:rsidRPr="00CC5E04">
        <w:rPr>
          <w:rFonts w:ascii="Arial" w:hAnsi="Arial" w:cs="Arial"/>
        </w:rPr>
        <w:t xml:space="preserve">trial balance to Excel </w:t>
      </w:r>
      <w:r w:rsidRPr="00CC5E04">
        <w:rPr>
          <w:rFonts w:ascii="Arial" w:hAnsi="Arial" w:cs="Arial"/>
        </w:rPr>
        <w:t xml:space="preserve">for </w:t>
      </w:r>
      <w:r w:rsidR="00CF031E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1, </w:t>
      </w:r>
      <w:r w:rsidR="004A0D00">
        <w:rPr>
          <w:rFonts w:ascii="Arial" w:hAnsi="Arial" w:cs="Arial"/>
        </w:rPr>
        <w:t>2021</w:t>
      </w:r>
      <w:r w:rsidR="00210A4C" w:rsidRPr="00CC5E04">
        <w:rPr>
          <w:rFonts w:ascii="Arial" w:hAnsi="Arial" w:cs="Arial"/>
        </w:rPr>
        <w:t xml:space="preserve"> </w:t>
      </w:r>
      <w:r w:rsidR="00300533" w:rsidRPr="00CC5E04">
        <w:rPr>
          <w:rFonts w:ascii="Arial" w:hAnsi="Arial" w:cs="Arial"/>
        </w:rPr>
        <w:t>–</w:t>
      </w:r>
      <w:r w:rsidR="00CF031E" w:rsidRPr="00CC5E04">
        <w:rPr>
          <w:rFonts w:ascii="Arial" w:hAnsi="Arial" w:cs="Arial"/>
        </w:rPr>
        <w:t xml:space="preserve"> July </w:t>
      </w:r>
      <w:r w:rsidR="00300533" w:rsidRPr="00CC5E04">
        <w:rPr>
          <w:rFonts w:ascii="Arial" w:hAnsi="Arial" w:cs="Arial"/>
        </w:rPr>
        <w:t>1,</w:t>
      </w:r>
      <w:r w:rsidR="005F7C25" w:rsidRPr="00CC5E04">
        <w:rPr>
          <w:rFonts w:ascii="Arial" w:hAnsi="Arial" w:cs="Arial"/>
        </w:rPr>
        <w:t xml:space="preserve"> </w:t>
      </w:r>
      <w:r w:rsidR="004A0D00">
        <w:rPr>
          <w:rFonts w:ascii="Arial" w:hAnsi="Arial" w:cs="Arial"/>
        </w:rPr>
        <w:t>2021</w:t>
      </w:r>
      <w:r w:rsidR="001E1F48" w:rsidRPr="00CC5E04">
        <w:rPr>
          <w:rFonts w:ascii="Arial" w:hAnsi="Arial" w:cs="Arial"/>
        </w:rPr>
        <w:t xml:space="preserve">.  This should show </w:t>
      </w:r>
      <w:r w:rsidR="00736153" w:rsidRPr="00CC5E04">
        <w:rPr>
          <w:rFonts w:ascii="Arial" w:hAnsi="Arial" w:cs="Arial"/>
        </w:rPr>
        <w:t xml:space="preserve">only </w:t>
      </w:r>
      <w:r w:rsidR="001E1F48" w:rsidRPr="00CC5E04">
        <w:rPr>
          <w:rFonts w:ascii="Arial" w:hAnsi="Arial" w:cs="Arial"/>
        </w:rPr>
        <w:t>your beginning balances</w:t>
      </w:r>
      <w:r w:rsidR="00736153" w:rsidRPr="00CC5E04">
        <w:rPr>
          <w:rFonts w:ascii="Arial" w:hAnsi="Arial" w:cs="Arial"/>
        </w:rPr>
        <w:t>, since you haven’t entered any transactions yet</w:t>
      </w:r>
      <w:r w:rsidR="001E1F48" w:rsidRPr="00CC5E04">
        <w:rPr>
          <w:rFonts w:ascii="Arial" w:hAnsi="Arial" w:cs="Arial"/>
        </w:rPr>
        <w:t xml:space="preserve">.  Name the Excel file </w:t>
      </w:r>
      <w:r w:rsidR="001E1F48" w:rsidRPr="00CC5E04">
        <w:rPr>
          <w:rFonts w:ascii="Arial" w:hAnsi="Arial" w:cs="Arial"/>
          <w:b/>
          <w:i/>
        </w:rPr>
        <w:t>ACCT 1115 Proctored Exam</w:t>
      </w:r>
      <w:r w:rsidR="001E1F48" w:rsidRPr="00CC5E04">
        <w:rPr>
          <w:rFonts w:ascii="Arial" w:hAnsi="Arial" w:cs="Arial"/>
        </w:rPr>
        <w:t xml:space="preserve"> and name the worksheet tabs for each report appropriately.</w:t>
      </w:r>
    </w:p>
    <w:p w14:paraId="5E66C865" w14:textId="77777777" w:rsidR="00646D27" w:rsidRPr="00CC5E04" w:rsidRDefault="00646D27" w:rsidP="00536847">
      <w:pPr>
        <w:ind w:left="1440" w:hanging="360"/>
        <w:rPr>
          <w:rFonts w:ascii="Arial" w:hAnsi="Arial" w:cs="Arial"/>
        </w:rPr>
      </w:pPr>
    </w:p>
    <w:p w14:paraId="23FD97EC" w14:textId="44C8C0D5" w:rsidR="00BE36C0" w:rsidRPr="00CC5E04" w:rsidRDefault="00AA7A57" w:rsidP="00BE12C4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2</w:t>
      </w:r>
      <w:r w:rsidR="00BE12C4" w:rsidRPr="00CC5E04">
        <w:rPr>
          <w:rFonts w:ascii="Arial" w:hAnsi="Arial" w:cs="Arial"/>
        </w:rPr>
        <w:t>.</w:t>
      </w:r>
      <w:r w:rsidR="00BE12C4" w:rsidRPr="00CC5E04">
        <w:rPr>
          <w:rFonts w:ascii="Arial" w:hAnsi="Arial" w:cs="Arial"/>
        </w:rPr>
        <w:tab/>
        <w:t>Jen informs you that she has hired an assistant, Dave Saylor, who will begin</w:t>
      </w:r>
      <w:r w:rsidR="00B53706" w:rsidRPr="00CC5E04">
        <w:rPr>
          <w:rFonts w:ascii="Arial" w:hAnsi="Arial" w:cs="Arial"/>
        </w:rPr>
        <w:t xml:space="preserve"> working</w:t>
      </w:r>
      <w:r w:rsidR="00BE12C4" w:rsidRPr="00CC5E04">
        <w:rPr>
          <w:rFonts w:ascii="Arial" w:hAnsi="Arial" w:cs="Arial"/>
        </w:rPr>
        <w:t xml:space="preserve"> on</w:t>
      </w:r>
      <w:r w:rsidR="00D8332C" w:rsidRPr="00CC5E04">
        <w:rPr>
          <w:rFonts w:ascii="Arial" w:hAnsi="Arial" w:cs="Arial"/>
        </w:rPr>
        <w:t xml:space="preserve"> </w:t>
      </w:r>
      <w:r w:rsidR="00CF031E" w:rsidRPr="00CC5E04">
        <w:rPr>
          <w:rFonts w:ascii="Arial" w:hAnsi="Arial" w:cs="Arial"/>
        </w:rPr>
        <w:t>July</w:t>
      </w:r>
      <w:r w:rsidR="00897B73" w:rsidRPr="00CC5E04">
        <w:rPr>
          <w:rFonts w:ascii="Arial" w:hAnsi="Arial" w:cs="Arial"/>
        </w:rPr>
        <w:t xml:space="preserve"> </w:t>
      </w:r>
      <w:r w:rsidR="00CF031E" w:rsidRPr="00CC5E04">
        <w:rPr>
          <w:rFonts w:ascii="Arial" w:hAnsi="Arial" w:cs="Arial"/>
        </w:rPr>
        <w:t>1</w:t>
      </w:r>
      <w:r w:rsidR="00BE12C4" w:rsidRPr="00CC5E04">
        <w:rPr>
          <w:rFonts w:ascii="Arial" w:hAnsi="Arial" w:cs="Arial"/>
        </w:rPr>
        <w:t xml:space="preserve">. </w:t>
      </w:r>
    </w:p>
    <w:p w14:paraId="52BA035D" w14:textId="5F24CEE9" w:rsidR="001C6925" w:rsidRPr="00CC5E04" w:rsidRDefault="00477208" w:rsidP="008C49FB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a.</w:t>
      </w:r>
      <w:r w:rsidRPr="00CC5E04">
        <w:rPr>
          <w:rFonts w:ascii="Arial" w:hAnsi="Arial" w:cs="Arial"/>
        </w:rPr>
        <w:tab/>
      </w:r>
      <w:r w:rsidR="00D4457C" w:rsidRPr="00CC5E04">
        <w:rPr>
          <w:rFonts w:ascii="Arial" w:hAnsi="Arial" w:cs="Arial"/>
        </w:rPr>
        <w:t>T</w:t>
      </w:r>
      <w:r w:rsidR="00BE12C4" w:rsidRPr="00CC5E04">
        <w:rPr>
          <w:rFonts w:ascii="Arial" w:hAnsi="Arial" w:cs="Arial"/>
        </w:rPr>
        <w:t>he payroll feature</w:t>
      </w:r>
      <w:r w:rsidR="00D4457C" w:rsidRPr="00CC5E04">
        <w:rPr>
          <w:rFonts w:ascii="Arial" w:hAnsi="Arial" w:cs="Arial"/>
        </w:rPr>
        <w:t xml:space="preserve"> has been activated for the company file.  C</w:t>
      </w:r>
      <w:r w:rsidR="001F24FA" w:rsidRPr="00CC5E04">
        <w:rPr>
          <w:rFonts w:ascii="Arial" w:hAnsi="Arial" w:cs="Arial"/>
        </w:rPr>
        <w:t>ustomize</w:t>
      </w:r>
      <w:r w:rsidR="001C6925" w:rsidRPr="00CC5E04">
        <w:rPr>
          <w:rFonts w:ascii="Arial" w:hAnsi="Arial" w:cs="Arial"/>
        </w:rPr>
        <w:t xml:space="preserve"> the </w:t>
      </w:r>
      <w:r w:rsidR="00D4457C" w:rsidRPr="00CC5E04">
        <w:rPr>
          <w:rFonts w:ascii="Arial" w:hAnsi="Arial" w:cs="Arial"/>
        </w:rPr>
        <w:t xml:space="preserve">name of the </w:t>
      </w:r>
      <w:r w:rsidR="001C6925" w:rsidRPr="00CC5E04">
        <w:rPr>
          <w:rFonts w:ascii="Arial" w:hAnsi="Arial" w:cs="Arial"/>
        </w:rPr>
        <w:t>payroll system default accounts</w:t>
      </w:r>
      <w:r w:rsidR="00D4457C" w:rsidRPr="00CC5E04">
        <w:rPr>
          <w:rFonts w:ascii="Arial" w:hAnsi="Arial" w:cs="Arial"/>
        </w:rPr>
        <w:t xml:space="preserve"> on the chart of accounts</w:t>
      </w:r>
      <w:r w:rsidR="001C6925" w:rsidRPr="00CC5E04">
        <w:rPr>
          <w:rFonts w:ascii="Arial" w:hAnsi="Arial" w:cs="Arial"/>
        </w:rPr>
        <w:t>:</w:t>
      </w:r>
    </w:p>
    <w:p w14:paraId="451FDD54" w14:textId="77777777" w:rsidR="001C6925" w:rsidRPr="00CC5E04" w:rsidRDefault="001C6925" w:rsidP="00BE36C0">
      <w:pPr>
        <w:spacing w:after="60"/>
        <w:ind w:left="1987" w:hanging="907"/>
        <w:rPr>
          <w:rFonts w:ascii="Arial" w:hAnsi="Arial" w:cs="Arial"/>
        </w:rPr>
      </w:pPr>
    </w:p>
    <w:p w14:paraId="727AB17C" w14:textId="77777777" w:rsidR="001C6925" w:rsidRPr="00CC5E04" w:rsidRDefault="00EC61CA" w:rsidP="00B733F0">
      <w:pPr>
        <w:spacing w:after="60"/>
        <w:ind w:left="2340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  <w:u w:val="single"/>
        </w:rPr>
        <w:t>account</w:t>
      </w:r>
      <w:proofErr w:type="gramEnd"/>
      <w:r w:rsidRPr="00CC5E04">
        <w:rPr>
          <w:rFonts w:ascii="Arial" w:hAnsi="Arial" w:cs="Arial"/>
          <w:u w:val="single"/>
        </w:rPr>
        <w:t xml:space="preserve"> </w:t>
      </w:r>
      <w:r w:rsidR="001C6925" w:rsidRPr="00CC5E04">
        <w:rPr>
          <w:rFonts w:ascii="Arial" w:hAnsi="Arial" w:cs="Arial"/>
          <w:u w:val="single"/>
        </w:rPr>
        <w:t>created by QuickBooks</w:t>
      </w:r>
      <w:r w:rsidR="009033AD" w:rsidRPr="00CC5E04">
        <w:rPr>
          <w:rFonts w:ascii="Arial" w:hAnsi="Arial" w:cs="Arial"/>
          <w:u w:val="single"/>
        </w:rPr>
        <w:tab/>
      </w:r>
      <w:r w:rsidR="001C6925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</w:r>
      <w:r w:rsidR="001C6925" w:rsidRPr="00CC5E04">
        <w:rPr>
          <w:rFonts w:ascii="Arial" w:hAnsi="Arial" w:cs="Arial"/>
          <w:u w:val="single"/>
        </w:rPr>
        <w:t>change to</w:t>
      </w:r>
    </w:p>
    <w:p w14:paraId="67F7D74F" w14:textId="77777777" w:rsidR="001C6925" w:rsidRPr="00CC5E04" w:rsidRDefault="001C6925" w:rsidP="00B733F0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24000</w:t>
      </w:r>
      <w:r w:rsidRPr="00CC5E04">
        <w:rPr>
          <w:rFonts w:ascii="Arial" w:hAnsi="Arial" w:cs="Arial"/>
        </w:rPr>
        <w:tab/>
        <w:t>Payroll Liabilities</w:t>
      </w:r>
      <w:r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  <w:t>2100</w:t>
      </w:r>
      <w:r w:rsidRPr="00CC5E04">
        <w:rPr>
          <w:rFonts w:ascii="Arial" w:hAnsi="Arial" w:cs="Arial"/>
        </w:rPr>
        <w:tab/>
        <w:t>Payroll Liabilities</w:t>
      </w:r>
    </w:p>
    <w:p w14:paraId="2A0BD5E1" w14:textId="77777777" w:rsidR="001C6925" w:rsidRPr="00CC5E04" w:rsidRDefault="001C6925" w:rsidP="00B733F0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66000</w:t>
      </w:r>
      <w:r w:rsidRPr="00CC5E04">
        <w:rPr>
          <w:rFonts w:ascii="Arial" w:hAnsi="Arial" w:cs="Arial"/>
        </w:rPr>
        <w:tab/>
        <w:t>Payroll Expenses</w:t>
      </w:r>
      <w:r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  <w:t>6560</w:t>
      </w:r>
      <w:r w:rsidRPr="00CC5E04">
        <w:rPr>
          <w:rFonts w:ascii="Arial" w:hAnsi="Arial" w:cs="Arial"/>
        </w:rPr>
        <w:tab/>
        <w:t>Payroll Expenses</w:t>
      </w:r>
    </w:p>
    <w:p w14:paraId="2318ECF6" w14:textId="77777777" w:rsidR="00BC521A" w:rsidRPr="00CC5E04" w:rsidRDefault="00BC521A" w:rsidP="008C49FB">
      <w:pPr>
        <w:ind w:left="1440" w:hanging="360"/>
        <w:rPr>
          <w:rFonts w:ascii="Arial" w:hAnsi="Arial" w:cs="Arial"/>
        </w:rPr>
      </w:pPr>
    </w:p>
    <w:p w14:paraId="0E475324" w14:textId="77777777" w:rsidR="00BE12C4" w:rsidRPr="00CC5E04" w:rsidRDefault="00477208" w:rsidP="008C49FB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b.</w:t>
      </w:r>
      <w:r w:rsidRPr="00CC5E04">
        <w:rPr>
          <w:rFonts w:ascii="Arial" w:hAnsi="Arial" w:cs="Arial"/>
        </w:rPr>
        <w:tab/>
      </w:r>
      <w:r w:rsidR="001C6925" w:rsidRPr="00CC5E04">
        <w:rPr>
          <w:rFonts w:ascii="Arial" w:hAnsi="Arial" w:cs="Arial"/>
        </w:rPr>
        <w:t>C</w:t>
      </w:r>
      <w:r w:rsidR="00BE12C4" w:rsidRPr="00CC5E04">
        <w:rPr>
          <w:rFonts w:ascii="Arial" w:hAnsi="Arial" w:cs="Arial"/>
        </w:rPr>
        <w:t>reate the following new general ledger accounts:</w:t>
      </w:r>
    </w:p>
    <w:p w14:paraId="614D4147" w14:textId="77777777" w:rsidR="00B1610D" w:rsidRPr="00CC5E04" w:rsidRDefault="00B1610D" w:rsidP="00E40B6C">
      <w:pPr>
        <w:spacing w:after="60"/>
        <w:ind w:left="2340" w:hanging="907"/>
        <w:rPr>
          <w:rFonts w:ascii="Arial" w:hAnsi="Arial" w:cs="Arial"/>
          <w:i/>
        </w:rPr>
      </w:pPr>
    </w:p>
    <w:p w14:paraId="6BCE1948" w14:textId="77777777" w:rsidR="00BE12C4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Other Current Liability, Subaccount of 2100 Payroll Liabilities:</w:t>
      </w:r>
    </w:p>
    <w:p w14:paraId="5CACCCDA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2110</w:t>
      </w:r>
      <w:r w:rsidRPr="00CC5E04">
        <w:rPr>
          <w:rFonts w:ascii="Arial" w:hAnsi="Arial" w:cs="Arial"/>
        </w:rPr>
        <w:tab/>
        <w:t>Social Sec/Medicare Tax Payable</w:t>
      </w:r>
    </w:p>
    <w:p w14:paraId="6C3B9E09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2115</w:t>
      </w:r>
      <w:r w:rsidRPr="00CC5E04">
        <w:rPr>
          <w:rFonts w:ascii="Arial" w:hAnsi="Arial" w:cs="Arial"/>
        </w:rPr>
        <w:tab/>
        <w:t>FIT Payable</w:t>
      </w:r>
    </w:p>
    <w:p w14:paraId="462AAD1D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2120</w:t>
      </w:r>
      <w:r w:rsidRPr="00CC5E04">
        <w:rPr>
          <w:rFonts w:ascii="Arial" w:hAnsi="Arial" w:cs="Arial"/>
        </w:rPr>
        <w:tab/>
        <w:t>SIT Payable</w:t>
      </w:r>
    </w:p>
    <w:p w14:paraId="6E401676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2125</w:t>
      </w:r>
      <w:r w:rsidRPr="00CC5E04">
        <w:rPr>
          <w:rFonts w:ascii="Arial" w:hAnsi="Arial" w:cs="Arial"/>
        </w:rPr>
        <w:tab/>
        <w:t>FUTA Payable</w:t>
      </w:r>
    </w:p>
    <w:p w14:paraId="2BAAA068" w14:textId="77777777" w:rsidR="00E40B6C" w:rsidRPr="00CC5E04" w:rsidRDefault="00141DDB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213</w:t>
      </w:r>
      <w:r w:rsidR="004232CE" w:rsidRPr="00CC5E04">
        <w:rPr>
          <w:rFonts w:ascii="Arial" w:hAnsi="Arial" w:cs="Arial"/>
        </w:rPr>
        <w:t>0</w:t>
      </w:r>
      <w:r w:rsidRPr="00CC5E04">
        <w:rPr>
          <w:rFonts w:ascii="Arial" w:hAnsi="Arial" w:cs="Arial"/>
        </w:rPr>
        <w:tab/>
      </w:r>
      <w:r w:rsidR="00E40B6C" w:rsidRPr="00CC5E04">
        <w:rPr>
          <w:rFonts w:ascii="Arial" w:hAnsi="Arial" w:cs="Arial"/>
        </w:rPr>
        <w:t>SUI Payable</w:t>
      </w:r>
    </w:p>
    <w:p w14:paraId="4BD89337" w14:textId="77777777" w:rsidR="00EB1D5A" w:rsidRPr="00CC5E04" w:rsidRDefault="00EB1D5A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2135</w:t>
      </w:r>
      <w:r w:rsidRPr="00CC5E04">
        <w:rPr>
          <w:rFonts w:ascii="Arial" w:hAnsi="Arial" w:cs="Arial"/>
        </w:rPr>
        <w:tab/>
        <w:t>SDI Payable</w:t>
      </w:r>
    </w:p>
    <w:p w14:paraId="4E94923A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Expense, Subaccount of 6560 Payroll Expenses:</w:t>
      </w:r>
    </w:p>
    <w:p w14:paraId="34BA8E77" w14:textId="77777777" w:rsidR="00E40B6C" w:rsidRPr="00CC5E04" w:rsidRDefault="009003FA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6565</w:t>
      </w:r>
      <w:r w:rsidRPr="00CC5E04">
        <w:rPr>
          <w:rFonts w:ascii="Arial" w:hAnsi="Arial" w:cs="Arial"/>
        </w:rPr>
        <w:tab/>
        <w:t>Wages Expense</w:t>
      </w:r>
    </w:p>
    <w:p w14:paraId="73F84B70" w14:textId="77777777" w:rsidR="009003FA" w:rsidRPr="00CC5E04" w:rsidRDefault="009003FA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6610</w:t>
      </w:r>
      <w:r w:rsidRPr="00CC5E04">
        <w:rPr>
          <w:rFonts w:ascii="Arial" w:hAnsi="Arial" w:cs="Arial"/>
        </w:rPr>
        <w:tab/>
        <w:t>Social Sec/Medicare Tax Expense</w:t>
      </w:r>
    </w:p>
    <w:p w14:paraId="1772EA39" w14:textId="77777777" w:rsidR="009003FA" w:rsidRPr="00CC5E04" w:rsidRDefault="009003FA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6625</w:t>
      </w:r>
      <w:r w:rsidRPr="00CC5E04">
        <w:rPr>
          <w:rFonts w:ascii="Arial" w:hAnsi="Arial" w:cs="Arial"/>
        </w:rPr>
        <w:tab/>
        <w:t>FUTA Expense</w:t>
      </w:r>
    </w:p>
    <w:p w14:paraId="2E903ACA" w14:textId="77777777" w:rsidR="009003FA" w:rsidRPr="00CC5E04" w:rsidRDefault="00141DDB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663</w:t>
      </w:r>
      <w:r w:rsidR="004232CE" w:rsidRPr="00CC5E04">
        <w:rPr>
          <w:rFonts w:ascii="Arial" w:hAnsi="Arial" w:cs="Arial"/>
        </w:rPr>
        <w:t>0</w:t>
      </w:r>
      <w:r w:rsidRPr="00CC5E04">
        <w:rPr>
          <w:rFonts w:ascii="Arial" w:hAnsi="Arial" w:cs="Arial"/>
        </w:rPr>
        <w:tab/>
      </w:r>
      <w:r w:rsidR="009003FA" w:rsidRPr="00CC5E04">
        <w:rPr>
          <w:rFonts w:ascii="Arial" w:hAnsi="Arial" w:cs="Arial"/>
        </w:rPr>
        <w:t>SUI Expense</w:t>
      </w:r>
    </w:p>
    <w:p w14:paraId="6E2C260E" w14:textId="77777777" w:rsidR="00EB1D5A" w:rsidRPr="00CC5E04" w:rsidRDefault="00EB1D5A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6635</w:t>
      </w:r>
      <w:r w:rsidRPr="00CC5E04">
        <w:rPr>
          <w:rFonts w:ascii="Arial" w:hAnsi="Arial" w:cs="Arial"/>
        </w:rPr>
        <w:tab/>
        <w:t>SDI Expense</w:t>
      </w:r>
    </w:p>
    <w:p w14:paraId="2EBCDCA6" w14:textId="77777777" w:rsidR="00781E25" w:rsidRPr="00CC5E04" w:rsidRDefault="00781E25" w:rsidP="009003FA">
      <w:pPr>
        <w:spacing w:after="60"/>
        <w:ind w:left="2340" w:hanging="907"/>
        <w:rPr>
          <w:rFonts w:ascii="Arial" w:hAnsi="Arial" w:cs="Arial"/>
        </w:rPr>
      </w:pPr>
    </w:p>
    <w:p w14:paraId="1E69A5FF" w14:textId="45073EEE" w:rsidR="00E41D0E" w:rsidRPr="00CC5E04" w:rsidRDefault="00477208" w:rsidP="001A69F9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c.</w:t>
      </w:r>
      <w:r w:rsidRPr="00CC5E04">
        <w:rPr>
          <w:rFonts w:ascii="Arial" w:hAnsi="Arial" w:cs="Arial"/>
        </w:rPr>
        <w:tab/>
      </w:r>
      <w:r w:rsidR="00D4457C" w:rsidRPr="00CC5E04">
        <w:rPr>
          <w:rFonts w:ascii="Arial" w:hAnsi="Arial" w:cs="Arial"/>
        </w:rPr>
        <w:t>M</w:t>
      </w:r>
      <w:r w:rsidR="00853294" w:rsidRPr="00CC5E04">
        <w:rPr>
          <w:rFonts w:ascii="Arial" w:hAnsi="Arial" w:cs="Arial"/>
        </w:rPr>
        <w:t xml:space="preserve">anual payroll calculations option </w:t>
      </w:r>
      <w:r w:rsidR="00D4457C" w:rsidRPr="00CC5E04">
        <w:rPr>
          <w:rFonts w:ascii="Arial" w:hAnsi="Arial" w:cs="Arial"/>
        </w:rPr>
        <w:t xml:space="preserve">has already been </w:t>
      </w:r>
      <w:r w:rsidR="00853294" w:rsidRPr="00CC5E04">
        <w:rPr>
          <w:rFonts w:ascii="Arial" w:hAnsi="Arial" w:cs="Arial"/>
        </w:rPr>
        <w:t>activate</w:t>
      </w:r>
      <w:r w:rsidR="00D4457C" w:rsidRPr="00CC5E04">
        <w:rPr>
          <w:rFonts w:ascii="Arial" w:hAnsi="Arial" w:cs="Arial"/>
        </w:rPr>
        <w:t>d.  E</w:t>
      </w:r>
      <w:r w:rsidR="00853294" w:rsidRPr="00CC5E04">
        <w:rPr>
          <w:rFonts w:ascii="Arial" w:hAnsi="Arial" w:cs="Arial"/>
        </w:rPr>
        <w:t xml:space="preserve">dit the </w:t>
      </w:r>
      <w:r w:rsidR="00E41D0E" w:rsidRPr="00CC5E04">
        <w:rPr>
          <w:rFonts w:ascii="Arial" w:hAnsi="Arial" w:cs="Arial"/>
        </w:rPr>
        <w:t xml:space="preserve">following </w:t>
      </w:r>
      <w:r w:rsidR="00853294" w:rsidRPr="00CC5E04">
        <w:rPr>
          <w:rFonts w:ascii="Arial" w:hAnsi="Arial" w:cs="Arial"/>
        </w:rPr>
        <w:t>payroll items</w:t>
      </w:r>
      <w:r w:rsidR="00100491" w:rsidRPr="00CC5E04">
        <w:rPr>
          <w:rFonts w:ascii="Arial" w:hAnsi="Arial" w:cs="Arial"/>
        </w:rPr>
        <w:t xml:space="preserve"> on the Payroll Item List</w:t>
      </w:r>
      <w:r w:rsidR="00E41D0E" w:rsidRPr="00CC5E04">
        <w:rPr>
          <w:rFonts w:ascii="Arial" w:hAnsi="Arial" w:cs="Arial"/>
        </w:rPr>
        <w:t>:</w:t>
      </w:r>
    </w:p>
    <w:p w14:paraId="5611EB5F" w14:textId="77777777" w:rsidR="00E41D0E" w:rsidRPr="00CC5E04" w:rsidRDefault="00E41D0E" w:rsidP="001A69F9">
      <w:pPr>
        <w:ind w:left="1440" w:hanging="360"/>
        <w:rPr>
          <w:rFonts w:ascii="Arial" w:hAnsi="Arial" w:cs="Arial"/>
        </w:rPr>
      </w:pPr>
    </w:p>
    <w:p w14:paraId="087F7D26" w14:textId="77777777" w:rsidR="00E41D0E" w:rsidRPr="00CC5E04" w:rsidRDefault="00E41D0E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  <w:u w:val="single"/>
        </w:rPr>
        <w:t>Payroll Item</w:t>
      </w:r>
    </w:p>
    <w:p w14:paraId="1DF0C1EB" w14:textId="77777777" w:rsidR="00E41D0E" w:rsidRPr="00CC5E04" w:rsidRDefault="009033AD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Federal Unemployment</w:t>
      </w:r>
    </w:p>
    <w:p w14:paraId="384C272B" w14:textId="77777777" w:rsidR="00E41D0E" w:rsidRPr="00CC5E04" w:rsidRDefault="00E41D0E" w:rsidP="00E41D0E">
      <w:pPr>
        <w:pStyle w:val="Header"/>
        <w:tabs>
          <w:tab w:val="clear" w:pos="4320"/>
          <w:tab w:val="clear" w:pos="8640"/>
        </w:tabs>
        <w:ind w:left="2070"/>
        <w:rPr>
          <w:rFonts w:ascii="Arial" w:hAnsi="Arial" w:cs="Arial"/>
          <w:sz w:val="24"/>
          <w:szCs w:val="24"/>
        </w:rPr>
      </w:pPr>
      <w:r w:rsidRPr="00CC5E04">
        <w:rPr>
          <w:rFonts w:ascii="Arial" w:hAnsi="Arial" w:cs="Arial"/>
          <w:sz w:val="24"/>
          <w:szCs w:val="24"/>
        </w:rPr>
        <w:t>Federal Withholding</w:t>
      </w:r>
    </w:p>
    <w:p w14:paraId="5C876B72" w14:textId="77777777" w:rsidR="00E41D0E" w:rsidRPr="00CC5E04" w:rsidRDefault="00E41D0E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Medicare Company</w:t>
      </w:r>
    </w:p>
    <w:p w14:paraId="5231D18D" w14:textId="77777777" w:rsidR="00E41D0E" w:rsidRPr="00CC5E04" w:rsidRDefault="00E41D0E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Medicare Employee</w:t>
      </w:r>
    </w:p>
    <w:p w14:paraId="5C40DF98" w14:textId="77777777" w:rsidR="00E41D0E" w:rsidRPr="00CC5E04" w:rsidRDefault="009033AD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Social Security Company</w:t>
      </w:r>
    </w:p>
    <w:p w14:paraId="3FCEAE19" w14:textId="77777777" w:rsidR="00E41D0E" w:rsidRPr="00CC5E04" w:rsidRDefault="00E41D0E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Social Security Employee</w:t>
      </w:r>
    </w:p>
    <w:p w14:paraId="76F9D3CA" w14:textId="77777777" w:rsidR="00E41D0E" w:rsidRPr="00CC5E04" w:rsidRDefault="00E41D0E" w:rsidP="001A69F9">
      <w:pPr>
        <w:ind w:left="1440" w:hanging="360"/>
        <w:rPr>
          <w:rFonts w:ascii="Arial" w:hAnsi="Arial" w:cs="Arial"/>
        </w:rPr>
      </w:pPr>
    </w:p>
    <w:p w14:paraId="693EDCFF" w14:textId="77777777" w:rsidR="00165E1F" w:rsidRPr="00CC5E04" w:rsidRDefault="00E41D0E" w:rsidP="001A69F9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ab/>
      </w:r>
      <w:r w:rsidR="00165E1F" w:rsidRPr="00CC5E04">
        <w:rPr>
          <w:rFonts w:ascii="Arial" w:hAnsi="Arial" w:cs="Arial"/>
        </w:rPr>
        <w:t xml:space="preserve">For each </w:t>
      </w:r>
      <w:r w:rsidR="00853294" w:rsidRPr="00CC5E04">
        <w:rPr>
          <w:rFonts w:ascii="Arial" w:hAnsi="Arial" w:cs="Arial"/>
        </w:rPr>
        <w:t>p</w:t>
      </w:r>
      <w:r w:rsidR="00165E1F" w:rsidRPr="00CC5E04">
        <w:rPr>
          <w:rFonts w:ascii="Arial" w:hAnsi="Arial" w:cs="Arial"/>
        </w:rPr>
        <w:t xml:space="preserve">ayroll </w:t>
      </w:r>
      <w:r w:rsidR="00853294" w:rsidRPr="00CC5E04">
        <w:rPr>
          <w:rFonts w:ascii="Arial" w:hAnsi="Arial" w:cs="Arial"/>
        </w:rPr>
        <w:t>i</w:t>
      </w:r>
      <w:r w:rsidR="00165E1F" w:rsidRPr="00CC5E04">
        <w:rPr>
          <w:rFonts w:ascii="Arial" w:hAnsi="Arial" w:cs="Arial"/>
        </w:rPr>
        <w:t>tem</w:t>
      </w:r>
      <w:r w:rsidR="00853294" w:rsidRPr="00CC5E04">
        <w:rPr>
          <w:rFonts w:ascii="Arial" w:hAnsi="Arial" w:cs="Arial"/>
        </w:rPr>
        <w:t xml:space="preserve">, </w:t>
      </w:r>
      <w:r w:rsidR="00E8632A" w:rsidRPr="00CC5E04">
        <w:rPr>
          <w:rFonts w:ascii="Arial" w:hAnsi="Arial" w:cs="Arial"/>
        </w:rPr>
        <w:t>do the following</w:t>
      </w:r>
      <w:r w:rsidR="00165E1F" w:rsidRPr="00CC5E04">
        <w:rPr>
          <w:rFonts w:ascii="Arial" w:hAnsi="Arial" w:cs="Arial"/>
        </w:rPr>
        <w:t>:</w:t>
      </w:r>
    </w:p>
    <w:p w14:paraId="2BB12324" w14:textId="77777777" w:rsidR="00165E1F" w:rsidRPr="00CC5E04" w:rsidRDefault="00165E1F" w:rsidP="00165E1F">
      <w:pPr>
        <w:numPr>
          <w:ilvl w:val="0"/>
          <w:numId w:val="11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80"/>
        <w:textAlignment w:val="baseline"/>
        <w:rPr>
          <w:rFonts w:ascii="Arial" w:hAnsi="Arial" w:cs="Arial"/>
        </w:rPr>
      </w:pPr>
      <w:r w:rsidRPr="00CC5E04">
        <w:rPr>
          <w:rFonts w:ascii="Arial" w:hAnsi="Arial" w:cs="Arial"/>
        </w:rPr>
        <w:t>accept the name listed</w:t>
      </w:r>
    </w:p>
    <w:p w14:paraId="459DE343" w14:textId="77777777" w:rsidR="00165E1F" w:rsidRPr="00CC5E04" w:rsidRDefault="00165E1F" w:rsidP="00165E1F">
      <w:pPr>
        <w:numPr>
          <w:ilvl w:val="0"/>
          <w:numId w:val="11"/>
        </w:numPr>
        <w:tabs>
          <w:tab w:val="left" w:pos="1980"/>
        </w:tabs>
        <w:overflowPunct w:val="0"/>
        <w:autoSpaceDE w:val="0"/>
        <w:autoSpaceDN w:val="0"/>
        <w:adjustRightInd w:val="0"/>
        <w:ind w:left="1980"/>
        <w:textAlignment w:val="baseline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choose the </w:t>
      </w:r>
      <w:r w:rsidR="002A436A" w:rsidRPr="00CC5E04">
        <w:rPr>
          <w:rFonts w:ascii="Arial" w:hAnsi="Arial" w:cs="Arial"/>
        </w:rPr>
        <w:t>United States Treasury</w:t>
      </w:r>
      <w:r w:rsidRPr="00CC5E04">
        <w:rPr>
          <w:rFonts w:ascii="Arial" w:hAnsi="Arial" w:cs="Arial"/>
        </w:rPr>
        <w:t xml:space="preserve"> as the Agency to which the liability will be paid</w:t>
      </w:r>
    </w:p>
    <w:p w14:paraId="55244A3E" w14:textId="7704DDC8" w:rsidR="00165E1F" w:rsidRPr="00CC5E04" w:rsidRDefault="00034E42" w:rsidP="00165E1F">
      <w:pPr>
        <w:numPr>
          <w:ilvl w:val="0"/>
          <w:numId w:val="11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80"/>
        <w:textAlignment w:val="baseline"/>
        <w:rPr>
          <w:rFonts w:ascii="Arial" w:hAnsi="Arial" w:cs="Arial"/>
          <w:b/>
        </w:rPr>
      </w:pPr>
      <w:r w:rsidRPr="00CC5E04">
        <w:rPr>
          <w:rFonts w:ascii="Arial" w:hAnsi="Arial" w:cs="Arial"/>
          <w:b/>
        </w:rPr>
        <w:t xml:space="preserve">IMPORTANT:  </w:t>
      </w:r>
      <w:r w:rsidR="00165E1F" w:rsidRPr="00CC5E04">
        <w:rPr>
          <w:rFonts w:ascii="Arial" w:hAnsi="Arial" w:cs="Arial"/>
          <w:b/>
        </w:rPr>
        <w:t xml:space="preserve">select the </w:t>
      </w:r>
      <w:r w:rsidR="004F62A2" w:rsidRPr="00CC5E04">
        <w:rPr>
          <w:rFonts w:ascii="Arial" w:hAnsi="Arial" w:cs="Arial"/>
          <w:b/>
        </w:rPr>
        <w:t xml:space="preserve">appropriate </w:t>
      </w:r>
      <w:r w:rsidR="00165E1F" w:rsidRPr="00CC5E04">
        <w:rPr>
          <w:rFonts w:ascii="Arial" w:hAnsi="Arial" w:cs="Arial"/>
          <w:b/>
        </w:rPr>
        <w:t xml:space="preserve">liability and expense accounts </w:t>
      </w:r>
    </w:p>
    <w:p w14:paraId="6C41229C" w14:textId="77777777" w:rsidR="00165E1F" w:rsidRPr="00CC5E04" w:rsidRDefault="00165E1F" w:rsidP="00165E1F">
      <w:pPr>
        <w:numPr>
          <w:ilvl w:val="0"/>
          <w:numId w:val="11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80"/>
        <w:textAlignment w:val="baseline"/>
        <w:rPr>
          <w:rFonts w:ascii="Arial" w:hAnsi="Arial" w:cs="Arial"/>
        </w:rPr>
      </w:pPr>
      <w:r w:rsidRPr="00CC5E04">
        <w:rPr>
          <w:rFonts w:ascii="Arial" w:hAnsi="Arial" w:cs="Arial"/>
        </w:rPr>
        <w:t>accept all tax rates</w:t>
      </w:r>
    </w:p>
    <w:p w14:paraId="19D99EB4" w14:textId="77777777" w:rsidR="00165E1F" w:rsidRPr="00CC5E04" w:rsidRDefault="00165E1F" w:rsidP="00165E1F">
      <w:pPr>
        <w:numPr>
          <w:ilvl w:val="0"/>
          <w:numId w:val="11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80"/>
        <w:textAlignment w:val="baseline"/>
        <w:rPr>
          <w:rFonts w:ascii="Arial" w:hAnsi="Arial" w:cs="Arial"/>
        </w:rPr>
      </w:pPr>
      <w:r w:rsidRPr="00CC5E04">
        <w:rPr>
          <w:rFonts w:ascii="Arial" w:hAnsi="Arial" w:cs="Arial"/>
        </w:rPr>
        <w:t>accept all taxable compensation default</w:t>
      </w:r>
      <w:r w:rsidR="00B957BE" w:rsidRPr="00CC5E04">
        <w:rPr>
          <w:rFonts w:ascii="Arial" w:hAnsi="Arial" w:cs="Arial"/>
        </w:rPr>
        <w:t>s</w:t>
      </w:r>
    </w:p>
    <w:p w14:paraId="4CAA25BF" w14:textId="77777777" w:rsidR="00BE12C4" w:rsidRPr="00CC5E04" w:rsidRDefault="00BE12C4" w:rsidP="008C49FB">
      <w:pPr>
        <w:ind w:left="1440" w:hanging="360"/>
        <w:rPr>
          <w:rFonts w:ascii="Arial" w:hAnsi="Arial" w:cs="Arial"/>
        </w:rPr>
      </w:pPr>
    </w:p>
    <w:p w14:paraId="335A0F4A" w14:textId="77777777" w:rsidR="00285016" w:rsidRDefault="002850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76FFBB" w14:textId="59372382" w:rsidR="00BE12C4" w:rsidRPr="00CC5E04" w:rsidRDefault="00477208" w:rsidP="008C49FB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d.</w:t>
      </w:r>
      <w:r w:rsidRPr="00CC5E04">
        <w:rPr>
          <w:rFonts w:ascii="Arial" w:hAnsi="Arial" w:cs="Arial"/>
        </w:rPr>
        <w:tab/>
      </w:r>
      <w:r w:rsidR="00BE12C4" w:rsidRPr="00CC5E04">
        <w:rPr>
          <w:rFonts w:ascii="Arial" w:hAnsi="Arial" w:cs="Arial"/>
        </w:rPr>
        <w:t>Add the following to the Payroll Item List</w:t>
      </w:r>
      <w:r w:rsidR="00AA7A57" w:rsidRPr="00CC5E04">
        <w:rPr>
          <w:rFonts w:ascii="Arial" w:hAnsi="Arial" w:cs="Arial"/>
        </w:rPr>
        <w:t xml:space="preserve"> (using Custom Setup)</w:t>
      </w:r>
      <w:r w:rsidR="00BE12C4" w:rsidRPr="00CC5E04">
        <w:rPr>
          <w:rFonts w:ascii="Arial" w:hAnsi="Arial" w:cs="Arial"/>
        </w:rPr>
        <w:t>:</w:t>
      </w:r>
    </w:p>
    <w:p w14:paraId="0E3D7FA1" w14:textId="77777777" w:rsidR="00165E1F" w:rsidRPr="00CC5E04" w:rsidRDefault="00165E1F" w:rsidP="00165E1F">
      <w:pPr>
        <w:ind w:left="1440"/>
        <w:rPr>
          <w:rFonts w:ascii="Arial" w:hAnsi="Arial" w:cs="Arial"/>
          <w:b/>
        </w:rPr>
      </w:pPr>
    </w:p>
    <w:p w14:paraId="6855FD08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b/>
          <w:i/>
        </w:rPr>
        <w:t>Type</w:t>
      </w:r>
      <w:r w:rsidRPr="00CC5E04">
        <w:rPr>
          <w:rFonts w:ascii="Arial" w:hAnsi="Arial" w:cs="Arial"/>
          <w:i/>
        </w:rPr>
        <w:t>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Wage</w:t>
      </w:r>
      <w:r w:rsidR="004F62A2" w:rsidRPr="00CC5E04">
        <w:rPr>
          <w:rFonts w:ascii="Arial" w:hAnsi="Arial" w:cs="Arial"/>
        </w:rPr>
        <w:t xml:space="preserve"> (Hourly Wages)</w:t>
      </w:r>
    </w:p>
    <w:p w14:paraId="45D908ED" w14:textId="77777777" w:rsidR="004F62A2" w:rsidRPr="00CC5E04" w:rsidRDefault="004F62A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Name: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Hourly Wages</w:t>
      </w:r>
    </w:p>
    <w:p w14:paraId="323850F4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</w:p>
    <w:p w14:paraId="358666D9" w14:textId="77777777" w:rsidR="00035000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b/>
          <w:i/>
        </w:rPr>
        <w:t>Type:</w:t>
      </w:r>
      <w:r w:rsidR="00257F31" w:rsidRPr="00CC5E04">
        <w:rPr>
          <w:rFonts w:ascii="Arial" w:hAnsi="Arial" w:cs="Arial"/>
        </w:rPr>
        <w:tab/>
      </w:r>
      <w:r w:rsidR="00035000" w:rsidRPr="00CC5E04">
        <w:rPr>
          <w:rFonts w:ascii="Arial" w:hAnsi="Arial" w:cs="Arial"/>
        </w:rPr>
        <w:t>State Tax (State Withholding)</w:t>
      </w:r>
    </w:p>
    <w:p w14:paraId="0024743E" w14:textId="77777777" w:rsidR="00165E1F" w:rsidRPr="00CC5E04" w:rsidRDefault="00035000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Name:</w:t>
      </w:r>
      <w:r w:rsidR="00257F31" w:rsidRPr="00CC5E04">
        <w:rPr>
          <w:rFonts w:ascii="Arial" w:hAnsi="Arial" w:cs="Arial"/>
        </w:rPr>
        <w:tab/>
      </w:r>
      <w:r w:rsidR="00165E1F" w:rsidRPr="00CC5E04">
        <w:rPr>
          <w:rFonts w:ascii="Arial" w:hAnsi="Arial" w:cs="Arial"/>
        </w:rPr>
        <w:t>NY</w:t>
      </w:r>
      <w:r w:rsidRPr="00CC5E04">
        <w:rPr>
          <w:rFonts w:ascii="Arial" w:hAnsi="Arial" w:cs="Arial"/>
        </w:rPr>
        <w:t xml:space="preserve"> – </w:t>
      </w:r>
      <w:r w:rsidR="00165E1F" w:rsidRPr="00CC5E04">
        <w:rPr>
          <w:rFonts w:ascii="Arial" w:hAnsi="Arial" w:cs="Arial"/>
        </w:rPr>
        <w:t>Withholding</w:t>
      </w:r>
    </w:p>
    <w:p w14:paraId="118C2719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Agency for Liabilities: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NYS Dept. of Revenue</w:t>
      </w:r>
    </w:p>
    <w:p w14:paraId="48C4A2E1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Identifying number: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17-6158789</w:t>
      </w:r>
    </w:p>
    <w:p w14:paraId="3AA96DCF" w14:textId="77777777" w:rsidR="00165E1F" w:rsidRPr="00CC5E04" w:rsidRDefault="00165E1F" w:rsidP="00BA05A1">
      <w:pPr>
        <w:pStyle w:val="steps"/>
        <w:tabs>
          <w:tab w:val="left" w:pos="4860"/>
        </w:tabs>
        <w:ind w:firstLine="0"/>
        <w:rPr>
          <w:rFonts w:ascii="Arial" w:hAnsi="Arial" w:cs="Arial"/>
          <w:i/>
          <w:iCs/>
        </w:rPr>
      </w:pPr>
      <w:r w:rsidRPr="00CC5E04">
        <w:rPr>
          <w:rFonts w:ascii="Arial" w:hAnsi="Arial" w:cs="Arial"/>
          <w:i/>
          <w:color w:val="000000"/>
        </w:rPr>
        <w:t>Taxable compensation:</w:t>
      </w:r>
      <w:r w:rsidR="00257F31" w:rsidRPr="00CC5E04">
        <w:rPr>
          <w:rFonts w:ascii="Arial" w:hAnsi="Arial" w:cs="Arial"/>
          <w:color w:val="000000"/>
        </w:rPr>
        <w:tab/>
      </w:r>
      <w:r w:rsidRPr="00CC5E04">
        <w:rPr>
          <w:rFonts w:ascii="Arial" w:hAnsi="Arial" w:cs="Arial"/>
          <w:color w:val="000000"/>
        </w:rPr>
        <w:t>Accept defaults</w:t>
      </w:r>
    </w:p>
    <w:p w14:paraId="10E6629D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  <w:color w:val="000000"/>
        </w:rPr>
      </w:pPr>
    </w:p>
    <w:p w14:paraId="7161CE4A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b/>
          <w:i/>
        </w:rPr>
        <w:t>Type: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State Tax (SDI</w:t>
      </w:r>
      <w:r w:rsidR="00461C48" w:rsidRPr="00CC5E04">
        <w:rPr>
          <w:rFonts w:ascii="Arial" w:hAnsi="Arial" w:cs="Arial"/>
        </w:rPr>
        <w:t>)</w:t>
      </w:r>
      <w:r w:rsidRPr="00CC5E04">
        <w:rPr>
          <w:rFonts w:ascii="Arial" w:hAnsi="Arial" w:cs="Arial"/>
        </w:rPr>
        <w:t xml:space="preserve"> – State Disability</w:t>
      </w:r>
    </w:p>
    <w:p w14:paraId="5033E1FF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Name:</w:t>
      </w:r>
      <w:r w:rsidR="00257F31" w:rsidRPr="00CC5E04">
        <w:rPr>
          <w:rFonts w:ascii="Arial" w:hAnsi="Arial" w:cs="Arial"/>
        </w:rPr>
        <w:tab/>
        <w:t>NY</w:t>
      </w:r>
      <w:r w:rsidR="00BA05A1" w:rsidRPr="00CC5E04">
        <w:rPr>
          <w:rFonts w:ascii="Arial" w:hAnsi="Arial" w:cs="Arial"/>
        </w:rPr>
        <w:t>-</w:t>
      </w:r>
      <w:r w:rsidRPr="00CC5E04">
        <w:rPr>
          <w:rFonts w:ascii="Arial" w:hAnsi="Arial" w:cs="Arial"/>
        </w:rPr>
        <w:t>Disability Company</w:t>
      </w:r>
      <w:r w:rsidR="00BC7BE1" w:rsidRPr="00CC5E04">
        <w:rPr>
          <w:rFonts w:ascii="Arial" w:hAnsi="Arial" w:cs="Arial"/>
        </w:rPr>
        <w:t>/</w:t>
      </w:r>
      <w:r w:rsidR="00BA05A1" w:rsidRPr="00CC5E04">
        <w:rPr>
          <w:rFonts w:ascii="Arial" w:hAnsi="Arial" w:cs="Arial"/>
        </w:rPr>
        <w:t>NY-</w:t>
      </w:r>
      <w:r w:rsidR="00BC7BE1" w:rsidRPr="00CC5E04">
        <w:rPr>
          <w:rFonts w:ascii="Arial" w:hAnsi="Arial" w:cs="Arial"/>
        </w:rPr>
        <w:t>Disability</w:t>
      </w:r>
      <w:r w:rsidR="00BA05A1" w:rsidRPr="00CC5E04">
        <w:rPr>
          <w:rFonts w:ascii="Arial" w:hAnsi="Arial" w:cs="Arial"/>
        </w:rPr>
        <w:t xml:space="preserve"> </w:t>
      </w:r>
      <w:r w:rsidR="00257F31" w:rsidRPr="00CC5E04">
        <w:rPr>
          <w:rFonts w:ascii="Arial" w:hAnsi="Arial" w:cs="Arial"/>
        </w:rPr>
        <w:t>E</w:t>
      </w:r>
      <w:r w:rsidR="00BC7BE1" w:rsidRPr="00CC5E04">
        <w:rPr>
          <w:rFonts w:ascii="Arial" w:hAnsi="Arial" w:cs="Arial"/>
        </w:rPr>
        <w:t>mployee</w:t>
      </w:r>
    </w:p>
    <w:p w14:paraId="7171C9E0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Agency for Liabilities:</w:t>
      </w:r>
      <w:r w:rsidRPr="00CC5E04">
        <w:rPr>
          <w:rFonts w:ascii="Arial" w:hAnsi="Arial" w:cs="Arial"/>
        </w:rPr>
        <w:tab/>
        <w:t>NYS Dept. of Revenue</w:t>
      </w:r>
    </w:p>
    <w:p w14:paraId="355A9933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Identifying number:</w:t>
      </w:r>
      <w:r w:rsidRPr="00CC5E04">
        <w:rPr>
          <w:rFonts w:ascii="Arial" w:hAnsi="Arial" w:cs="Arial"/>
        </w:rPr>
        <w:tab/>
        <w:t>17-6158789</w:t>
      </w:r>
    </w:p>
    <w:p w14:paraId="6FB4190F" w14:textId="77777777" w:rsidR="00035186" w:rsidRPr="00CC5E04" w:rsidRDefault="00035186" w:rsidP="00BA05A1">
      <w:pPr>
        <w:tabs>
          <w:tab w:val="left" w:pos="4860"/>
        </w:tabs>
        <w:ind w:left="1440"/>
        <w:rPr>
          <w:rFonts w:ascii="Arial" w:hAnsi="Arial" w:cs="Arial"/>
        </w:rPr>
      </w:pPr>
    </w:p>
    <w:p w14:paraId="6B3244FD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Company rate:</w:t>
      </w:r>
      <w:r w:rsidRPr="00CC5E04">
        <w:rPr>
          <w:rFonts w:ascii="Arial" w:hAnsi="Arial" w:cs="Arial"/>
        </w:rPr>
        <w:tab/>
        <w:t>0%</w:t>
      </w:r>
    </w:p>
    <w:p w14:paraId="028D9786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Employee rate:</w:t>
      </w:r>
      <w:r w:rsidRPr="00CC5E04">
        <w:rPr>
          <w:rFonts w:ascii="Arial" w:hAnsi="Arial" w:cs="Arial"/>
        </w:rPr>
        <w:tab/>
        <w:t>.5%</w:t>
      </w:r>
    </w:p>
    <w:p w14:paraId="0CFA9BAB" w14:textId="77777777" w:rsidR="00C35692" w:rsidRPr="00CC5E04" w:rsidRDefault="00C35692" w:rsidP="00BA05A1">
      <w:pPr>
        <w:pStyle w:val="steps"/>
        <w:tabs>
          <w:tab w:val="left" w:pos="4860"/>
        </w:tabs>
        <w:ind w:firstLine="0"/>
        <w:rPr>
          <w:rFonts w:ascii="Arial" w:hAnsi="Arial" w:cs="Arial"/>
          <w:color w:val="000000"/>
        </w:rPr>
      </w:pPr>
      <w:r w:rsidRPr="00CC5E04">
        <w:rPr>
          <w:rFonts w:ascii="Arial" w:hAnsi="Arial" w:cs="Arial"/>
          <w:i/>
          <w:color w:val="000000"/>
        </w:rPr>
        <w:t>Taxable compensation:</w:t>
      </w:r>
      <w:r w:rsidRPr="00CC5E04">
        <w:rPr>
          <w:rFonts w:ascii="Arial" w:hAnsi="Arial" w:cs="Arial"/>
          <w:i/>
          <w:color w:val="000000"/>
        </w:rPr>
        <w:tab/>
      </w:r>
      <w:r w:rsidRPr="00CC5E04">
        <w:rPr>
          <w:rFonts w:ascii="Arial" w:hAnsi="Arial" w:cs="Arial"/>
          <w:color w:val="000000"/>
        </w:rPr>
        <w:t>Accept defaults</w:t>
      </w:r>
    </w:p>
    <w:p w14:paraId="05329424" w14:textId="77777777" w:rsidR="00781E25" w:rsidRPr="00CC5E04" w:rsidRDefault="00781E25" w:rsidP="00BA05A1">
      <w:pPr>
        <w:pStyle w:val="steps"/>
        <w:tabs>
          <w:tab w:val="left" w:pos="4860"/>
        </w:tabs>
        <w:ind w:firstLine="0"/>
        <w:rPr>
          <w:rFonts w:ascii="Arial" w:hAnsi="Arial" w:cs="Arial"/>
          <w:i/>
          <w:iCs/>
        </w:rPr>
      </w:pPr>
    </w:p>
    <w:p w14:paraId="0069E936" w14:textId="77777777" w:rsidR="00035000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b/>
          <w:i/>
        </w:rPr>
        <w:t>Type</w:t>
      </w:r>
      <w:r w:rsidRPr="00CC5E04">
        <w:rPr>
          <w:rFonts w:ascii="Arial" w:hAnsi="Arial" w:cs="Arial"/>
          <w:i/>
        </w:rPr>
        <w:t>:</w:t>
      </w:r>
      <w:r w:rsidRPr="00CC5E04">
        <w:rPr>
          <w:rFonts w:ascii="Arial" w:hAnsi="Arial" w:cs="Arial"/>
        </w:rPr>
        <w:t xml:space="preserve">  </w:t>
      </w:r>
      <w:r w:rsidRPr="00CC5E04">
        <w:rPr>
          <w:rFonts w:ascii="Arial" w:hAnsi="Arial" w:cs="Arial"/>
        </w:rPr>
        <w:tab/>
      </w:r>
      <w:r w:rsidR="00035000" w:rsidRPr="00CC5E04">
        <w:rPr>
          <w:rFonts w:ascii="Arial" w:hAnsi="Arial" w:cs="Arial"/>
        </w:rPr>
        <w:t>State Tax (S</w:t>
      </w:r>
      <w:r w:rsidR="00B957BE" w:rsidRPr="00CC5E04">
        <w:rPr>
          <w:rFonts w:ascii="Arial" w:hAnsi="Arial" w:cs="Arial"/>
        </w:rPr>
        <w:t>U</w:t>
      </w:r>
      <w:r w:rsidR="00035000" w:rsidRPr="00CC5E04">
        <w:rPr>
          <w:rFonts w:ascii="Arial" w:hAnsi="Arial" w:cs="Arial"/>
        </w:rPr>
        <w:t>I) – State Unemployment</w:t>
      </w:r>
    </w:p>
    <w:p w14:paraId="7A24736A" w14:textId="77777777" w:rsidR="00165E1F" w:rsidRPr="00CC5E04" w:rsidRDefault="00035000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Name: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 xml:space="preserve">NY – </w:t>
      </w:r>
      <w:r w:rsidR="00165E1F" w:rsidRPr="00CC5E04">
        <w:rPr>
          <w:rFonts w:ascii="Arial" w:hAnsi="Arial" w:cs="Arial"/>
        </w:rPr>
        <w:t>Unemployment</w:t>
      </w:r>
      <w:r w:rsidRPr="00CC5E04">
        <w:rPr>
          <w:rFonts w:ascii="Arial" w:hAnsi="Arial" w:cs="Arial"/>
        </w:rPr>
        <w:t xml:space="preserve"> Company</w:t>
      </w:r>
    </w:p>
    <w:p w14:paraId="636CA8A7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Agency for Liabilities:</w:t>
      </w:r>
      <w:r w:rsidRPr="00CC5E04">
        <w:rPr>
          <w:rFonts w:ascii="Arial" w:hAnsi="Arial" w:cs="Arial"/>
        </w:rPr>
        <w:tab/>
        <w:t>NY</w:t>
      </w:r>
      <w:r w:rsidR="004B616B" w:rsidRPr="00CC5E04">
        <w:rPr>
          <w:rFonts w:ascii="Arial" w:hAnsi="Arial" w:cs="Arial"/>
        </w:rPr>
        <w:t>S</w:t>
      </w:r>
      <w:r w:rsidRPr="00CC5E04">
        <w:rPr>
          <w:rFonts w:ascii="Arial" w:hAnsi="Arial" w:cs="Arial"/>
        </w:rPr>
        <w:t xml:space="preserve"> Dept. of Revenue</w:t>
      </w:r>
    </w:p>
    <w:p w14:paraId="5A8EF10C" w14:textId="77777777" w:rsidR="00035000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Identifying number:</w:t>
      </w:r>
      <w:r w:rsidRPr="00CC5E04">
        <w:rPr>
          <w:rFonts w:ascii="Arial" w:hAnsi="Arial" w:cs="Arial"/>
        </w:rPr>
        <w:tab/>
      </w:r>
      <w:r w:rsidR="00035000" w:rsidRPr="00CC5E04">
        <w:rPr>
          <w:rFonts w:ascii="Arial" w:hAnsi="Arial" w:cs="Arial"/>
        </w:rPr>
        <w:t>ER</w:t>
      </w:r>
      <w:r w:rsidR="006F2DCE" w:rsidRPr="00CC5E04">
        <w:rPr>
          <w:rFonts w:ascii="Arial" w:hAnsi="Arial" w:cs="Arial"/>
        </w:rPr>
        <w:t xml:space="preserve"> –</w:t>
      </w:r>
      <w:r w:rsidR="00035000" w:rsidRPr="00CC5E04">
        <w:rPr>
          <w:rFonts w:ascii="Arial" w:hAnsi="Arial" w:cs="Arial"/>
        </w:rPr>
        <w:t xml:space="preserve"> 158789</w:t>
      </w:r>
    </w:p>
    <w:p w14:paraId="38C24628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Company Tax Rate:</w:t>
      </w:r>
      <w:r w:rsidRPr="00CC5E04">
        <w:rPr>
          <w:rFonts w:ascii="Arial" w:hAnsi="Arial" w:cs="Arial"/>
        </w:rPr>
        <w:tab/>
        <w:t>4</w:t>
      </w:r>
      <w:r w:rsidR="004F62A2" w:rsidRPr="00CC5E04">
        <w:rPr>
          <w:rFonts w:ascii="Arial" w:hAnsi="Arial" w:cs="Arial"/>
        </w:rPr>
        <w:t>.</w:t>
      </w:r>
      <w:r w:rsidR="00B957BE" w:rsidRPr="00CC5E04">
        <w:rPr>
          <w:rFonts w:ascii="Arial" w:hAnsi="Arial" w:cs="Arial"/>
        </w:rPr>
        <w:t>0</w:t>
      </w:r>
      <w:r w:rsidR="004F62A2" w:rsidRPr="00CC5E04">
        <w:rPr>
          <w:rFonts w:ascii="Arial" w:hAnsi="Arial" w:cs="Arial"/>
        </w:rPr>
        <w:t>25</w:t>
      </w:r>
      <w:r w:rsidRPr="00CC5E04">
        <w:rPr>
          <w:rFonts w:ascii="Arial" w:hAnsi="Arial" w:cs="Arial"/>
        </w:rPr>
        <w:t>% each quarter</w:t>
      </w:r>
    </w:p>
    <w:p w14:paraId="100A3C7C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Taxable compensation:</w:t>
      </w:r>
      <w:r w:rsidRPr="00CC5E04">
        <w:rPr>
          <w:rFonts w:ascii="Arial" w:hAnsi="Arial" w:cs="Arial"/>
        </w:rPr>
        <w:tab/>
        <w:t>Accept defaults</w:t>
      </w:r>
    </w:p>
    <w:p w14:paraId="73BF0D40" w14:textId="77777777" w:rsidR="004232CE" w:rsidRPr="00CC5E04" w:rsidRDefault="004232CE" w:rsidP="00BA05A1">
      <w:pPr>
        <w:tabs>
          <w:tab w:val="left" w:pos="4860"/>
        </w:tabs>
        <w:spacing w:after="60"/>
        <w:ind w:left="1987" w:hanging="907"/>
        <w:rPr>
          <w:rFonts w:ascii="Arial" w:hAnsi="Arial" w:cs="Arial"/>
        </w:rPr>
      </w:pPr>
    </w:p>
    <w:p w14:paraId="036C56E6" w14:textId="77777777" w:rsidR="00BE12C4" w:rsidRPr="00CC5E04" w:rsidRDefault="00477208" w:rsidP="00BA05A1">
      <w:pPr>
        <w:tabs>
          <w:tab w:val="left" w:pos="5040"/>
        </w:tabs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e.</w:t>
      </w:r>
      <w:r w:rsidRPr="00CC5E04">
        <w:rPr>
          <w:rFonts w:ascii="Arial" w:hAnsi="Arial" w:cs="Arial"/>
        </w:rPr>
        <w:tab/>
      </w:r>
      <w:r w:rsidR="00BE12C4" w:rsidRPr="00CC5E04">
        <w:rPr>
          <w:rFonts w:ascii="Arial" w:hAnsi="Arial" w:cs="Arial"/>
        </w:rPr>
        <w:t>Add Dave to the Employee Center:</w:t>
      </w:r>
    </w:p>
    <w:p w14:paraId="537BCE6B" w14:textId="77777777" w:rsidR="00165E1F" w:rsidRPr="00CC5E04" w:rsidRDefault="00B52A88" w:rsidP="00BA05A1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LEGAL NAME</w:t>
      </w:r>
      <w:r w:rsidR="00165E1F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  <w:i/>
        </w:rPr>
        <w:tab/>
      </w:r>
      <w:r w:rsidR="00165E1F" w:rsidRPr="00CC5E04">
        <w:rPr>
          <w:rFonts w:ascii="Arial" w:hAnsi="Arial" w:cs="Arial"/>
        </w:rPr>
        <w:t>Dave Saylor</w:t>
      </w:r>
    </w:p>
    <w:p w14:paraId="4FAAC932" w14:textId="77777777" w:rsidR="00165E1F" w:rsidRPr="00CC5E04" w:rsidRDefault="00AC6C59" w:rsidP="00BA05A1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NO</w:t>
      </w:r>
      <w:r w:rsidR="002562CC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</w:rPr>
        <w:tab/>
        <w:t>137-29-2817</w:t>
      </w:r>
    </w:p>
    <w:p w14:paraId="0F8AF1B9" w14:textId="77777777" w:rsidR="00035186" w:rsidRPr="00CC5E04" w:rsidRDefault="00035186" w:rsidP="00BA05A1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GENDER:</w:t>
      </w:r>
      <w:r w:rsidRPr="00CC5E04">
        <w:rPr>
          <w:rFonts w:ascii="Arial" w:hAnsi="Arial" w:cs="Arial"/>
        </w:rPr>
        <w:tab/>
        <w:t>male</w:t>
      </w:r>
    </w:p>
    <w:p w14:paraId="4DF932C4" w14:textId="77777777" w:rsidR="00AA7A57" w:rsidRPr="00CC5E04" w:rsidRDefault="00AA7A57" w:rsidP="00AA7A57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DATE OF BIRTH:</w:t>
      </w:r>
      <w:r w:rsidRPr="00CC5E04">
        <w:rPr>
          <w:rFonts w:ascii="Arial" w:hAnsi="Arial" w:cs="Arial"/>
        </w:rPr>
        <w:tab/>
        <w:t>05/13/1993</w:t>
      </w:r>
    </w:p>
    <w:p w14:paraId="6067F3C3" w14:textId="77777777" w:rsidR="00F23806" w:rsidRPr="00CC5E04" w:rsidRDefault="00F23806" w:rsidP="00BA05A1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MARITAL STATUS:</w:t>
      </w:r>
      <w:r w:rsidRPr="00CC5E04">
        <w:rPr>
          <w:rFonts w:ascii="Arial" w:hAnsi="Arial" w:cs="Arial"/>
        </w:rPr>
        <w:tab/>
        <w:t>single</w:t>
      </w:r>
    </w:p>
    <w:p w14:paraId="0EFF6A77" w14:textId="26F57A14" w:rsidR="00165E1F" w:rsidRPr="00CC5E04" w:rsidRDefault="00AC6C59" w:rsidP="00285016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ADDRESS</w:t>
      </w:r>
      <w:r w:rsidR="00165E1F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</w:rPr>
        <w:tab/>
        <w:t xml:space="preserve">1 Marine Way, New Hyde Park, NY </w:t>
      </w:r>
      <w:r w:rsidR="007323E1" w:rsidRPr="00CC5E04">
        <w:rPr>
          <w:rFonts w:ascii="Arial" w:hAnsi="Arial" w:cs="Arial"/>
        </w:rPr>
        <w:t>11040</w:t>
      </w:r>
    </w:p>
    <w:p w14:paraId="77A41CE9" w14:textId="77777777" w:rsidR="00165E1F" w:rsidRPr="00CC5E04" w:rsidRDefault="00AC6C59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Mobile</w:t>
      </w:r>
      <w:r w:rsidR="00257F31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</w:rPr>
        <w:tab/>
        <w:t>516-555-</w:t>
      </w:r>
      <w:r w:rsidR="004F62A2" w:rsidRPr="00CC5E04">
        <w:rPr>
          <w:rFonts w:ascii="Arial" w:hAnsi="Arial" w:cs="Arial"/>
        </w:rPr>
        <w:t>0331</w:t>
      </w:r>
    </w:p>
    <w:p w14:paraId="6DF613FF" w14:textId="77777777" w:rsidR="00AC6C59" w:rsidRPr="00CC5E04" w:rsidRDefault="00AC6C59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PAY FREQUENCY:</w:t>
      </w:r>
      <w:r w:rsidRPr="00CC5E04">
        <w:rPr>
          <w:rFonts w:ascii="Arial" w:hAnsi="Arial" w:cs="Arial"/>
        </w:rPr>
        <w:tab/>
      </w:r>
      <w:r w:rsidR="00B52A88" w:rsidRPr="00CC5E04">
        <w:rPr>
          <w:rFonts w:ascii="Arial" w:hAnsi="Arial" w:cs="Arial"/>
        </w:rPr>
        <w:t>B</w:t>
      </w:r>
      <w:r w:rsidRPr="00CC5E04">
        <w:rPr>
          <w:rFonts w:ascii="Arial" w:hAnsi="Arial" w:cs="Arial"/>
        </w:rPr>
        <w:t>iweekly</w:t>
      </w:r>
    </w:p>
    <w:p w14:paraId="146A197F" w14:textId="77777777" w:rsidR="009D5438" w:rsidRPr="00CC5E04" w:rsidRDefault="00AC6C59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EARNINGS –ITEM NAME:</w:t>
      </w:r>
      <w:r w:rsidR="00165E1F" w:rsidRPr="00CC5E04">
        <w:rPr>
          <w:rFonts w:ascii="Arial" w:hAnsi="Arial" w:cs="Arial"/>
        </w:rPr>
        <w:tab/>
        <w:t xml:space="preserve">Hourly </w:t>
      </w:r>
      <w:r w:rsidR="003534DD" w:rsidRPr="00CC5E04">
        <w:rPr>
          <w:rFonts w:ascii="Arial" w:hAnsi="Arial" w:cs="Arial"/>
        </w:rPr>
        <w:t>Wages</w:t>
      </w:r>
    </w:p>
    <w:p w14:paraId="4560DA5A" w14:textId="77777777" w:rsidR="00165E1F" w:rsidRPr="00CC5E04" w:rsidRDefault="009D5438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HOURLY/ANNUAL RATE</w:t>
      </w:r>
      <w:r w:rsidR="00165E1F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</w:rPr>
        <w:tab/>
        <w:t>1</w:t>
      </w:r>
      <w:r w:rsidR="00177C7C" w:rsidRPr="00CC5E04">
        <w:rPr>
          <w:rFonts w:ascii="Arial" w:hAnsi="Arial" w:cs="Arial"/>
        </w:rPr>
        <w:t>0</w:t>
      </w:r>
      <w:r w:rsidR="00126C28" w:rsidRPr="00CC5E04">
        <w:rPr>
          <w:rFonts w:ascii="Arial" w:hAnsi="Arial" w:cs="Arial"/>
        </w:rPr>
        <w:t>.</w:t>
      </w:r>
      <w:r w:rsidR="00177C7C" w:rsidRPr="00CC5E04">
        <w:rPr>
          <w:rFonts w:ascii="Arial" w:hAnsi="Arial" w:cs="Arial"/>
        </w:rPr>
        <w:t>0</w:t>
      </w:r>
      <w:r w:rsidR="00126C28" w:rsidRPr="00CC5E04">
        <w:rPr>
          <w:rFonts w:ascii="Arial" w:hAnsi="Arial" w:cs="Arial"/>
        </w:rPr>
        <w:t>0</w:t>
      </w:r>
    </w:p>
    <w:p w14:paraId="2FA597E5" w14:textId="77777777" w:rsidR="00165E1F" w:rsidRPr="00CC5E04" w:rsidRDefault="00165E1F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Filing Status:</w:t>
      </w:r>
      <w:r w:rsidRPr="00CC5E04">
        <w:rPr>
          <w:rFonts w:ascii="Arial" w:hAnsi="Arial" w:cs="Arial"/>
        </w:rPr>
        <w:tab/>
        <w:t>single</w:t>
      </w:r>
      <w:r w:rsidRPr="00CC5E04">
        <w:rPr>
          <w:rFonts w:ascii="Arial" w:hAnsi="Arial" w:cs="Arial"/>
        </w:rPr>
        <w:tab/>
      </w:r>
    </w:p>
    <w:p w14:paraId="7EC106ED" w14:textId="77777777" w:rsidR="00165E1F" w:rsidRPr="00CC5E04" w:rsidRDefault="00407548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>A</w:t>
      </w:r>
      <w:r w:rsidR="00165E1F" w:rsidRPr="00CC5E04">
        <w:rPr>
          <w:rFonts w:ascii="Arial" w:hAnsi="Arial" w:cs="Arial"/>
          <w:i/>
        </w:rPr>
        <w:t>llowances:</w:t>
      </w:r>
      <w:r w:rsidR="00165E1F" w:rsidRPr="00CC5E04">
        <w:rPr>
          <w:rFonts w:ascii="Arial" w:hAnsi="Arial" w:cs="Arial"/>
        </w:rPr>
        <w:tab/>
        <w:t>1</w:t>
      </w:r>
    </w:p>
    <w:p w14:paraId="4E33B107" w14:textId="77777777" w:rsidR="00165E1F" w:rsidRPr="00CC5E04" w:rsidRDefault="002D1561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STATE WORKED</w:t>
      </w:r>
      <w:r w:rsidR="00C57A53" w:rsidRPr="00CC5E04">
        <w:rPr>
          <w:rFonts w:ascii="Arial" w:hAnsi="Arial" w:cs="Arial"/>
          <w:i/>
        </w:rPr>
        <w:t>:</w:t>
      </w:r>
      <w:r w:rsidR="00C57A53" w:rsidRPr="00CC5E04">
        <w:rPr>
          <w:rFonts w:ascii="Arial" w:hAnsi="Arial" w:cs="Arial"/>
          <w:i/>
        </w:rPr>
        <w:tab/>
      </w:r>
      <w:r w:rsidR="00165E1F" w:rsidRPr="00CC5E04">
        <w:rPr>
          <w:rFonts w:ascii="Arial" w:hAnsi="Arial" w:cs="Arial"/>
        </w:rPr>
        <w:t>NY</w:t>
      </w:r>
    </w:p>
    <w:p w14:paraId="301B27FF" w14:textId="77777777" w:rsidR="003534DD" w:rsidRPr="00CC5E04" w:rsidRDefault="007323E1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Tax: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 xml:space="preserve">SUI (Company </w:t>
      </w:r>
      <w:r w:rsidR="0043721A" w:rsidRPr="00CC5E04">
        <w:rPr>
          <w:rFonts w:ascii="Arial" w:hAnsi="Arial" w:cs="Arial"/>
        </w:rPr>
        <w:t>P</w:t>
      </w:r>
      <w:r w:rsidRPr="00CC5E04">
        <w:rPr>
          <w:rFonts w:ascii="Arial" w:hAnsi="Arial" w:cs="Arial"/>
        </w:rPr>
        <w:t>aid)</w:t>
      </w:r>
    </w:p>
    <w:p w14:paraId="1CDA1BEF" w14:textId="77777777" w:rsidR="004F6E27" w:rsidRPr="00CC5E04" w:rsidRDefault="004F6E27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Tax:</w:t>
      </w:r>
      <w:r w:rsidRPr="00CC5E04">
        <w:rPr>
          <w:rFonts w:ascii="Arial" w:hAnsi="Arial" w:cs="Arial"/>
        </w:rPr>
        <w:tab/>
        <w:t>SDI</w:t>
      </w:r>
    </w:p>
    <w:p w14:paraId="766E5F6F" w14:textId="77777777" w:rsidR="00C57A53" w:rsidRPr="00CC5E04" w:rsidRDefault="002D1561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STATE SUBJECT TO WITHHOLDING</w:t>
      </w:r>
      <w:r w:rsidR="00C444AF" w:rsidRPr="00CC5E04">
        <w:rPr>
          <w:rFonts w:ascii="Arial" w:hAnsi="Arial" w:cs="Arial"/>
          <w:i/>
        </w:rPr>
        <w:t>:</w:t>
      </w:r>
      <w:r w:rsidR="00C57A53" w:rsidRPr="00CC5E04">
        <w:rPr>
          <w:rFonts w:ascii="Arial" w:hAnsi="Arial" w:cs="Arial"/>
        </w:rPr>
        <w:tab/>
        <w:t>NY</w:t>
      </w:r>
    </w:p>
    <w:p w14:paraId="03502DB3" w14:textId="77777777" w:rsidR="003534DD" w:rsidRPr="00CC5E04" w:rsidRDefault="003534DD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Filing Status:</w:t>
      </w:r>
      <w:r w:rsidRPr="00CC5E04">
        <w:rPr>
          <w:rFonts w:ascii="Arial" w:hAnsi="Arial" w:cs="Arial"/>
        </w:rPr>
        <w:tab/>
        <w:t>Single</w:t>
      </w:r>
    </w:p>
    <w:p w14:paraId="35F5CF9F" w14:textId="77777777" w:rsidR="00165E1F" w:rsidRPr="00CC5E04" w:rsidRDefault="00165E1F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Allowances:</w:t>
      </w:r>
      <w:r w:rsidR="003534D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</w:t>
      </w:r>
    </w:p>
    <w:p w14:paraId="322AC4F5" w14:textId="1FC3B468" w:rsidR="002951A0" w:rsidRPr="00CC5E04" w:rsidRDefault="00165E1F" w:rsidP="00714635">
      <w:pPr>
        <w:tabs>
          <w:tab w:val="left" w:pos="5130"/>
        </w:tabs>
        <w:ind w:left="720"/>
        <w:rPr>
          <w:rFonts w:ascii="Arial" w:hAnsi="Arial" w:cs="Arial"/>
        </w:rPr>
      </w:pPr>
      <w:r w:rsidRPr="00CC5E04">
        <w:rPr>
          <w:rFonts w:ascii="Arial" w:hAnsi="Arial" w:cs="Arial"/>
        </w:rPr>
        <w:tab/>
      </w:r>
      <w:r w:rsidR="00F23806" w:rsidRPr="00CC5E04">
        <w:rPr>
          <w:rFonts w:ascii="Arial" w:hAnsi="Arial" w:cs="Arial"/>
          <w:i/>
        </w:rPr>
        <w:t>Other Taxes:</w:t>
      </w:r>
      <w:r w:rsidR="00714635" w:rsidRPr="00CC5E04">
        <w:rPr>
          <w:rFonts w:ascii="Arial" w:hAnsi="Arial" w:cs="Arial"/>
        </w:rPr>
        <w:tab/>
      </w:r>
      <w:r w:rsidR="00F23806" w:rsidRPr="00CC5E04">
        <w:rPr>
          <w:rFonts w:ascii="Arial" w:hAnsi="Arial" w:cs="Arial"/>
        </w:rPr>
        <w:t>No</w:t>
      </w:r>
      <w:r w:rsidR="004C6AE8" w:rsidRPr="00CC5E04">
        <w:rPr>
          <w:rFonts w:ascii="Arial" w:hAnsi="Arial" w:cs="Arial"/>
        </w:rPr>
        <w:t xml:space="preserve"> (delete all)</w:t>
      </w:r>
    </w:p>
    <w:p w14:paraId="062A6E6F" w14:textId="2347FAD8" w:rsidR="00075F8C" w:rsidRPr="00CC5E04" w:rsidRDefault="00AA7A57" w:rsidP="00A5532C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3</w:t>
      </w:r>
      <w:r w:rsidR="00A5532C" w:rsidRPr="00CC5E04">
        <w:rPr>
          <w:rFonts w:ascii="Arial" w:hAnsi="Arial" w:cs="Arial"/>
        </w:rPr>
        <w:t>.</w:t>
      </w:r>
      <w:r w:rsidR="00A5532C" w:rsidRPr="00CC5E04">
        <w:rPr>
          <w:rFonts w:ascii="Arial" w:hAnsi="Arial" w:cs="Arial"/>
        </w:rPr>
        <w:tab/>
      </w:r>
      <w:r w:rsidR="00D34ABB" w:rsidRPr="00CC5E04">
        <w:rPr>
          <w:rFonts w:ascii="Arial" w:hAnsi="Arial" w:cs="Arial"/>
        </w:rPr>
        <w:t>T</w:t>
      </w:r>
      <w:r w:rsidR="00CB6AC6" w:rsidRPr="00CC5E04">
        <w:rPr>
          <w:rFonts w:ascii="Arial" w:hAnsi="Arial" w:cs="Arial"/>
        </w:rPr>
        <w:t xml:space="preserve">he following </w:t>
      </w:r>
      <w:r w:rsidR="00D34ABB" w:rsidRPr="00CC5E04">
        <w:rPr>
          <w:rFonts w:ascii="Arial" w:hAnsi="Arial" w:cs="Arial"/>
        </w:rPr>
        <w:t>activity</w:t>
      </w:r>
      <w:r w:rsidR="000D047E" w:rsidRPr="00CC5E04">
        <w:rPr>
          <w:rFonts w:ascii="Arial" w:hAnsi="Arial" w:cs="Arial"/>
        </w:rPr>
        <w:t xml:space="preserve"> </w:t>
      </w:r>
      <w:r w:rsidR="00D34ABB" w:rsidRPr="00CC5E04">
        <w:rPr>
          <w:rFonts w:ascii="Arial" w:hAnsi="Arial" w:cs="Arial"/>
        </w:rPr>
        <w:t xml:space="preserve">occurred during </w:t>
      </w:r>
      <w:r w:rsidR="000D047E" w:rsidRPr="00CC5E04">
        <w:rPr>
          <w:rFonts w:ascii="Arial" w:hAnsi="Arial" w:cs="Arial"/>
        </w:rPr>
        <w:t>the month</w:t>
      </w:r>
      <w:r w:rsidR="00D34ABB" w:rsidRPr="00CC5E04">
        <w:rPr>
          <w:rFonts w:ascii="Arial" w:hAnsi="Arial" w:cs="Arial"/>
        </w:rPr>
        <w:t xml:space="preserve"> of </w:t>
      </w:r>
      <w:r w:rsidR="00CF031E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</w:t>
      </w:r>
      <w:r w:rsidR="004A0D00">
        <w:rPr>
          <w:rFonts w:ascii="Arial" w:hAnsi="Arial" w:cs="Arial"/>
        </w:rPr>
        <w:t>2021</w:t>
      </w:r>
      <w:r w:rsidR="00D34ABB" w:rsidRPr="00CC5E04">
        <w:rPr>
          <w:rFonts w:ascii="Arial" w:hAnsi="Arial" w:cs="Arial"/>
        </w:rPr>
        <w:t xml:space="preserve">. </w:t>
      </w:r>
      <w:r w:rsidR="00132B48" w:rsidRPr="00CC5E04">
        <w:rPr>
          <w:rFonts w:ascii="Arial" w:hAnsi="Arial" w:cs="Arial"/>
        </w:rPr>
        <w:t>Setup or create additional preferences and files when needed, and r</w:t>
      </w:r>
      <w:r w:rsidR="00D34ABB" w:rsidRPr="00CC5E04">
        <w:rPr>
          <w:rFonts w:ascii="Arial" w:hAnsi="Arial" w:cs="Arial"/>
        </w:rPr>
        <w:t>ecord the following transactions</w:t>
      </w:r>
      <w:r w:rsidR="00132B48" w:rsidRPr="00CC5E04">
        <w:rPr>
          <w:rFonts w:ascii="Arial" w:hAnsi="Arial" w:cs="Arial"/>
        </w:rPr>
        <w:t xml:space="preserve"> in the appropriate windows</w:t>
      </w:r>
      <w:r w:rsidR="00CB6AC6" w:rsidRPr="00CC5E04">
        <w:rPr>
          <w:rFonts w:ascii="Arial" w:hAnsi="Arial" w:cs="Arial"/>
        </w:rPr>
        <w:t>:</w:t>
      </w:r>
    </w:p>
    <w:p w14:paraId="24DB5039" w14:textId="77777777" w:rsidR="00592B76" w:rsidRPr="00CC5E04" w:rsidRDefault="00592B76" w:rsidP="00A5532C">
      <w:pPr>
        <w:ind w:left="720" w:hanging="720"/>
        <w:rPr>
          <w:rFonts w:ascii="Arial" w:hAnsi="Arial" w:cs="Arial"/>
        </w:rPr>
      </w:pPr>
    </w:p>
    <w:p w14:paraId="0CA16185" w14:textId="77777777" w:rsidR="00902BB6" w:rsidRPr="00CC5E04" w:rsidRDefault="00CF031E" w:rsidP="0006535D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06535D" w:rsidRPr="00CC5E04">
        <w:rPr>
          <w:rFonts w:ascii="Arial" w:hAnsi="Arial" w:cs="Arial"/>
        </w:rPr>
        <w:t xml:space="preserve">  </w:t>
      </w:r>
      <w:r w:rsidR="00340582" w:rsidRPr="00CC5E04">
        <w:rPr>
          <w:rFonts w:ascii="Arial" w:hAnsi="Arial" w:cs="Arial"/>
        </w:rPr>
        <w:t>2</w:t>
      </w:r>
      <w:proofErr w:type="gramEnd"/>
      <w:r w:rsidR="0006535D" w:rsidRPr="00CC5E04">
        <w:rPr>
          <w:rFonts w:ascii="Arial" w:hAnsi="Arial" w:cs="Arial"/>
        </w:rPr>
        <w:tab/>
        <w:t>Received a six-month insurance policy renewal</w:t>
      </w:r>
      <w:r w:rsidR="00024675" w:rsidRPr="00CC5E04">
        <w:rPr>
          <w:rFonts w:ascii="Arial" w:hAnsi="Arial" w:cs="Arial"/>
        </w:rPr>
        <w:t xml:space="preserve"> from General Insurance Co.</w:t>
      </w:r>
      <w:r w:rsidR="0006535D" w:rsidRPr="00CC5E04">
        <w:rPr>
          <w:rFonts w:ascii="Arial" w:hAnsi="Arial" w:cs="Arial"/>
        </w:rPr>
        <w:t xml:space="preserve"> for $1,200</w:t>
      </w:r>
      <w:r w:rsidR="00902BB6" w:rsidRPr="00CC5E04">
        <w:rPr>
          <w:rFonts w:ascii="Arial" w:hAnsi="Arial" w:cs="Arial"/>
        </w:rPr>
        <w:t>, paid immediately</w:t>
      </w:r>
      <w:r w:rsidR="007A11B0" w:rsidRPr="00CC5E04">
        <w:rPr>
          <w:rFonts w:ascii="Arial" w:hAnsi="Arial" w:cs="Arial"/>
        </w:rPr>
        <w:t>,</w:t>
      </w:r>
      <w:r w:rsidR="0006535D" w:rsidRPr="00CC5E04">
        <w:rPr>
          <w:rFonts w:ascii="Arial" w:hAnsi="Arial" w:cs="Arial"/>
        </w:rPr>
        <w:t xml:space="preserve"> </w:t>
      </w:r>
      <w:r w:rsidR="00902BB6" w:rsidRPr="00CC5E04">
        <w:rPr>
          <w:rFonts w:ascii="Arial" w:hAnsi="Arial" w:cs="Arial"/>
        </w:rPr>
        <w:t xml:space="preserve">Check No. 72. </w:t>
      </w:r>
      <w:r w:rsidR="0006535D" w:rsidRPr="00CC5E04">
        <w:rPr>
          <w:rFonts w:ascii="Arial" w:hAnsi="Arial" w:cs="Arial"/>
        </w:rPr>
        <w:t>Jen recorded the first six-month policy as Insurance Expense, but you think it is better to record it as Prepaid Insurance on payment, and then adjust it at the end of each month.</w:t>
      </w:r>
      <w:r w:rsidR="00DE4232" w:rsidRPr="00CC5E04">
        <w:rPr>
          <w:rFonts w:ascii="Arial" w:hAnsi="Arial" w:cs="Arial"/>
        </w:rPr>
        <w:t xml:space="preserve"> </w:t>
      </w:r>
    </w:p>
    <w:p w14:paraId="2626D162" w14:textId="490735E9" w:rsidR="0006535D" w:rsidRPr="00CC5E04" w:rsidRDefault="00CF031E" w:rsidP="0006535D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06535D" w:rsidRPr="00CC5E04">
        <w:rPr>
          <w:rFonts w:ascii="Arial" w:hAnsi="Arial" w:cs="Arial"/>
        </w:rPr>
        <w:t xml:space="preserve">  </w:t>
      </w:r>
      <w:r w:rsidR="00340582" w:rsidRPr="00CC5E04">
        <w:rPr>
          <w:rFonts w:ascii="Arial" w:hAnsi="Arial" w:cs="Arial"/>
        </w:rPr>
        <w:t>2</w:t>
      </w:r>
      <w:proofErr w:type="gramEnd"/>
      <w:r w:rsidR="0006535D" w:rsidRPr="00CC5E04">
        <w:rPr>
          <w:rFonts w:ascii="Arial" w:hAnsi="Arial" w:cs="Arial"/>
        </w:rPr>
        <w:tab/>
        <w:t xml:space="preserve">Received a six-month advertising renewal </w:t>
      </w:r>
      <w:r w:rsidR="00024675" w:rsidRPr="00CC5E04">
        <w:rPr>
          <w:rFonts w:ascii="Arial" w:hAnsi="Arial" w:cs="Arial"/>
        </w:rPr>
        <w:t>from Ray</w:t>
      </w:r>
      <w:r w:rsidR="00DC05A0" w:rsidRPr="00CC5E04">
        <w:rPr>
          <w:rFonts w:ascii="Arial" w:hAnsi="Arial" w:cs="Arial"/>
        </w:rPr>
        <w:t xml:space="preserve"> </w:t>
      </w:r>
      <w:proofErr w:type="spellStart"/>
      <w:r w:rsidR="00DC05A0" w:rsidRPr="00CC5E04">
        <w:rPr>
          <w:rFonts w:ascii="Arial" w:hAnsi="Arial" w:cs="Arial"/>
        </w:rPr>
        <w:t>V</w:t>
      </w:r>
      <w:r w:rsidR="00024675" w:rsidRPr="00CC5E04">
        <w:rPr>
          <w:rFonts w:ascii="Arial" w:hAnsi="Arial" w:cs="Arial"/>
        </w:rPr>
        <w:t>i</w:t>
      </w:r>
      <w:r w:rsidR="00DC05A0" w:rsidRPr="00CC5E04">
        <w:rPr>
          <w:rFonts w:ascii="Arial" w:hAnsi="Arial" w:cs="Arial"/>
        </w:rPr>
        <w:t>l</w:t>
      </w:r>
      <w:r w:rsidR="00024675" w:rsidRPr="00CC5E04">
        <w:rPr>
          <w:rFonts w:ascii="Arial" w:hAnsi="Arial" w:cs="Arial"/>
        </w:rPr>
        <w:t>l</w:t>
      </w:r>
      <w:proofErr w:type="spellEnd"/>
      <w:r w:rsidR="00024675" w:rsidRPr="00CC5E04">
        <w:rPr>
          <w:rFonts w:ascii="Arial" w:hAnsi="Arial" w:cs="Arial"/>
        </w:rPr>
        <w:t xml:space="preserve"> Advertising Agency </w:t>
      </w:r>
      <w:r w:rsidR="0006535D" w:rsidRPr="00CC5E04">
        <w:rPr>
          <w:rFonts w:ascii="Arial" w:hAnsi="Arial" w:cs="Arial"/>
        </w:rPr>
        <w:t>for $900,</w:t>
      </w:r>
      <w:r w:rsidR="00686076" w:rsidRPr="00CC5E04">
        <w:rPr>
          <w:rFonts w:ascii="Arial" w:hAnsi="Arial" w:cs="Arial"/>
        </w:rPr>
        <w:t xml:space="preserve"> paid immediately</w:t>
      </w:r>
      <w:r w:rsidR="007A11B0" w:rsidRPr="00CC5E04">
        <w:rPr>
          <w:rFonts w:ascii="Arial" w:hAnsi="Arial" w:cs="Arial"/>
        </w:rPr>
        <w:t>,</w:t>
      </w:r>
      <w:r w:rsidR="00686076" w:rsidRPr="00CC5E04">
        <w:rPr>
          <w:rFonts w:ascii="Arial" w:hAnsi="Arial" w:cs="Arial"/>
        </w:rPr>
        <w:t xml:space="preserve"> Check No. 73.</w:t>
      </w:r>
      <w:r w:rsidR="0006535D" w:rsidRPr="00CC5E04">
        <w:rPr>
          <w:rFonts w:ascii="Arial" w:hAnsi="Arial" w:cs="Arial"/>
        </w:rPr>
        <w:t xml:space="preserve"> Jen also recorded the previous advertising as Adv</w:t>
      </w:r>
      <w:r w:rsidR="00A32631" w:rsidRPr="00CC5E04">
        <w:rPr>
          <w:rFonts w:ascii="Arial" w:hAnsi="Arial" w:cs="Arial"/>
        </w:rPr>
        <w:t>ertising Expense, but like the i</w:t>
      </w:r>
      <w:r w:rsidR="0006535D" w:rsidRPr="00CC5E04">
        <w:rPr>
          <w:rFonts w:ascii="Arial" w:hAnsi="Arial" w:cs="Arial"/>
        </w:rPr>
        <w:t xml:space="preserve">nsurance </w:t>
      </w:r>
      <w:r w:rsidR="00A32631" w:rsidRPr="00CC5E04">
        <w:rPr>
          <w:rFonts w:ascii="Arial" w:hAnsi="Arial" w:cs="Arial"/>
        </w:rPr>
        <w:t>p</w:t>
      </w:r>
      <w:r w:rsidR="0006535D" w:rsidRPr="00CC5E04">
        <w:rPr>
          <w:rFonts w:ascii="Arial" w:hAnsi="Arial" w:cs="Arial"/>
        </w:rPr>
        <w:t>olicy</w:t>
      </w:r>
      <w:r w:rsidR="00034E42" w:rsidRPr="00CC5E04">
        <w:rPr>
          <w:rFonts w:ascii="Arial" w:hAnsi="Arial" w:cs="Arial"/>
        </w:rPr>
        <w:t>,</w:t>
      </w:r>
      <w:r w:rsidR="0006535D" w:rsidRPr="00CC5E04">
        <w:rPr>
          <w:rFonts w:ascii="Arial" w:hAnsi="Arial" w:cs="Arial"/>
        </w:rPr>
        <w:t xml:space="preserve"> you will record it as Prepaid Advertising on payment, and then adjust it at the end of each month.</w:t>
      </w:r>
      <w:r w:rsidR="009F691D" w:rsidRPr="00CC5E04">
        <w:rPr>
          <w:rFonts w:ascii="Arial" w:hAnsi="Arial" w:cs="Arial"/>
        </w:rPr>
        <w:t xml:space="preserve"> </w:t>
      </w:r>
    </w:p>
    <w:p w14:paraId="54C7E07C" w14:textId="77777777" w:rsidR="003D4629" w:rsidRPr="00CC5E04" w:rsidRDefault="00CF031E" w:rsidP="0006535D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53544F" w:rsidRPr="00CC5E04">
        <w:rPr>
          <w:rFonts w:ascii="Arial" w:hAnsi="Arial" w:cs="Arial"/>
        </w:rPr>
        <w:t xml:space="preserve"> </w:t>
      </w:r>
      <w:r w:rsidR="00BB4261" w:rsidRPr="00CC5E04">
        <w:rPr>
          <w:rFonts w:ascii="Arial" w:hAnsi="Arial" w:cs="Arial"/>
        </w:rPr>
        <w:t xml:space="preserve"> </w:t>
      </w:r>
      <w:r w:rsidR="0053544F" w:rsidRPr="00CC5E04">
        <w:rPr>
          <w:rFonts w:ascii="Arial" w:hAnsi="Arial" w:cs="Arial"/>
        </w:rPr>
        <w:t>2</w:t>
      </w:r>
      <w:proofErr w:type="gramEnd"/>
      <w:r w:rsidR="0053544F" w:rsidRPr="00CC5E04">
        <w:rPr>
          <w:rFonts w:ascii="Arial" w:hAnsi="Arial" w:cs="Arial"/>
        </w:rPr>
        <w:tab/>
        <w:t xml:space="preserve">Recommended to </w:t>
      </w:r>
      <w:r w:rsidR="00DC61AC" w:rsidRPr="00CC5E04">
        <w:rPr>
          <w:rFonts w:ascii="Arial" w:hAnsi="Arial" w:cs="Arial"/>
        </w:rPr>
        <w:t xml:space="preserve">the owner, </w:t>
      </w:r>
      <w:r w:rsidR="0053544F" w:rsidRPr="00CC5E04">
        <w:rPr>
          <w:rFonts w:ascii="Arial" w:hAnsi="Arial" w:cs="Arial"/>
        </w:rPr>
        <w:t>Jen</w:t>
      </w:r>
      <w:r w:rsidR="00080B5D" w:rsidRPr="00CC5E04">
        <w:rPr>
          <w:rFonts w:ascii="Arial" w:hAnsi="Arial" w:cs="Arial"/>
        </w:rPr>
        <w:t xml:space="preserve"> Beck</w:t>
      </w:r>
      <w:r w:rsidR="00DC61AC" w:rsidRPr="00CC5E04">
        <w:rPr>
          <w:rFonts w:ascii="Arial" w:hAnsi="Arial" w:cs="Arial"/>
        </w:rPr>
        <w:t>,</w:t>
      </w:r>
      <w:r w:rsidR="0053544F" w:rsidRPr="00CC5E04">
        <w:rPr>
          <w:rFonts w:ascii="Arial" w:hAnsi="Arial" w:cs="Arial"/>
        </w:rPr>
        <w:t xml:space="preserve"> that she put some of the cash into a Money Market </w:t>
      </w:r>
      <w:r w:rsidR="00EA51A9" w:rsidRPr="00CC5E04">
        <w:rPr>
          <w:rFonts w:ascii="Arial" w:hAnsi="Arial" w:cs="Arial"/>
        </w:rPr>
        <w:t>account that</w:t>
      </w:r>
      <w:r w:rsidR="0053544F" w:rsidRPr="00CC5E04">
        <w:rPr>
          <w:rFonts w:ascii="Arial" w:hAnsi="Arial" w:cs="Arial"/>
        </w:rPr>
        <w:t xml:space="preserve"> will earn interest. Jen agrees. </w:t>
      </w:r>
    </w:p>
    <w:p w14:paraId="60101C45" w14:textId="5713507E" w:rsidR="003D4629" w:rsidRPr="00CC5E04" w:rsidRDefault="004D367E" w:rsidP="004D367E">
      <w:pPr>
        <w:spacing w:after="60"/>
        <w:ind w:left="1987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To add a new account:  </w:t>
      </w:r>
      <w:r w:rsidR="002F5B78" w:rsidRPr="00CC5E04">
        <w:rPr>
          <w:rFonts w:ascii="Arial" w:hAnsi="Arial" w:cs="Arial"/>
        </w:rPr>
        <w:t xml:space="preserve">Click Lists, </w:t>
      </w:r>
      <w:r w:rsidR="003D4629" w:rsidRPr="00CC5E04">
        <w:rPr>
          <w:rFonts w:ascii="Arial" w:hAnsi="Arial" w:cs="Arial"/>
        </w:rPr>
        <w:t>Chart of Accounts</w:t>
      </w:r>
      <w:r w:rsidR="002F5B78" w:rsidRPr="00CC5E04">
        <w:rPr>
          <w:rFonts w:ascii="Arial" w:hAnsi="Arial" w:cs="Arial"/>
        </w:rPr>
        <w:t xml:space="preserve">, Account, </w:t>
      </w:r>
      <w:proofErr w:type="gramStart"/>
      <w:r w:rsidR="002F5B78" w:rsidRPr="00CC5E04">
        <w:rPr>
          <w:rFonts w:ascii="Arial" w:hAnsi="Arial" w:cs="Arial"/>
        </w:rPr>
        <w:t>New</w:t>
      </w:r>
      <w:proofErr w:type="gramEnd"/>
      <w:r w:rsidR="003D4629" w:rsidRPr="00CC5E04">
        <w:rPr>
          <w:rFonts w:ascii="Arial" w:hAnsi="Arial" w:cs="Arial"/>
        </w:rPr>
        <w:t xml:space="preserve">: </w:t>
      </w:r>
    </w:p>
    <w:p w14:paraId="65197B2D" w14:textId="14F7A771" w:rsidR="003D4629" w:rsidRPr="00CC5E04" w:rsidRDefault="003D4629" w:rsidP="003D4629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TYPE:</w:t>
      </w:r>
      <w:r w:rsidR="002F5B78" w:rsidRPr="00CC5E04">
        <w:rPr>
          <w:rFonts w:ascii="Arial" w:hAnsi="Arial" w:cs="Arial"/>
        </w:rPr>
        <w:tab/>
        <w:t>Bank</w:t>
      </w:r>
    </w:p>
    <w:p w14:paraId="596823BF" w14:textId="539FC844" w:rsidR="002F5B78" w:rsidRPr="00CC5E04" w:rsidRDefault="002F5B78" w:rsidP="003D4629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ACCOUNT NUMBER:</w:t>
      </w:r>
      <w:r w:rsidRPr="00CC5E04">
        <w:rPr>
          <w:rFonts w:ascii="Arial" w:hAnsi="Arial" w:cs="Arial"/>
        </w:rPr>
        <w:tab/>
        <w:t>1030</w:t>
      </w:r>
    </w:p>
    <w:p w14:paraId="36BEDD28" w14:textId="1B03E551" w:rsidR="002F5B78" w:rsidRPr="00CC5E04" w:rsidRDefault="002F5B78" w:rsidP="004D367E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ACCOUNT NAME:</w:t>
      </w:r>
      <w:r w:rsidR="003D4629"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Money Market</w:t>
      </w:r>
    </w:p>
    <w:p w14:paraId="7F810B58" w14:textId="7FAA71EB" w:rsidR="004D367E" w:rsidRPr="00CC5E04" w:rsidRDefault="004D367E" w:rsidP="004D367E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Click “no” to any prompt regarding setting up online banking services.</w:t>
      </w:r>
    </w:p>
    <w:p w14:paraId="3A3B5A91" w14:textId="317F3C74" w:rsidR="0053544F" w:rsidRPr="00CC5E04" w:rsidRDefault="004D367E" w:rsidP="00AA7A57">
      <w:pPr>
        <w:spacing w:after="60"/>
        <w:ind w:left="1987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To transfer the funds to the new account, </w:t>
      </w:r>
      <w:r w:rsidR="002F5B78" w:rsidRPr="00CC5E04">
        <w:rPr>
          <w:rFonts w:ascii="Arial" w:hAnsi="Arial" w:cs="Arial"/>
        </w:rPr>
        <w:t xml:space="preserve">click </w:t>
      </w:r>
      <w:r w:rsidR="00AA7A57" w:rsidRPr="00CC5E04">
        <w:rPr>
          <w:rFonts w:ascii="Arial" w:hAnsi="Arial" w:cs="Arial"/>
        </w:rPr>
        <w:t>Banking, Transfer Funds, and transfer from 1010 Cash</w:t>
      </w:r>
      <w:r w:rsidR="002F5B78" w:rsidRPr="00CC5E04">
        <w:rPr>
          <w:rFonts w:ascii="Arial" w:hAnsi="Arial" w:cs="Arial"/>
        </w:rPr>
        <w:t>-Operating to 1030 Money Market in the amount of $7</w:t>
      </w:r>
      <w:r w:rsidRPr="00CC5E04">
        <w:rPr>
          <w:rFonts w:ascii="Arial" w:hAnsi="Arial" w:cs="Arial"/>
        </w:rPr>
        <w:t>,</w:t>
      </w:r>
      <w:r w:rsidR="002F5B78" w:rsidRPr="00CC5E04">
        <w:rPr>
          <w:rFonts w:ascii="Arial" w:hAnsi="Arial" w:cs="Arial"/>
        </w:rPr>
        <w:t>000.</w:t>
      </w:r>
    </w:p>
    <w:p w14:paraId="120E4ED6" w14:textId="10BD4B87" w:rsidR="0053544F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53544F" w:rsidRPr="00CC5E04">
        <w:rPr>
          <w:rFonts w:ascii="Arial" w:hAnsi="Arial" w:cs="Arial"/>
        </w:rPr>
        <w:t xml:space="preserve">  </w:t>
      </w:r>
      <w:r w:rsidR="00266863" w:rsidRPr="00CC5E04">
        <w:rPr>
          <w:rFonts w:ascii="Arial" w:hAnsi="Arial" w:cs="Arial"/>
        </w:rPr>
        <w:t>3</w:t>
      </w:r>
      <w:proofErr w:type="gramEnd"/>
      <w:r w:rsidR="0053544F" w:rsidRPr="00CC5E04">
        <w:rPr>
          <w:rFonts w:ascii="Arial" w:hAnsi="Arial" w:cs="Arial"/>
        </w:rPr>
        <w:tab/>
        <w:t xml:space="preserve">Purchased </w:t>
      </w:r>
      <w:r w:rsidR="00DC61AC" w:rsidRPr="00CC5E04">
        <w:rPr>
          <w:rFonts w:ascii="Arial" w:hAnsi="Arial" w:cs="Arial"/>
        </w:rPr>
        <w:t xml:space="preserve">$500 of </w:t>
      </w:r>
      <w:r w:rsidR="00375EC2" w:rsidRPr="00CC5E04">
        <w:rPr>
          <w:rFonts w:ascii="Arial" w:hAnsi="Arial" w:cs="Arial"/>
        </w:rPr>
        <w:t xml:space="preserve">office </w:t>
      </w:r>
      <w:r w:rsidR="0053544F" w:rsidRPr="00CC5E04">
        <w:rPr>
          <w:rFonts w:ascii="Arial" w:hAnsi="Arial" w:cs="Arial"/>
        </w:rPr>
        <w:t xml:space="preserve">supplies on account from the Office Supply Store, </w:t>
      </w:r>
      <w:r w:rsidR="009925BB" w:rsidRPr="00CC5E04">
        <w:rPr>
          <w:rFonts w:ascii="Arial" w:hAnsi="Arial" w:cs="Arial"/>
        </w:rPr>
        <w:t>their Invoice</w:t>
      </w:r>
      <w:r w:rsidR="0053544F" w:rsidRPr="00CC5E04">
        <w:rPr>
          <w:rFonts w:ascii="Arial" w:hAnsi="Arial" w:cs="Arial"/>
        </w:rPr>
        <w:t xml:space="preserve"> No. 285</w:t>
      </w:r>
      <w:r w:rsidR="00565FBD" w:rsidRPr="00CC5E04">
        <w:rPr>
          <w:rFonts w:ascii="Arial" w:hAnsi="Arial" w:cs="Arial"/>
        </w:rPr>
        <w:t xml:space="preserve">, Net 30 Days. </w:t>
      </w:r>
      <w:r w:rsidR="00266863" w:rsidRPr="00CC5E04">
        <w:rPr>
          <w:rFonts w:ascii="Arial" w:hAnsi="Arial" w:cs="Arial"/>
        </w:rPr>
        <w:t xml:space="preserve">Jen previously recorded this type of purchase as Supplies Expense, but you </w:t>
      </w:r>
      <w:r w:rsidR="00034E42" w:rsidRPr="00CC5E04">
        <w:rPr>
          <w:rFonts w:ascii="Arial" w:hAnsi="Arial" w:cs="Arial"/>
        </w:rPr>
        <w:t xml:space="preserve">should </w:t>
      </w:r>
      <w:r w:rsidR="00266863" w:rsidRPr="00CC5E04">
        <w:rPr>
          <w:rFonts w:ascii="Arial" w:hAnsi="Arial" w:cs="Arial"/>
        </w:rPr>
        <w:t xml:space="preserve">record </w:t>
      </w:r>
      <w:r w:rsidR="00692832" w:rsidRPr="00CC5E04">
        <w:rPr>
          <w:rFonts w:ascii="Arial" w:hAnsi="Arial" w:cs="Arial"/>
        </w:rPr>
        <w:t xml:space="preserve">it </w:t>
      </w:r>
      <w:r w:rsidR="00266863" w:rsidRPr="00CC5E04">
        <w:rPr>
          <w:rFonts w:ascii="Arial" w:hAnsi="Arial" w:cs="Arial"/>
        </w:rPr>
        <w:t>in the asset account Office Supplies.</w:t>
      </w:r>
      <w:r w:rsidR="00C938B8" w:rsidRPr="00CC5E04">
        <w:rPr>
          <w:rFonts w:ascii="Arial" w:hAnsi="Arial" w:cs="Arial"/>
        </w:rPr>
        <w:t xml:space="preserve"> </w:t>
      </w:r>
    </w:p>
    <w:p w14:paraId="49F31945" w14:textId="77777777" w:rsidR="00851349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851349" w:rsidRPr="00CC5E04">
        <w:rPr>
          <w:rFonts w:ascii="Arial" w:hAnsi="Arial" w:cs="Arial"/>
        </w:rPr>
        <w:t xml:space="preserve"> </w:t>
      </w:r>
      <w:r w:rsidR="00BB4261" w:rsidRPr="00CC5E04">
        <w:rPr>
          <w:rFonts w:ascii="Arial" w:hAnsi="Arial" w:cs="Arial"/>
        </w:rPr>
        <w:t xml:space="preserve"> </w:t>
      </w:r>
      <w:r w:rsidR="00851349" w:rsidRPr="00CC5E04">
        <w:rPr>
          <w:rFonts w:ascii="Arial" w:hAnsi="Arial" w:cs="Arial"/>
        </w:rPr>
        <w:t>3</w:t>
      </w:r>
      <w:proofErr w:type="gramEnd"/>
      <w:r w:rsidR="00851349" w:rsidRPr="00CC5E04">
        <w:rPr>
          <w:rFonts w:ascii="Arial" w:hAnsi="Arial" w:cs="Arial"/>
        </w:rPr>
        <w:tab/>
        <w:t>Purchased 25 cans of tennis balls from Sporting Goods</w:t>
      </w:r>
      <w:r w:rsidR="001F24FA" w:rsidRPr="00CC5E04">
        <w:rPr>
          <w:rFonts w:ascii="Arial" w:hAnsi="Arial" w:cs="Arial"/>
        </w:rPr>
        <w:t>,</w:t>
      </w:r>
      <w:r w:rsidR="00851349" w:rsidRPr="00CC5E04">
        <w:rPr>
          <w:rFonts w:ascii="Arial" w:hAnsi="Arial" w:cs="Arial"/>
        </w:rPr>
        <w:t xml:space="preserve"> Inc</w:t>
      </w:r>
      <w:r w:rsidR="001F24FA" w:rsidRPr="00CC5E04">
        <w:rPr>
          <w:rFonts w:ascii="Arial" w:hAnsi="Arial" w:cs="Arial"/>
        </w:rPr>
        <w:t>.</w:t>
      </w:r>
      <w:r w:rsidR="00851349" w:rsidRPr="00CC5E04">
        <w:rPr>
          <w:rFonts w:ascii="Arial" w:hAnsi="Arial" w:cs="Arial"/>
        </w:rPr>
        <w:t>,</w:t>
      </w:r>
      <w:r w:rsidR="000E0D28" w:rsidRPr="00CC5E04">
        <w:rPr>
          <w:rFonts w:ascii="Arial" w:hAnsi="Arial" w:cs="Arial"/>
        </w:rPr>
        <w:t xml:space="preserve"> at $2 per can, paid immediately,</w:t>
      </w:r>
      <w:r w:rsidR="00851349" w:rsidRPr="00CC5E04">
        <w:rPr>
          <w:rFonts w:ascii="Arial" w:hAnsi="Arial" w:cs="Arial"/>
        </w:rPr>
        <w:t xml:space="preserve"> Check No. 74.</w:t>
      </w:r>
    </w:p>
    <w:p w14:paraId="0E1D4862" w14:textId="21443790" w:rsidR="00136BFB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136BFB" w:rsidRPr="00CC5E04">
        <w:rPr>
          <w:rFonts w:ascii="Arial" w:hAnsi="Arial" w:cs="Arial"/>
        </w:rPr>
        <w:t xml:space="preserve"> </w:t>
      </w:r>
      <w:r w:rsidR="00165E1F" w:rsidRPr="00CC5E04">
        <w:rPr>
          <w:rFonts w:ascii="Arial" w:hAnsi="Arial" w:cs="Arial"/>
        </w:rPr>
        <w:t xml:space="preserve"> </w:t>
      </w:r>
      <w:r w:rsidR="00136BFB" w:rsidRPr="00CC5E04">
        <w:rPr>
          <w:rFonts w:ascii="Arial" w:hAnsi="Arial" w:cs="Arial"/>
        </w:rPr>
        <w:t>4</w:t>
      </w:r>
      <w:r w:rsidR="00136BFB" w:rsidRPr="00CC5E04">
        <w:rPr>
          <w:rFonts w:ascii="Arial" w:hAnsi="Arial" w:cs="Arial"/>
        </w:rPr>
        <w:tab/>
        <w:t xml:space="preserve">Provided 2 hours </w:t>
      </w:r>
      <w:r w:rsidR="00C41E1C" w:rsidRPr="00CC5E04">
        <w:rPr>
          <w:rFonts w:ascii="Arial" w:hAnsi="Arial" w:cs="Arial"/>
        </w:rPr>
        <w:t xml:space="preserve">of </w:t>
      </w:r>
      <w:r w:rsidR="00136BFB" w:rsidRPr="00CC5E04">
        <w:rPr>
          <w:rFonts w:ascii="Arial" w:hAnsi="Arial" w:cs="Arial"/>
        </w:rPr>
        <w:t>tennis lesson</w:t>
      </w:r>
      <w:r w:rsidR="00024675" w:rsidRPr="00CC5E04">
        <w:rPr>
          <w:rFonts w:ascii="Arial" w:hAnsi="Arial" w:cs="Arial"/>
        </w:rPr>
        <w:t>s (owner)</w:t>
      </w:r>
      <w:r w:rsidR="00BF1C86" w:rsidRPr="00CC5E04">
        <w:rPr>
          <w:rFonts w:ascii="Arial" w:hAnsi="Arial" w:cs="Arial"/>
        </w:rPr>
        <w:t xml:space="preserve"> at $25 each</w:t>
      </w:r>
      <w:r w:rsidR="00136BFB" w:rsidRPr="00CC5E04">
        <w:rPr>
          <w:rFonts w:ascii="Arial" w:hAnsi="Arial" w:cs="Arial"/>
        </w:rPr>
        <w:t xml:space="preserve"> and 2 hours </w:t>
      </w:r>
      <w:r w:rsidR="00C41E1C" w:rsidRPr="00CC5E04">
        <w:rPr>
          <w:rFonts w:ascii="Arial" w:hAnsi="Arial" w:cs="Arial"/>
        </w:rPr>
        <w:t xml:space="preserve">of </w:t>
      </w:r>
      <w:r w:rsidR="00136BFB" w:rsidRPr="00CC5E04">
        <w:rPr>
          <w:rFonts w:ascii="Arial" w:hAnsi="Arial" w:cs="Arial"/>
        </w:rPr>
        <w:t xml:space="preserve">tennis court </w:t>
      </w:r>
      <w:r w:rsidR="00AA7A57" w:rsidRPr="00CC5E04">
        <w:rPr>
          <w:rFonts w:ascii="Arial" w:hAnsi="Arial" w:cs="Arial"/>
        </w:rPr>
        <w:t xml:space="preserve">fees </w:t>
      </w:r>
      <w:r w:rsidR="00BF1C86" w:rsidRPr="00CC5E04">
        <w:rPr>
          <w:rFonts w:ascii="Arial" w:hAnsi="Arial" w:cs="Arial"/>
        </w:rPr>
        <w:t xml:space="preserve">at $30 each on account </w:t>
      </w:r>
      <w:r w:rsidR="00136BFB" w:rsidRPr="00CC5E04">
        <w:rPr>
          <w:rFonts w:ascii="Arial" w:hAnsi="Arial" w:cs="Arial"/>
        </w:rPr>
        <w:t>to the Davis Family, Invoice No. 1150, Net 30 Days.</w:t>
      </w:r>
    </w:p>
    <w:p w14:paraId="146E82B0" w14:textId="77777777" w:rsidR="00CB45A9" w:rsidRPr="00CC5E04" w:rsidRDefault="00CF031E" w:rsidP="00CB45A9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CB45A9" w:rsidRPr="00CC5E04">
        <w:rPr>
          <w:rFonts w:ascii="Arial" w:hAnsi="Arial" w:cs="Arial"/>
        </w:rPr>
        <w:t xml:space="preserve"> </w:t>
      </w:r>
      <w:r w:rsidR="00C276AC" w:rsidRPr="00CC5E04">
        <w:rPr>
          <w:rFonts w:ascii="Arial" w:hAnsi="Arial" w:cs="Arial"/>
        </w:rPr>
        <w:t xml:space="preserve"> </w:t>
      </w:r>
      <w:r w:rsidR="00CB45A9" w:rsidRPr="00CC5E04">
        <w:rPr>
          <w:rFonts w:ascii="Arial" w:hAnsi="Arial" w:cs="Arial"/>
        </w:rPr>
        <w:t>5</w:t>
      </w:r>
      <w:proofErr w:type="gramEnd"/>
      <w:r w:rsidR="00CB45A9" w:rsidRPr="00CC5E04">
        <w:rPr>
          <w:rFonts w:ascii="Arial" w:hAnsi="Arial" w:cs="Arial"/>
        </w:rPr>
        <w:tab/>
        <w:t>Sold 4 tennis racquets</w:t>
      </w:r>
      <w:r w:rsidR="00766270" w:rsidRPr="00CC5E04">
        <w:rPr>
          <w:rFonts w:ascii="Arial" w:hAnsi="Arial" w:cs="Arial"/>
        </w:rPr>
        <w:t xml:space="preserve"> for $100 each</w:t>
      </w:r>
      <w:r w:rsidR="00CB45A9" w:rsidRPr="00CC5E04">
        <w:rPr>
          <w:rFonts w:ascii="Arial" w:hAnsi="Arial" w:cs="Arial"/>
        </w:rPr>
        <w:t xml:space="preserve"> and 4 tennis outfits </w:t>
      </w:r>
      <w:r w:rsidR="00766270" w:rsidRPr="00CC5E04">
        <w:rPr>
          <w:rFonts w:ascii="Arial" w:hAnsi="Arial" w:cs="Arial"/>
        </w:rPr>
        <w:t xml:space="preserve">for $80 each on account </w:t>
      </w:r>
      <w:r w:rsidR="00CB45A9" w:rsidRPr="00CC5E04">
        <w:rPr>
          <w:rFonts w:ascii="Arial" w:hAnsi="Arial" w:cs="Arial"/>
        </w:rPr>
        <w:t>to the Grisham Family, Invoice No. 115</w:t>
      </w:r>
      <w:r w:rsidR="003035AB" w:rsidRPr="00CC5E04">
        <w:rPr>
          <w:rFonts w:ascii="Arial" w:hAnsi="Arial" w:cs="Arial"/>
        </w:rPr>
        <w:t>1</w:t>
      </w:r>
      <w:r w:rsidR="00CB45A9" w:rsidRPr="00CC5E04">
        <w:rPr>
          <w:rFonts w:ascii="Arial" w:hAnsi="Arial" w:cs="Arial"/>
        </w:rPr>
        <w:t>, 2/10, Net 30 Days.</w:t>
      </w:r>
    </w:p>
    <w:p w14:paraId="6E985E6B" w14:textId="77777777" w:rsidR="008E6CFC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8E6CFC" w:rsidRPr="00CC5E04">
        <w:rPr>
          <w:rFonts w:ascii="Arial" w:hAnsi="Arial" w:cs="Arial"/>
        </w:rPr>
        <w:t xml:space="preserve"> </w:t>
      </w:r>
      <w:r w:rsidR="00693730" w:rsidRPr="00CC5E04">
        <w:rPr>
          <w:rFonts w:ascii="Arial" w:hAnsi="Arial" w:cs="Arial"/>
        </w:rPr>
        <w:t xml:space="preserve"> </w:t>
      </w:r>
      <w:r w:rsidR="008E6CFC" w:rsidRPr="00CC5E04">
        <w:rPr>
          <w:rFonts w:ascii="Arial" w:hAnsi="Arial" w:cs="Arial"/>
        </w:rPr>
        <w:t>5</w:t>
      </w:r>
      <w:proofErr w:type="gramEnd"/>
      <w:r w:rsidR="008E6CFC" w:rsidRPr="00CC5E04">
        <w:rPr>
          <w:rFonts w:ascii="Arial" w:hAnsi="Arial" w:cs="Arial"/>
        </w:rPr>
        <w:tab/>
        <w:t>Received full payment from Whitestone Senior</w:t>
      </w:r>
      <w:r w:rsidR="00C938B8" w:rsidRPr="00CC5E04">
        <w:rPr>
          <w:rFonts w:ascii="Arial" w:hAnsi="Arial" w:cs="Arial"/>
        </w:rPr>
        <w:t xml:space="preserve">s </w:t>
      </w:r>
      <w:r w:rsidR="008E6CFC" w:rsidRPr="00CC5E04">
        <w:rPr>
          <w:rFonts w:ascii="Arial" w:hAnsi="Arial" w:cs="Arial"/>
        </w:rPr>
        <w:t>Club, their Check No. 1587.</w:t>
      </w:r>
    </w:p>
    <w:p w14:paraId="666B2FD2" w14:textId="77777777" w:rsidR="00F9316B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F9316B" w:rsidRPr="00CC5E04">
        <w:rPr>
          <w:rFonts w:ascii="Arial" w:hAnsi="Arial" w:cs="Arial"/>
        </w:rPr>
        <w:t xml:space="preserve">  5</w:t>
      </w:r>
      <w:proofErr w:type="gramEnd"/>
      <w:r w:rsidR="00F9316B" w:rsidRPr="00CC5E04">
        <w:rPr>
          <w:rFonts w:ascii="Arial" w:hAnsi="Arial" w:cs="Arial"/>
        </w:rPr>
        <w:tab/>
        <w:t xml:space="preserve">Paid </w:t>
      </w:r>
      <w:r w:rsidR="006163FD" w:rsidRPr="00CC5E04">
        <w:rPr>
          <w:rFonts w:ascii="Arial" w:hAnsi="Arial" w:cs="Arial"/>
        </w:rPr>
        <w:t xml:space="preserve">in full </w:t>
      </w:r>
      <w:r w:rsidR="00F9316B" w:rsidRPr="00CC5E04">
        <w:rPr>
          <w:rFonts w:ascii="Arial" w:hAnsi="Arial" w:cs="Arial"/>
        </w:rPr>
        <w:t>AGI</w:t>
      </w:r>
      <w:r w:rsidR="00B52A88" w:rsidRPr="00CC5E04">
        <w:rPr>
          <w:rFonts w:ascii="Arial" w:hAnsi="Arial" w:cs="Arial"/>
        </w:rPr>
        <w:t xml:space="preserve"> Telephone Co.</w:t>
      </w:r>
      <w:r w:rsidR="00F9316B" w:rsidRPr="00CC5E04">
        <w:rPr>
          <w:rFonts w:ascii="Arial" w:hAnsi="Arial" w:cs="Arial"/>
        </w:rPr>
        <w:t xml:space="preserve">, Check No. </w:t>
      </w:r>
      <w:r w:rsidR="000328D3" w:rsidRPr="00CC5E04">
        <w:rPr>
          <w:rFonts w:ascii="Arial" w:hAnsi="Arial" w:cs="Arial"/>
        </w:rPr>
        <w:t>75.</w:t>
      </w:r>
    </w:p>
    <w:p w14:paraId="39167C5B" w14:textId="5D0D2FCB" w:rsidR="009E1599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693730" w:rsidRPr="00CC5E04">
        <w:rPr>
          <w:rFonts w:ascii="Arial" w:hAnsi="Arial" w:cs="Arial"/>
        </w:rPr>
        <w:t xml:space="preserve"> </w:t>
      </w:r>
      <w:r w:rsidR="009E1599" w:rsidRPr="00CC5E04">
        <w:rPr>
          <w:rFonts w:ascii="Arial" w:hAnsi="Arial" w:cs="Arial"/>
        </w:rPr>
        <w:t xml:space="preserve"> 6</w:t>
      </w:r>
      <w:r w:rsidR="009E1599" w:rsidRPr="00CC5E04">
        <w:rPr>
          <w:rFonts w:ascii="Arial" w:hAnsi="Arial" w:cs="Arial"/>
        </w:rPr>
        <w:tab/>
        <w:t xml:space="preserve">Recorded the cash sales for the week for </w:t>
      </w:r>
      <w:r w:rsidR="00024675" w:rsidRPr="00CC5E04">
        <w:rPr>
          <w:rFonts w:ascii="Arial" w:hAnsi="Arial" w:cs="Arial"/>
        </w:rPr>
        <w:t>1</w:t>
      </w:r>
      <w:r w:rsidR="00FC1F1B" w:rsidRPr="00CC5E04">
        <w:rPr>
          <w:rFonts w:ascii="Arial" w:hAnsi="Arial" w:cs="Arial"/>
        </w:rPr>
        <w:t>5</w:t>
      </w:r>
      <w:r w:rsidR="009E1599" w:rsidRPr="00CC5E04">
        <w:rPr>
          <w:rFonts w:ascii="Arial" w:hAnsi="Arial" w:cs="Arial"/>
        </w:rPr>
        <w:t xml:space="preserve"> hours of tennis lessons</w:t>
      </w:r>
      <w:r w:rsidR="00C938B8" w:rsidRPr="00CC5E04">
        <w:rPr>
          <w:rFonts w:ascii="Arial" w:hAnsi="Arial" w:cs="Arial"/>
        </w:rPr>
        <w:t xml:space="preserve"> (owner)</w:t>
      </w:r>
      <w:r w:rsidR="003B25FE" w:rsidRPr="00CC5E04">
        <w:rPr>
          <w:rFonts w:ascii="Arial" w:hAnsi="Arial" w:cs="Arial"/>
        </w:rPr>
        <w:t xml:space="preserve"> at $25 each</w:t>
      </w:r>
      <w:r w:rsidR="00961020" w:rsidRPr="00CC5E04">
        <w:rPr>
          <w:rFonts w:ascii="Arial" w:hAnsi="Arial" w:cs="Arial"/>
        </w:rPr>
        <w:t>,</w:t>
      </w:r>
      <w:r w:rsidR="009E1599" w:rsidRPr="00CC5E04">
        <w:rPr>
          <w:rFonts w:ascii="Arial" w:hAnsi="Arial" w:cs="Arial"/>
        </w:rPr>
        <w:t xml:space="preserve"> </w:t>
      </w:r>
      <w:r w:rsidR="00024675" w:rsidRPr="00CC5E04">
        <w:rPr>
          <w:rFonts w:ascii="Arial" w:hAnsi="Arial" w:cs="Arial"/>
        </w:rPr>
        <w:t>3</w:t>
      </w:r>
      <w:r w:rsidR="009E1599" w:rsidRPr="00CC5E04">
        <w:rPr>
          <w:rFonts w:ascii="Arial" w:hAnsi="Arial" w:cs="Arial"/>
        </w:rPr>
        <w:t>2 hours of tennis court</w:t>
      </w:r>
      <w:r w:rsidR="00961020" w:rsidRPr="00CC5E04">
        <w:rPr>
          <w:rFonts w:ascii="Arial" w:hAnsi="Arial" w:cs="Arial"/>
        </w:rPr>
        <w:t xml:space="preserve"> </w:t>
      </w:r>
      <w:r w:rsidR="00AA7A57" w:rsidRPr="00CC5E04">
        <w:rPr>
          <w:rFonts w:ascii="Arial" w:hAnsi="Arial" w:cs="Arial"/>
        </w:rPr>
        <w:t>fees</w:t>
      </w:r>
      <w:r w:rsidR="003B25FE" w:rsidRPr="00CC5E04">
        <w:rPr>
          <w:rFonts w:ascii="Arial" w:hAnsi="Arial" w:cs="Arial"/>
        </w:rPr>
        <w:t xml:space="preserve"> at $30 each</w:t>
      </w:r>
      <w:r w:rsidR="00961020" w:rsidRPr="00CC5E04">
        <w:rPr>
          <w:rFonts w:ascii="Arial" w:hAnsi="Arial" w:cs="Arial"/>
        </w:rPr>
        <w:t>, and 15 cans of tennis balls</w:t>
      </w:r>
      <w:r w:rsidR="00CE1167" w:rsidRPr="00CC5E04">
        <w:rPr>
          <w:rFonts w:ascii="Arial" w:hAnsi="Arial" w:cs="Arial"/>
        </w:rPr>
        <w:t xml:space="preserve"> at $4 each</w:t>
      </w:r>
      <w:r w:rsidR="007A0DF0" w:rsidRPr="00CC5E04">
        <w:rPr>
          <w:rFonts w:ascii="Arial" w:hAnsi="Arial" w:cs="Arial"/>
        </w:rPr>
        <w:t>,</w:t>
      </w:r>
      <w:r w:rsidR="00842C62" w:rsidRPr="00CC5E04">
        <w:rPr>
          <w:rFonts w:ascii="Arial" w:hAnsi="Arial" w:cs="Arial"/>
        </w:rPr>
        <w:t xml:space="preserve"> Sale No. 551</w:t>
      </w:r>
      <w:r w:rsidR="0099731B" w:rsidRPr="00CC5E04">
        <w:rPr>
          <w:rFonts w:ascii="Arial" w:hAnsi="Arial" w:cs="Arial"/>
        </w:rPr>
        <w:t>.  Hint:  No customer name is necessary to record the sales receipt.</w:t>
      </w:r>
    </w:p>
    <w:p w14:paraId="2EAD8C92" w14:textId="77777777" w:rsidR="0053544F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9E1599" w:rsidRPr="00CC5E04">
        <w:rPr>
          <w:rFonts w:ascii="Arial" w:hAnsi="Arial" w:cs="Arial"/>
        </w:rPr>
        <w:t xml:space="preserve">  9</w:t>
      </w:r>
      <w:proofErr w:type="gramEnd"/>
      <w:r w:rsidR="0053544F" w:rsidRPr="00CC5E04">
        <w:rPr>
          <w:rFonts w:ascii="Arial" w:hAnsi="Arial" w:cs="Arial"/>
        </w:rPr>
        <w:tab/>
        <w:t>Received the telephone bill from AGI</w:t>
      </w:r>
      <w:r w:rsidR="00CA1DB1" w:rsidRPr="00CC5E04">
        <w:rPr>
          <w:rFonts w:ascii="Arial" w:hAnsi="Arial" w:cs="Arial"/>
        </w:rPr>
        <w:t xml:space="preserve"> Telephone Co.</w:t>
      </w:r>
      <w:r w:rsidR="004D6287" w:rsidRPr="00CC5E04">
        <w:rPr>
          <w:rFonts w:ascii="Arial" w:hAnsi="Arial" w:cs="Arial"/>
        </w:rPr>
        <w:t>,</w:t>
      </w:r>
      <w:r w:rsidR="0053544F" w:rsidRPr="00CC5E04">
        <w:rPr>
          <w:rFonts w:ascii="Arial" w:hAnsi="Arial" w:cs="Arial"/>
        </w:rPr>
        <w:t xml:space="preserve"> </w:t>
      </w:r>
      <w:r w:rsidR="004D6287" w:rsidRPr="00CC5E04">
        <w:rPr>
          <w:rFonts w:ascii="Arial" w:hAnsi="Arial" w:cs="Arial"/>
        </w:rPr>
        <w:t>their Invoice No. 809</w:t>
      </w:r>
      <w:r w:rsidR="0053544F" w:rsidRPr="00CC5E04">
        <w:rPr>
          <w:rFonts w:ascii="Arial" w:hAnsi="Arial" w:cs="Arial"/>
        </w:rPr>
        <w:t xml:space="preserve">, $150, </w:t>
      </w:r>
      <w:r w:rsidR="004D6287" w:rsidRPr="00CC5E04">
        <w:rPr>
          <w:rFonts w:ascii="Arial" w:hAnsi="Arial" w:cs="Arial"/>
        </w:rPr>
        <w:t>Net 30 Days.</w:t>
      </w:r>
    </w:p>
    <w:p w14:paraId="52F68AE4" w14:textId="77777777" w:rsidR="00075C50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lastRenderedPageBreak/>
        <w:t>Jul</w:t>
      </w:r>
      <w:r w:rsidR="00075C50" w:rsidRPr="00CC5E04">
        <w:rPr>
          <w:rFonts w:ascii="Arial" w:hAnsi="Arial" w:cs="Arial"/>
        </w:rPr>
        <w:t xml:space="preserve"> </w:t>
      </w:r>
      <w:r w:rsidR="00693730" w:rsidRPr="00CC5E04">
        <w:rPr>
          <w:rFonts w:ascii="Arial" w:hAnsi="Arial" w:cs="Arial"/>
        </w:rPr>
        <w:t xml:space="preserve"> </w:t>
      </w:r>
      <w:r w:rsidR="00075C50" w:rsidRPr="00CC5E04">
        <w:rPr>
          <w:rFonts w:ascii="Arial" w:hAnsi="Arial" w:cs="Arial"/>
        </w:rPr>
        <w:t>9</w:t>
      </w:r>
      <w:proofErr w:type="gramEnd"/>
      <w:r w:rsidR="00075C50" w:rsidRPr="00CC5E04">
        <w:rPr>
          <w:rFonts w:ascii="Arial" w:hAnsi="Arial" w:cs="Arial"/>
        </w:rPr>
        <w:tab/>
        <w:t xml:space="preserve">Received </w:t>
      </w:r>
      <w:r w:rsidR="004D6287" w:rsidRPr="00CC5E04">
        <w:rPr>
          <w:rFonts w:ascii="Arial" w:hAnsi="Arial" w:cs="Arial"/>
        </w:rPr>
        <w:t xml:space="preserve">payment in </w:t>
      </w:r>
      <w:r w:rsidR="00075C50" w:rsidRPr="00CC5E04">
        <w:rPr>
          <w:rFonts w:ascii="Arial" w:hAnsi="Arial" w:cs="Arial"/>
        </w:rPr>
        <w:t xml:space="preserve">full </w:t>
      </w:r>
      <w:r w:rsidR="00694BBE" w:rsidRPr="00CC5E04">
        <w:rPr>
          <w:rFonts w:ascii="Arial" w:hAnsi="Arial" w:cs="Arial"/>
        </w:rPr>
        <w:t>net of discount</w:t>
      </w:r>
      <w:r w:rsidR="00075C50" w:rsidRPr="00CC5E04">
        <w:rPr>
          <w:rFonts w:ascii="Arial" w:hAnsi="Arial" w:cs="Arial"/>
        </w:rPr>
        <w:t xml:space="preserve"> from </w:t>
      </w:r>
      <w:r w:rsidR="00E6066C" w:rsidRPr="00CC5E04">
        <w:rPr>
          <w:rFonts w:ascii="Arial" w:hAnsi="Arial" w:cs="Arial"/>
        </w:rPr>
        <w:t>Bayside</w:t>
      </w:r>
      <w:r w:rsidR="00694BBE" w:rsidRPr="00CC5E04">
        <w:rPr>
          <w:rFonts w:ascii="Arial" w:hAnsi="Arial" w:cs="Arial"/>
        </w:rPr>
        <w:t xml:space="preserve"> Youth Group</w:t>
      </w:r>
      <w:r w:rsidR="008E6CFC" w:rsidRPr="00CC5E04">
        <w:rPr>
          <w:rFonts w:ascii="Arial" w:hAnsi="Arial" w:cs="Arial"/>
        </w:rPr>
        <w:t>, their Check No. 11725.</w:t>
      </w:r>
      <w:r w:rsidR="006E663B" w:rsidRPr="00CC5E04">
        <w:rPr>
          <w:rFonts w:ascii="Arial" w:hAnsi="Arial" w:cs="Arial"/>
        </w:rPr>
        <w:t xml:space="preserve"> If the Discount and Credits button is not displayed,</w:t>
      </w:r>
      <w:r w:rsidR="00035186" w:rsidRPr="00CC5E04">
        <w:rPr>
          <w:rFonts w:ascii="Arial" w:hAnsi="Arial" w:cs="Arial"/>
        </w:rPr>
        <w:t xml:space="preserve"> in the Create Invoices window go</w:t>
      </w:r>
      <w:r w:rsidR="006E663B" w:rsidRPr="00CC5E04">
        <w:rPr>
          <w:rFonts w:ascii="Arial" w:hAnsi="Arial" w:cs="Arial"/>
        </w:rPr>
        <w:t xml:space="preserve"> to the Bayside Youth Group Invoice</w:t>
      </w:r>
      <w:r w:rsidR="00035186" w:rsidRPr="00CC5E04">
        <w:rPr>
          <w:rFonts w:ascii="Arial" w:hAnsi="Arial" w:cs="Arial"/>
        </w:rPr>
        <w:t xml:space="preserve"> </w:t>
      </w:r>
      <w:r w:rsidR="006E663B" w:rsidRPr="00CC5E04">
        <w:rPr>
          <w:rFonts w:ascii="Arial" w:hAnsi="Arial" w:cs="Arial"/>
        </w:rPr>
        <w:t>and enter 2/10, Net 30 Days in the TERMS field.</w:t>
      </w:r>
    </w:p>
    <w:p w14:paraId="573B1C1A" w14:textId="77777777" w:rsidR="00226778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226778" w:rsidRPr="00CC5E04">
        <w:rPr>
          <w:rFonts w:ascii="Arial" w:hAnsi="Arial" w:cs="Arial"/>
        </w:rPr>
        <w:t xml:space="preserve"> </w:t>
      </w:r>
      <w:r w:rsidR="00693730" w:rsidRPr="00CC5E04">
        <w:rPr>
          <w:rFonts w:ascii="Arial" w:hAnsi="Arial" w:cs="Arial"/>
        </w:rPr>
        <w:t xml:space="preserve"> </w:t>
      </w:r>
      <w:r w:rsidR="00226778" w:rsidRPr="00CC5E04">
        <w:rPr>
          <w:rFonts w:ascii="Arial" w:hAnsi="Arial" w:cs="Arial"/>
        </w:rPr>
        <w:t>9</w:t>
      </w:r>
      <w:proofErr w:type="gramEnd"/>
      <w:r w:rsidR="00226778" w:rsidRPr="00CC5E04">
        <w:rPr>
          <w:rFonts w:ascii="Arial" w:hAnsi="Arial" w:cs="Arial"/>
        </w:rPr>
        <w:tab/>
        <w:t>Paid in full Racquets, Inc.</w:t>
      </w:r>
      <w:r w:rsidR="009F691D" w:rsidRPr="00CC5E04">
        <w:rPr>
          <w:rFonts w:ascii="Arial" w:hAnsi="Arial" w:cs="Arial"/>
        </w:rPr>
        <w:t xml:space="preserve">, </w:t>
      </w:r>
      <w:r w:rsidR="00226778" w:rsidRPr="00CC5E04">
        <w:rPr>
          <w:rFonts w:ascii="Arial" w:hAnsi="Arial" w:cs="Arial"/>
        </w:rPr>
        <w:t>Check No. 76.</w:t>
      </w:r>
    </w:p>
    <w:p w14:paraId="11B1F208" w14:textId="77777777" w:rsidR="00226778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226778" w:rsidRPr="00CC5E04">
        <w:rPr>
          <w:rFonts w:ascii="Arial" w:hAnsi="Arial" w:cs="Arial"/>
        </w:rPr>
        <w:t xml:space="preserve"> </w:t>
      </w:r>
      <w:r w:rsidR="00693730" w:rsidRPr="00CC5E04">
        <w:rPr>
          <w:rFonts w:ascii="Arial" w:hAnsi="Arial" w:cs="Arial"/>
        </w:rPr>
        <w:t xml:space="preserve"> </w:t>
      </w:r>
      <w:r w:rsidR="00226778" w:rsidRPr="00CC5E04">
        <w:rPr>
          <w:rFonts w:ascii="Arial" w:hAnsi="Arial" w:cs="Arial"/>
        </w:rPr>
        <w:t>9</w:t>
      </w:r>
      <w:proofErr w:type="gramEnd"/>
      <w:r w:rsidR="00226778" w:rsidRPr="00CC5E04">
        <w:rPr>
          <w:rFonts w:ascii="Arial" w:hAnsi="Arial" w:cs="Arial"/>
        </w:rPr>
        <w:tab/>
      </w:r>
      <w:r w:rsidR="009F691D" w:rsidRPr="00CC5E04">
        <w:rPr>
          <w:rFonts w:ascii="Arial" w:hAnsi="Arial" w:cs="Arial"/>
        </w:rPr>
        <w:t xml:space="preserve">Paid in full Tennis Suits, Inc., </w:t>
      </w:r>
      <w:r w:rsidR="00226778" w:rsidRPr="00CC5E04">
        <w:rPr>
          <w:rFonts w:ascii="Arial" w:hAnsi="Arial" w:cs="Arial"/>
        </w:rPr>
        <w:t>Check No. 77.</w:t>
      </w:r>
    </w:p>
    <w:p w14:paraId="729ED58D" w14:textId="12C0C112" w:rsidR="00406918" w:rsidRPr="00CC5E04" w:rsidRDefault="00CF031E" w:rsidP="00406918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406918" w:rsidRPr="00CC5E04">
        <w:rPr>
          <w:rFonts w:ascii="Arial" w:hAnsi="Arial" w:cs="Arial"/>
        </w:rPr>
        <w:t xml:space="preserve"> 11</w:t>
      </w:r>
      <w:r w:rsidR="00406918" w:rsidRPr="00CC5E04">
        <w:rPr>
          <w:rFonts w:ascii="Arial" w:hAnsi="Arial" w:cs="Arial"/>
        </w:rPr>
        <w:tab/>
        <w:t xml:space="preserve">Provided 2 hours </w:t>
      </w:r>
      <w:r w:rsidR="00C41E1C" w:rsidRPr="00CC5E04">
        <w:rPr>
          <w:rFonts w:ascii="Arial" w:hAnsi="Arial" w:cs="Arial"/>
        </w:rPr>
        <w:t xml:space="preserve">of </w:t>
      </w:r>
      <w:r w:rsidR="00406918" w:rsidRPr="00CC5E04">
        <w:rPr>
          <w:rFonts w:ascii="Arial" w:hAnsi="Arial" w:cs="Arial"/>
        </w:rPr>
        <w:t>tennis lesson</w:t>
      </w:r>
      <w:r w:rsidR="00C938B8" w:rsidRPr="00CC5E04">
        <w:rPr>
          <w:rFonts w:ascii="Arial" w:hAnsi="Arial" w:cs="Arial"/>
        </w:rPr>
        <w:t>s (owner)</w:t>
      </w:r>
      <w:r w:rsidR="00BF1C86" w:rsidRPr="00CC5E04">
        <w:rPr>
          <w:rFonts w:ascii="Arial" w:hAnsi="Arial" w:cs="Arial"/>
        </w:rPr>
        <w:t xml:space="preserve"> at $25 each</w:t>
      </w:r>
      <w:r w:rsidR="00406918" w:rsidRPr="00CC5E04">
        <w:rPr>
          <w:rFonts w:ascii="Arial" w:hAnsi="Arial" w:cs="Arial"/>
        </w:rPr>
        <w:t xml:space="preserve"> and 2 hours </w:t>
      </w:r>
      <w:r w:rsidR="00C41E1C" w:rsidRPr="00CC5E04">
        <w:rPr>
          <w:rFonts w:ascii="Arial" w:hAnsi="Arial" w:cs="Arial"/>
        </w:rPr>
        <w:t xml:space="preserve">of </w:t>
      </w:r>
      <w:r w:rsidR="00406918" w:rsidRPr="00CC5E04">
        <w:rPr>
          <w:rFonts w:ascii="Arial" w:hAnsi="Arial" w:cs="Arial"/>
        </w:rPr>
        <w:t>tennis court</w:t>
      </w:r>
      <w:r w:rsidR="00986E89" w:rsidRPr="00CC5E04">
        <w:rPr>
          <w:rFonts w:ascii="Arial" w:hAnsi="Arial" w:cs="Arial"/>
        </w:rPr>
        <w:t xml:space="preserve"> </w:t>
      </w:r>
      <w:r w:rsidR="00AA7A57" w:rsidRPr="00CC5E04">
        <w:rPr>
          <w:rFonts w:ascii="Arial" w:hAnsi="Arial" w:cs="Arial"/>
        </w:rPr>
        <w:t>fees</w:t>
      </w:r>
      <w:r w:rsidR="00406918" w:rsidRPr="00CC5E04">
        <w:rPr>
          <w:rFonts w:ascii="Arial" w:hAnsi="Arial" w:cs="Arial"/>
        </w:rPr>
        <w:t xml:space="preserve"> </w:t>
      </w:r>
      <w:r w:rsidR="00BF1C86" w:rsidRPr="00CC5E04">
        <w:rPr>
          <w:rFonts w:ascii="Arial" w:hAnsi="Arial" w:cs="Arial"/>
        </w:rPr>
        <w:t xml:space="preserve">at $30 each </w:t>
      </w:r>
      <w:r w:rsidR="003B25FE" w:rsidRPr="00CC5E04">
        <w:rPr>
          <w:rFonts w:ascii="Arial" w:hAnsi="Arial" w:cs="Arial"/>
        </w:rPr>
        <w:t xml:space="preserve">on account </w:t>
      </w:r>
      <w:r w:rsidR="00406918" w:rsidRPr="00CC5E04">
        <w:rPr>
          <w:rFonts w:ascii="Arial" w:hAnsi="Arial" w:cs="Arial"/>
        </w:rPr>
        <w:t>to the Davis Family, Invoice No. 115</w:t>
      </w:r>
      <w:r w:rsidR="00C73956" w:rsidRPr="00CC5E04">
        <w:rPr>
          <w:rFonts w:ascii="Arial" w:hAnsi="Arial" w:cs="Arial"/>
        </w:rPr>
        <w:t>2</w:t>
      </w:r>
      <w:r w:rsidR="00406918" w:rsidRPr="00CC5E04">
        <w:rPr>
          <w:rFonts w:ascii="Arial" w:hAnsi="Arial" w:cs="Arial"/>
        </w:rPr>
        <w:t>, Net 30 Days.</w:t>
      </w:r>
    </w:p>
    <w:p w14:paraId="52736859" w14:textId="77777777" w:rsidR="00E06565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E06565" w:rsidRPr="00CC5E04">
        <w:rPr>
          <w:rFonts w:ascii="Arial" w:hAnsi="Arial" w:cs="Arial"/>
        </w:rPr>
        <w:t xml:space="preserve"> 12</w:t>
      </w:r>
      <w:r w:rsidR="00E06565" w:rsidRPr="00CC5E04">
        <w:rPr>
          <w:rFonts w:ascii="Arial" w:hAnsi="Arial" w:cs="Arial"/>
        </w:rPr>
        <w:tab/>
      </w:r>
      <w:r w:rsidR="00E6066C" w:rsidRPr="00CC5E04">
        <w:rPr>
          <w:rFonts w:ascii="Arial" w:hAnsi="Arial" w:cs="Arial"/>
        </w:rPr>
        <w:t>Received full payment from Lakeland Community Group, their Check No. 6952.</w:t>
      </w:r>
    </w:p>
    <w:p w14:paraId="30770E5A" w14:textId="77777777" w:rsidR="009925BB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9925BB" w:rsidRPr="00CC5E04">
        <w:rPr>
          <w:rFonts w:ascii="Arial" w:hAnsi="Arial" w:cs="Arial"/>
        </w:rPr>
        <w:t xml:space="preserve"> 1</w:t>
      </w:r>
      <w:r w:rsidR="00346777" w:rsidRPr="00CC5E04">
        <w:rPr>
          <w:rFonts w:ascii="Arial" w:hAnsi="Arial" w:cs="Arial"/>
        </w:rPr>
        <w:t>2</w:t>
      </w:r>
      <w:r w:rsidR="009925BB" w:rsidRPr="00CC5E04">
        <w:rPr>
          <w:rFonts w:ascii="Arial" w:hAnsi="Arial" w:cs="Arial"/>
        </w:rPr>
        <w:tab/>
        <w:t xml:space="preserve">Purchased </w:t>
      </w:r>
      <w:r w:rsidR="00C41E1C" w:rsidRPr="00CC5E04">
        <w:rPr>
          <w:rFonts w:ascii="Arial" w:hAnsi="Arial" w:cs="Arial"/>
        </w:rPr>
        <w:t>7</w:t>
      </w:r>
      <w:r w:rsidR="009925BB" w:rsidRPr="00CC5E04">
        <w:rPr>
          <w:rFonts w:ascii="Arial" w:hAnsi="Arial" w:cs="Arial"/>
        </w:rPr>
        <w:t xml:space="preserve"> tennis racquets </w:t>
      </w:r>
      <w:r w:rsidR="006D355F" w:rsidRPr="00CC5E04">
        <w:rPr>
          <w:rFonts w:ascii="Arial" w:hAnsi="Arial" w:cs="Arial"/>
        </w:rPr>
        <w:t xml:space="preserve">at $50 each </w:t>
      </w:r>
      <w:r w:rsidR="009925BB" w:rsidRPr="00CC5E04">
        <w:rPr>
          <w:rFonts w:ascii="Arial" w:hAnsi="Arial" w:cs="Arial"/>
        </w:rPr>
        <w:t>on account from Racquets, Inc., their Invoice No.</w:t>
      </w:r>
      <w:r w:rsidR="00C938B8" w:rsidRPr="00CC5E04">
        <w:rPr>
          <w:rFonts w:ascii="Arial" w:hAnsi="Arial" w:cs="Arial"/>
        </w:rPr>
        <w:t xml:space="preserve"> </w:t>
      </w:r>
      <w:r w:rsidR="00DA3F52" w:rsidRPr="00CC5E04">
        <w:rPr>
          <w:rFonts w:ascii="Arial" w:hAnsi="Arial" w:cs="Arial"/>
        </w:rPr>
        <w:t>TR7</w:t>
      </w:r>
      <w:r w:rsidR="006C7616" w:rsidRPr="00CC5E04">
        <w:rPr>
          <w:rFonts w:ascii="Arial" w:hAnsi="Arial" w:cs="Arial"/>
        </w:rPr>
        <w:t>12</w:t>
      </w:r>
      <w:r w:rsidR="006D3829" w:rsidRPr="00CC5E04">
        <w:rPr>
          <w:rFonts w:ascii="Arial" w:hAnsi="Arial" w:cs="Arial"/>
        </w:rPr>
        <w:t>.</w:t>
      </w:r>
    </w:p>
    <w:p w14:paraId="626E5B60" w14:textId="77777777" w:rsidR="006D3829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6D3829" w:rsidRPr="00CC5E04">
        <w:rPr>
          <w:rFonts w:ascii="Arial" w:hAnsi="Arial" w:cs="Arial"/>
        </w:rPr>
        <w:t xml:space="preserve"> 1</w:t>
      </w:r>
      <w:r w:rsidR="00346777" w:rsidRPr="00CC5E04">
        <w:rPr>
          <w:rFonts w:ascii="Arial" w:hAnsi="Arial" w:cs="Arial"/>
        </w:rPr>
        <w:t>2</w:t>
      </w:r>
      <w:r w:rsidR="006D3829" w:rsidRPr="00CC5E04">
        <w:rPr>
          <w:rFonts w:ascii="Arial" w:hAnsi="Arial" w:cs="Arial"/>
        </w:rPr>
        <w:tab/>
        <w:t xml:space="preserve">Purchased </w:t>
      </w:r>
      <w:r w:rsidR="00464159" w:rsidRPr="00CC5E04">
        <w:rPr>
          <w:rFonts w:ascii="Arial" w:hAnsi="Arial" w:cs="Arial"/>
        </w:rPr>
        <w:t>5</w:t>
      </w:r>
      <w:r w:rsidR="006D3829" w:rsidRPr="00CC5E04">
        <w:rPr>
          <w:rFonts w:ascii="Arial" w:hAnsi="Arial" w:cs="Arial"/>
        </w:rPr>
        <w:t xml:space="preserve"> tennis outfits </w:t>
      </w:r>
      <w:r w:rsidR="00AE4DBE" w:rsidRPr="00CC5E04">
        <w:rPr>
          <w:rFonts w:ascii="Arial" w:hAnsi="Arial" w:cs="Arial"/>
        </w:rPr>
        <w:t xml:space="preserve">at $40 each </w:t>
      </w:r>
      <w:r w:rsidR="006D3829" w:rsidRPr="00CC5E04">
        <w:rPr>
          <w:rFonts w:ascii="Arial" w:hAnsi="Arial" w:cs="Arial"/>
        </w:rPr>
        <w:t>on account from Tennis Suits, Inc.,</w:t>
      </w:r>
      <w:r w:rsidR="00D141D2" w:rsidRPr="00CC5E04">
        <w:rPr>
          <w:rFonts w:ascii="Arial" w:hAnsi="Arial" w:cs="Arial"/>
        </w:rPr>
        <w:t xml:space="preserve"> </w:t>
      </w:r>
      <w:r w:rsidR="006D3829" w:rsidRPr="00CC5E04">
        <w:rPr>
          <w:rFonts w:ascii="Arial" w:hAnsi="Arial" w:cs="Arial"/>
        </w:rPr>
        <w:t xml:space="preserve">their Invoice No. </w:t>
      </w:r>
      <w:r w:rsidR="00024675" w:rsidRPr="00CC5E04">
        <w:rPr>
          <w:rFonts w:ascii="Arial" w:hAnsi="Arial" w:cs="Arial"/>
        </w:rPr>
        <w:t>TO</w:t>
      </w:r>
      <w:r w:rsidR="006D3829" w:rsidRPr="00CC5E04">
        <w:rPr>
          <w:rFonts w:ascii="Arial" w:hAnsi="Arial" w:cs="Arial"/>
        </w:rPr>
        <w:t>1478.</w:t>
      </w:r>
    </w:p>
    <w:p w14:paraId="3EB4530F" w14:textId="77777777" w:rsidR="00CB45A9" w:rsidRPr="00CC5E04" w:rsidRDefault="00CF031E" w:rsidP="00CB45A9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B45A9" w:rsidRPr="00CC5E04">
        <w:rPr>
          <w:rFonts w:ascii="Arial" w:hAnsi="Arial" w:cs="Arial"/>
        </w:rPr>
        <w:t xml:space="preserve"> 12</w:t>
      </w:r>
      <w:r w:rsidR="00CB45A9" w:rsidRPr="00CC5E04">
        <w:rPr>
          <w:rFonts w:ascii="Arial" w:hAnsi="Arial" w:cs="Arial"/>
        </w:rPr>
        <w:tab/>
        <w:t>Received full payment net of discount from the Grisham Family for Invoice No. 115</w:t>
      </w:r>
      <w:r w:rsidR="00C938B8" w:rsidRPr="00CC5E04">
        <w:rPr>
          <w:rFonts w:ascii="Arial" w:hAnsi="Arial" w:cs="Arial"/>
        </w:rPr>
        <w:t>1</w:t>
      </w:r>
      <w:r w:rsidR="00CB45A9" w:rsidRPr="00CC5E04">
        <w:rPr>
          <w:rFonts w:ascii="Arial" w:hAnsi="Arial" w:cs="Arial"/>
        </w:rPr>
        <w:t>, their Check No. 708.</w:t>
      </w:r>
    </w:p>
    <w:p w14:paraId="26E3307B" w14:textId="77777777" w:rsidR="00C41E1C" w:rsidRPr="00CC5E04" w:rsidRDefault="00CF031E" w:rsidP="00CB45A9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41E1C" w:rsidRPr="00CC5E04">
        <w:rPr>
          <w:rFonts w:ascii="Arial" w:hAnsi="Arial" w:cs="Arial"/>
        </w:rPr>
        <w:t xml:space="preserve"> 13</w:t>
      </w:r>
      <w:r w:rsidR="00C41E1C" w:rsidRPr="00CC5E04">
        <w:rPr>
          <w:rFonts w:ascii="Arial" w:hAnsi="Arial" w:cs="Arial"/>
        </w:rPr>
        <w:tab/>
      </w:r>
      <w:proofErr w:type="gramStart"/>
      <w:r w:rsidR="00D80D2E" w:rsidRPr="00CC5E04">
        <w:rPr>
          <w:rFonts w:ascii="Arial" w:hAnsi="Arial" w:cs="Arial"/>
        </w:rPr>
        <w:t>Received</w:t>
      </w:r>
      <w:proofErr w:type="gramEnd"/>
      <w:r w:rsidR="00D80D2E" w:rsidRPr="00CC5E04">
        <w:rPr>
          <w:rFonts w:ascii="Arial" w:hAnsi="Arial" w:cs="Arial"/>
        </w:rPr>
        <w:t xml:space="preserve"> a credit memo</w:t>
      </w:r>
      <w:r w:rsidR="00AE4DBE" w:rsidRPr="00CC5E04">
        <w:rPr>
          <w:rFonts w:ascii="Arial" w:hAnsi="Arial" w:cs="Arial"/>
        </w:rPr>
        <w:t xml:space="preserve"> for 2 tennis racquets at $50 each returned on account to </w:t>
      </w:r>
      <w:r w:rsidR="00D80D2E" w:rsidRPr="00CC5E04">
        <w:rPr>
          <w:rFonts w:ascii="Arial" w:hAnsi="Arial" w:cs="Arial"/>
        </w:rPr>
        <w:t>Racquets Inc., Invoice No. CM-</w:t>
      </w:r>
      <w:r w:rsidR="006C7616" w:rsidRPr="00CC5E04">
        <w:rPr>
          <w:rFonts w:ascii="Arial" w:hAnsi="Arial" w:cs="Arial"/>
        </w:rPr>
        <w:t>TR</w:t>
      </w:r>
      <w:r w:rsidR="00DA3F52" w:rsidRPr="00CC5E04">
        <w:rPr>
          <w:rFonts w:ascii="Arial" w:hAnsi="Arial" w:cs="Arial"/>
        </w:rPr>
        <w:t>7</w:t>
      </w:r>
      <w:r w:rsidR="006C7616" w:rsidRPr="00CC5E04">
        <w:rPr>
          <w:rFonts w:ascii="Arial" w:hAnsi="Arial" w:cs="Arial"/>
        </w:rPr>
        <w:t>12.</w:t>
      </w:r>
    </w:p>
    <w:p w14:paraId="74C7A3D7" w14:textId="77777777" w:rsidR="00F9316B" w:rsidRPr="00CC5E04" w:rsidRDefault="00CF031E" w:rsidP="00F9316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F9316B" w:rsidRPr="00CC5E04">
        <w:rPr>
          <w:rFonts w:ascii="Arial" w:hAnsi="Arial" w:cs="Arial"/>
        </w:rPr>
        <w:t xml:space="preserve"> </w:t>
      </w:r>
      <w:r w:rsidR="00C41E1C" w:rsidRPr="00CC5E04">
        <w:rPr>
          <w:rFonts w:ascii="Arial" w:hAnsi="Arial" w:cs="Arial"/>
        </w:rPr>
        <w:t>1</w:t>
      </w:r>
      <w:r w:rsidR="00F9316B" w:rsidRPr="00CC5E04">
        <w:rPr>
          <w:rFonts w:ascii="Arial" w:hAnsi="Arial" w:cs="Arial"/>
        </w:rPr>
        <w:t>3</w:t>
      </w:r>
      <w:r w:rsidR="00F9316B" w:rsidRPr="00CC5E04">
        <w:rPr>
          <w:rFonts w:ascii="Arial" w:hAnsi="Arial" w:cs="Arial"/>
        </w:rPr>
        <w:tab/>
      </w:r>
      <w:proofErr w:type="gramStart"/>
      <w:r w:rsidR="00F9316B" w:rsidRPr="00CC5E04">
        <w:rPr>
          <w:rFonts w:ascii="Arial" w:hAnsi="Arial" w:cs="Arial"/>
        </w:rPr>
        <w:t>Provided</w:t>
      </w:r>
      <w:proofErr w:type="gramEnd"/>
      <w:r w:rsidR="00F9316B" w:rsidRPr="00CC5E04">
        <w:rPr>
          <w:rFonts w:ascii="Arial" w:hAnsi="Arial" w:cs="Arial"/>
        </w:rPr>
        <w:t xml:space="preserve"> 10 hours </w:t>
      </w:r>
      <w:r w:rsidR="009626A9" w:rsidRPr="00CC5E04">
        <w:rPr>
          <w:rFonts w:ascii="Arial" w:hAnsi="Arial" w:cs="Arial"/>
        </w:rPr>
        <w:t xml:space="preserve">of </w:t>
      </w:r>
      <w:r w:rsidR="00F9316B" w:rsidRPr="00CC5E04">
        <w:rPr>
          <w:rFonts w:ascii="Arial" w:hAnsi="Arial" w:cs="Arial"/>
        </w:rPr>
        <w:t>tennis court services</w:t>
      </w:r>
      <w:r w:rsidR="00AE4DBE" w:rsidRPr="00CC5E04">
        <w:rPr>
          <w:rFonts w:ascii="Arial" w:hAnsi="Arial" w:cs="Arial"/>
        </w:rPr>
        <w:t xml:space="preserve"> at $30 each </w:t>
      </w:r>
      <w:r w:rsidR="00C14CB4" w:rsidRPr="00CC5E04">
        <w:rPr>
          <w:rFonts w:ascii="Arial" w:hAnsi="Arial" w:cs="Arial"/>
        </w:rPr>
        <w:t xml:space="preserve">on account </w:t>
      </w:r>
      <w:r w:rsidR="00F9316B" w:rsidRPr="00CC5E04">
        <w:rPr>
          <w:rFonts w:ascii="Arial" w:hAnsi="Arial" w:cs="Arial"/>
        </w:rPr>
        <w:t>to the Lakeland Community Group, Invoice No. 115</w:t>
      </w:r>
      <w:r w:rsidR="003035AB" w:rsidRPr="00CC5E04">
        <w:rPr>
          <w:rFonts w:ascii="Arial" w:hAnsi="Arial" w:cs="Arial"/>
        </w:rPr>
        <w:t>3</w:t>
      </w:r>
      <w:r w:rsidR="00F9316B" w:rsidRPr="00CC5E04">
        <w:rPr>
          <w:rFonts w:ascii="Arial" w:hAnsi="Arial" w:cs="Arial"/>
        </w:rPr>
        <w:t>, Net 30 Days.</w:t>
      </w:r>
    </w:p>
    <w:p w14:paraId="29E5620C" w14:textId="77777777" w:rsidR="00C73956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73956" w:rsidRPr="00CC5E04">
        <w:rPr>
          <w:rFonts w:ascii="Arial" w:hAnsi="Arial" w:cs="Arial"/>
        </w:rPr>
        <w:t xml:space="preserve"> 13</w:t>
      </w:r>
      <w:r w:rsidR="00C73956" w:rsidRPr="00CC5E04">
        <w:rPr>
          <w:rFonts w:ascii="Arial" w:hAnsi="Arial" w:cs="Arial"/>
        </w:rPr>
        <w:tab/>
      </w:r>
      <w:proofErr w:type="gramStart"/>
      <w:r w:rsidR="00C73956" w:rsidRPr="00CC5E04">
        <w:rPr>
          <w:rFonts w:ascii="Arial" w:hAnsi="Arial" w:cs="Arial"/>
        </w:rPr>
        <w:t>Provided</w:t>
      </w:r>
      <w:proofErr w:type="gramEnd"/>
      <w:r w:rsidR="00C73956" w:rsidRPr="00CC5E04">
        <w:rPr>
          <w:rFonts w:ascii="Arial" w:hAnsi="Arial" w:cs="Arial"/>
        </w:rPr>
        <w:t xml:space="preserve"> </w:t>
      </w:r>
      <w:r w:rsidR="00F9316B" w:rsidRPr="00CC5E04">
        <w:rPr>
          <w:rFonts w:ascii="Arial" w:hAnsi="Arial" w:cs="Arial"/>
        </w:rPr>
        <w:t>6</w:t>
      </w:r>
      <w:r w:rsidR="00C73956" w:rsidRPr="00CC5E04">
        <w:rPr>
          <w:rFonts w:ascii="Arial" w:hAnsi="Arial" w:cs="Arial"/>
        </w:rPr>
        <w:t xml:space="preserve"> hours</w:t>
      </w:r>
      <w:r w:rsidR="009626A9" w:rsidRPr="00CC5E04">
        <w:rPr>
          <w:rFonts w:ascii="Arial" w:hAnsi="Arial" w:cs="Arial"/>
        </w:rPr>
        <w:t xml:space="preserve"> of</w:t>
      </w:r>
      <w:r w:rsidR="00C73956" w:rsidRPr="00CC5E04">
        <w:rPr>
          <w:rFonts w:ascii="Arial" w:hAnsi="Arial" w:cs="Arial"/>
        </w:rPr>
        <w:t xml:space="preserve"> tennis court services</w:t>
      </w:r>
      <w:r w:rsidR="00D50C06" w:rsidRPr="00CC5E04">
        <w:rPr>
          <w:rFonts w:ascii="Arial" w:hAnsi="Arial" w:cs="Arial"/>
        </w:rPr>
        <w:t xml:space="preserve"> at $30 each</w:t>
      </w:r>
      <w:r w:rsidR="00C73956" w:rsidRPr="00CC5E04">
        <w:rPr>
          <w:rFonts w:ascii="Arial" w:hAnsi="Arial" w:cs="Arial"/>
        </w:rPr>
        <w:t xml:space="preserve"> </w:t>
      </w:r>
      <w:r w:rsidR="00C14CB4" w:rsidRPr="00CC5E04">
        <w:rPr>
          <w:rFonts w:ascii="Arial" w:hAnsi="Arial" w:cs="Arial"/>
        </w:rPr>
        <w:t xml:space="preserve">on account </w:t>
      </w:r>
      <w:r w:rsidR="00C73956" w:rsidRPr="00CC5E04">
        <w:rPr>
          <w:rFonts w:ascii="Arial" w:hAnsi="Arial" w:cs="Arial"/>
        </w:rPr>
        <w:t>to the Whitestone Senior</w:t>
      </w:r>
      <w:r w:rsidR="00024675" w:rsidRPr="00CC5E04">
        <w:rPr>
          <w:rFonts w:ascii="Arial" w:hAnsi="Arial" w:cs="Arial"/>
        </w:rPr>
        <w:t>s</w:t>
      </w:r>
      <w:r w:rsidR="00C73956" w:rsidRPr="00CC5E04">
        <w:rPr>
          <w:rFonts w:ascii="Arial" w:hAnsi="Arial" w:cs="Arial"/>
        </w:rPr>
        <w:t xml:space="preserve"> Club, Invoice No. 115</w:t>
      </w:r>
      <w:r w:rsidR="003035AB" w:rsidRPr="00CC5E04">
        <w:rPr>
          <w:rFonts w:ascii="Arial" w:hAnsi="Arial" w:cs="Arial"/>
        </w:rPr>
        <w:t>4</w:t>
      </w:r>
      <w:r w:rsidR="00C73956" w:rsidRPr="00CC5E04">
        <w:rPr>
          <w:rFonts w:ascii="Arial" w:hAnsi="Arial" w:cs="Arial"/>
        </w:rPr>
        <w:t>, Net 30 Days.</w:t>
      </w:r>
    </w:p>
    <w:p w14:paraId="5FEF3269" w14:textId="77777777" w:rsidR="00F9316B" w:rsidRPr="00CC5E04" w:rsidRDefault="00A0236E" w:rsidP="00F9316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F9316B" w:rsidRPr="00CC5E04">
        <w:rPr>
          <w:rFonts w:ascii="Arial" w:hAnsi="Arial" w:cs="Arial"/>
        </w:rPr>
        <w:t xml:space="preserve"> 13</w:t>
      </w:r>
      <w:r w:rsidR="00F9316B" w:rsidRPr="00CC5E04">
        <w:rPr>
          <w:rFonts w:ascii="Arial" w:hAnsi="Arial" w:cs="Arial"/>
        </w:rPr>
        <w:tab/>
      </w:r>
      <w:r w:rsidR="009626A9" w:rsidRPr="00CC5E04">
        <w:rPr>
          <w:rFonts w:ascii="Arial" w:hAnsi="Arial" w:cs="Arial"/>
        </w:rPr>
        <w:t xml:space="preserve">Sold 10 tennis racquets </w:t>
      </w:r>
      <w:r w:rsidR="00C14CB4" w:rsidRPr="00CC5E04">
        <w:rPr>
          <w:rFonts w:ascii="Arial" w:hAnsi="Arial" w:cs="Arial"/>
        </w:rPr>
        <w:t xml:space="preserve">at $100 each </w:t>
      </w:r>
      <w:r w:rsidR="009626A9" w:rsidRPr="00CC5E04">
        <w:rPr>
          <w:rFonts w:ascii="Arial" w:hAnsi="Arial" w:cs="Arial"/>
        </w:rPr>
        <w:t>and 10 tennis outfits</w:t>
      </w:r>
      <w:r w:rsidR="00F9316B" w:rsidRPr="00CC5E04">
        <w:rPr>
          <w:rFonts w:ascii="Arial" w:hAnsi="Arial" w:cs="Arial"/>
        </w:rPr>
        <w:t xml:space="preserve"> </w:t>
      </w:r>
      <w:r w:rsidR="00C14CB4" w:rsidRPr="00CC5E04">
        <w:rPr>
          <w:rFonts w:ascii="Arial" w:hAnsi="Arial" w:cs="Arial"/>
        </w:rPr>
        <w:t xml:space="preserve">at $80 each on account </w:t>
      </w:r>
      <w:r w:rsidR="00F9316B" w:rsidRPr="00CC5E04">
        <w:rPr>
          <w:rFonts w:ascii="Arial" w:hAnsi="Arial" w:cs="Arial"/>
        </w:rPr>
        <w:t xml:space="preserve">to Bayside </w:t>
      </w:r>
      <w:r w:rsidR="00FA5BF4" w:rsidRPr="00CC5E04">
        <w:rPr>
          <w:rFonts w:ascii="Arial" w:hAnsi="Arial" w:cs="Arial"/>
        </w:rPr>
        <w:t>Youth Group</w:t>
      </w:r>
      <w:r w:rsidR="00F9316B" w:rsidRPr="00CC5E04">
        <w:rPr>
          <w:rFonts w:ascii="Arial" w:hAnsi="Arial" w:cs="Arial"/>
        </w:rPr>
        <w:t xml:space="preserve">, Invoice No. 1155, </w:t>
      </w:r>
      <w:r w:rsidR="00D50C06" w:rsidRPr="00CC5E04">
        <w:rPr>
          <w:rFonts w:ascii="Arial" w:hAnsi="Arial" w:cs="Arial"/>
        </w:rPr>
        <w:t xml:space="preserve">terms </w:t>
      </w:r>
      <w:r w:rsidR="009626A9" w:rsidRPr="00CC5E04">
        <w:rPr>
          <w:rFonts w:ascii="Arial" w:hAnsi="Arial" w:cs="Arial"/>
        </w:rPr>
        <w:t xml:space="preserve">2/10, </w:t>
      </w:r>
      <w:r w:rsidR="00F9316B" w:rsidRPr="00CC5E04">
        <w:rPr>
          <w:rFonts w:ascii="Arial" w:hAnsi="Arial" w:cs="Arial"/>
        </w:rPr>
        <w:t>Net 30 Days.</w:t>
      </w:r>
    </w:p>
    <w:p w14:paraId="604C13AF" w14:textId="77777777" w:rsidR="0099731B" w:rsidRPr="00CC5E04" w:rsidRDefault="00A0236E" w:rsidP="0099731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842C62" w:rsidRPr="00CC5E04">
        <w:rPr>
          <w:rFonts w:ascii="Arial" w:hAnsi="Arial" w:cs="Arial"/>
        </w:rPr>
        <w:t xml:space="preserve"> 13</w:t>
      </w:r>
      <w:r w:rsidR="00842C62" w:rsidRPr="00CC5E04">
        <w:rPr>
          <w:rFonts w:ascii="Arial" w:hAnsi="Arial" w:cs="Arial"/>
        </w:rPr>
        <w:tab/>
        <w:t xml:space="preserve">Recorded the cash sales for the week for </w:t>
      </w:r>
      <w:r w:rsidR="00024675" w:rsidRPr="00CC5E04">
        <w:rPr>
          <w:rFonts w:ascii="Arial" w:hAnsi="Arial" w:cs="Arial"/>
        </w:rPr>
        <w:t>14</w:t>
      </w:r>
      <w:r w:rsidR="00842C62" w:rsidRPr="00CC5E04">
        <w:rPr>
          <w:rFonts w:ascii="Arial" w:hAnsi="Arial" w:cs="Arial"/>
        </w:rPr>
        <w:t xml:space="preserve"> hours of tennis lessons</w:t>
      </w:r>
      <w:r w:rsidR="00FE6E6D" w:rsidRPr="00CC5E04">
        <w:rPr>
          <w:rFonts w:ascii="Arial" w:hAnsi="Arial" w:cs="Arial"/>
        </w:rPr>
        <w:t xml:space="preserve"> (owner)</w:t>
      </w:r>
      <w:r w:rsidR="00B8270C" w:rsidRPr="00CC5E04">
        <w:rPr>
          <w:rFonts w:ascii="Arial" w:hAnsi="Arial" w:cs="Arial"/>
        </w:rPr>
        <w:t xml:space="preserve"> at $25 each</w:t>
      </w:r>
      <w:r w:rsidR="00961020" w:rsidRPr="00CC5E04">
        <w:rPr>
          <w:rFonts w:ascii="Arial" w:hAnsi="Arial" w:cs="Arial"/>
        </w:rPr>
        <w:t>,</w:t>
      </w:r>
      <w:r w:rsidR="00842C62" w:rsidRPr="00CC5E04">
        <w:rPr>
          <w:rFonts w:ascii="Arial" w:hAnsi="Arial" w:cs="Arial"/>
        </w:rPr>
        <w:t xml:space="preserve"> </w:t>
      </w:r>
      <w:r w:rsidR="00024675" w:rsidRPr="00CC5E04">
        <w:rPr>
          <w:rFonts w:ascii="Arial" w:hAnsi="Arial" w:cs="Arial"/>
        </w:rPr>
        <w:t>37</w:t>
      </w:r>
      <w:r w:rsidR="00842C62" w:rsidRPr="00CC5E04">
        <w:rPr>
          <w:rFonts w:ascii="Arial" w:hAnsi="Arial" w:cs="Arial"/>
        </w:rPr>
        <w:t xml:space="preserve"> hours of tennis court </w:t>
      </w:r>
      <w:r w:rsidR="00961020" w:rsidRPr="00CC5E04">
        <w:rPr>
          <w:rFonts w:ascii="Arial" w:hAnsi="Arial" w:cs="Arial"/>
        </w:rPr>
        <w:t xml:space="preserve"> services</w:t>
      </w:r>
      <w:r w:rsidR="00B8270C" w:rsidRPr="00CC5E04">
        <w:rPr>
          <w:rFonts w:ascii="Arial" w:hAnsi="Arial" w:cs="Arial"/>
        </w:rPr>
        <w:t xml:space="preserve"> at $30 each</w:t>
      </w:r>
      <w:r w:rsidR="00961020" w:rsidRPr="00CC5E04">
        <w:rPr>
          <w:rFonts w:ascii="Arial" w:hAnsi="Arial" w:cs="Arial"/>
        </w:rPr>
        <w:t>, 15 cans of tennis balls</w:t>
      </w:r>
      <w:r w:rsidR="00B8270C" w:rsidRPr="00CC5E04">
        <w:rPr>
          <w:rFonts w:ascii="Arial" w:hAnsi="Arial" w:cs="Arial"/>
        </w:rPr>
        <w:t xml:space="preserve"> at $4 each</w:t>
      </w:r>
      <w:r w:rsidR="00961020" w:rsidRPr="00CC5E04">
        <w:rPr>
          <w:rFonts w:ascii="Arial" w:hAnsi="Arial" w:cs="Arial"/>
        </w:rPr>
        <w:t>, and 4 tennis racquets</w:t>
      </w:r>
      <w:r w:rsidR="00B8270C" w:rsidRPr="00CC5E04">
        <w:rPr>
          <w:rFonts w:ascii="Arial" w:hAnsi="Arial" w:cs="Arial"/>
        </w:rPr>
        <w:t xml:space="preserve"> at $100 each</w:t>
      </w:r>
      <w:r w:rsidR="00CC1F44" w:rsidRPr="00CC5E04">
        <w:rPr>
          <w:rFonts w:ascii="Arial" w:hAnsi="Arial" w:cs="Arial"/>
        </w:rPr>
        <w:t>,</w:t>
      </w:r>
      <w:r w:rsidR="00842C62" w:rsidRPr="00CC5E04">
        <w:rPr>
          <w:rFonts w:ascii="Arial" w:hAnsi="Arial" w:cs="Arial"/>
        </w:rPr>
        <w:t xml:space="preserve"> Sale No. 552</w:t>
      </w:r>
      <w:r w:rsidR="00FE29A4" w:rsidRPr="00CC5E04">
        <w:rPr>
          <w:rFonts w:ascii="Arial" w:hAnsi="Arial" w:cs="Arial"/>
        </w:rPr>
        <w:t>.</w:t>
      </w:r>
      <w:r w:rsidR="0099731B" w:rsidRPr="00CC5E04">
        <w:rPr>
          <w:rFonts w:ascii="Arial" w:hAnsi="Arial" w:cs="Arial"/>
        </w:rPr>
        <w:t xml:space="preserve">   Hint:  No customer name is necessary to record the sales receipt.</w:t>
      </w:r>
    </w:p>
    <w:p w14:paraId="6D848008" w14:textId="77777777" w:rsidR="00075C50" w:rsidRPr="00CC5E04" w:rsidRDefault="00A0236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842C62" w:rsidRPr="00CC5E04">
        <w:rPr>
          <w:rFonts w:ascii="Arial" w:hAnsi="Arial" w:cs="Arial"/>
        </w:rPr>
        <w:t xml:space="preserve"> 13</w:t>
      </w:r>
      <w:r w:rsidR="00842C62" w:rsidRPr="00CC5E04">
        <w:rPr>
          <w:rFonts w:ascii="Arial" w:hAnsi="Arial" w:cs="Arial"/>
        </w:rPr>
        <w:tab/>
      </w:r>
      <w:r w:rsidR="00EB0CD8" w:rsidRPr="00CC5E04">
        <w:rPr>
          <w:rFonts w:ascii="Arial" w:hAnsi="Arial" w:cs="Arial"/>
        </w:rPr>
        <w:t>Created a</w:t>
      </w:r>
      <w:r w:rsidR="00FE6E6D" w:rsidRPr="00CC5E04">
        <w:rPr>
          <w:rFonts w:ascii="Arial" w:hAnsi="Arial" w:cs="Arial"/>
        </w:rPr>
        <w:t>ccount 1020</w:t>
      </w:r>
      <w:r w:rsidR="00EB0CD8" w:rsidRPr="00CC5E04">
        <w:rPr>
          <w:rFonts w:ascii="Arial" w:hAnsi="Arial" w:cs="Arial"/>
        </w:rPr>
        <w:t xml:space="preserve"> Cash – Payroll account. Transferred $</w:t>
      </w:r>
      <w:r w:rsidR="00C41E1C" w:rsidRPr="00CC5E04">
        <w:rPr>
          <w:rFonts w:ascii="Arial" w:hAnsi="Arial" w:cs="Arial"/>
        </w:rPr>
        <w:t>1,800</w:t>
      </w:r>
      <w:r w:rsidR="00EB0CD8" w:rsidRPr="00CC5E04">
        <w:rPr>
          <w:rFonts w:ascii="Arial" w:hAnsi="Arial" w:cs="Arial"/>
        </w:rPr>
        <w:t xml:space="preserve"> fr</w:t>
      </w:r>
      <w:r w:rsidR="00C41E1C" w:rsidRPr="00CC5E04">
        <w:rPr>
          <w:rFonts w:ascii="Arial" w:hAnsi="Arial" w:cs="Arial"/>
        </w:rPr>
        <w:t>om the Cash – Operating account to the Cash – Payroll account.</w:t>
      </w:r>
    </w:p>
    <w:p w14:paraId="59C45162" w14:textId="0BC922F2" w:rsidR="00D33205" w:rsidRPr="00CC5E04" w:rsidRDefault="00A0236E" w:rsidP="002F5B78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075C50" w:rsidRPr="00CC5E04">
        <w:rPr>
          <w:rFonts w:ascii="Arial" w:hAnsi="Arial" w:cs="Arial"/>
        </w:rPr>
        <w:t xml:space="preserve"> 13</w:t>
      </w:r>
      <w:r w:rsidR="00075C50" w:rsidRPr="00CC5E04">
        <w:rPr>
          <w:rFonts w:ascii="Arial" w:hAnsi="Arial" w:cs="Arial"/>
        </w:rPr>
        <w:tab/>
      </w:r>
      <w:proofErr w:type="gramStart"/>
      <w:r w:rsidR="00EB0CD8" w:rsidRPr="00CC5E04">
        <w:rPr>
          <w:rFonts w:ascii="Arial" w:hAnsi="Arial" w:cs="Arial"/>
        </w:rPr>
        <w:t>Created</w:t>
      </w:r>
      <w:proofErr w:type="gramEnd"/>
      <w:r w:rsidR="00EB0CD8" w:rsidRPr="00CC5E04">
        <w:rPr>
          <w:rFonts w:ascii="Arial" w:hAnsi="Arial" w:cs="Arial"/>
        </w:rPr>
        <w:t xml:space="preserve"> the paycheck for Dave Saylor for his first two weeks</w:t>
      </w:r>
      <w:r w:rsidR="00917067" w:rsidRPr="00CC5E04">
        <w:rPr>
          <w:rFonts w:ascii="Arial" w:hAnsi="Arial" w:cs="Arial"/>
        </w:rPr>
        <w:t xml:space="preserve"> working at Jen’s Tennis Courts</w:t>
      </w:r>
      <w:r w:rsidR="00C41E1C" w:rsidRPr="00CC5E04">
        <w:rPr>
          <w:rFonts w:ascii="Arial" w:hAnsi="Arial" w:cs="Arial"/>
        </w:rPr>
        <w:t xml:space="preserve">, pay period ending </w:t>
      </w:r>
      <w:r w:rsidR="00993C9C" w:rsidRPr="00CC5E04">
        <w:rPr>
          <w:rFonts w:ascii="Arial" w:hAnsi="Arial" w:cs="Arial"/>
        </w:rPr>
        <w:t>July</w:t>
      </w:r>
      <w:r w:rsidR="00C41E1C" w:rsidRPr="00CC5E04">
        <w:rPr>
          <w:rFonts w:ascii="Arial" w:hAnsi="Arial" w:cs="Arial"/>
        </w:rPr>
        <w:t xml:space="preserve"> 1</w:t>
      </w:r>
      <w:r w:rsidRPr="00CC5E04">
        <w:rPr>
          <w:rFonts w:ascii="Arial" w:hAnsi="Arial" w:cs="Arial"/>
        </w:rPr>
        <w:t>3</w:t>
      </w:r>
      <w:r w:rsidR="00C41E1C" w:rsidRPr="00CC5E04">
        <w:rPr>
          <w:rFonts w:ascii="Arial" w:hAnsi="Arial" w:cs="Arial"/>
        </w:rPr>
        <w:t xml:space="preserve">, </w:t>
      </w:r>
      <w:r w:rsidR="004A0D00">
        <w:rPr>
          <w:rFonts w:ascii="Arial" w:hAnsi="Arial" w:cs="Arial"/>
        </w:rPr>
        <w:t>2021</w:t>
      </w:r>
      <w:r w:rsidR="00EB0CD8" w:rsidRPr="00CC5E04">
        <w:rPr>
          <w:rFonts w:ascii="Arial" w:hAnsi="Arial" w:cs="Arial"/>
        </w:rPr>
        <w:t>. Recorded the following</w:t>
      </w:r>
      <w:r w:rsidR="00917067" w:rsidRPr="00CC5E04">
        <w:rPr>
          <w:rFonts w:ascii="Arial" w:hAnsi="Arial" w:cs="Arial"/>
        </w:rPr>
        <w:t xml:space="preserve"> paycheck details</w:t>
      </w:r>
      <w:r w:rsidR="00FD412C" w:rsidRPr="00CC5E04">
        <w:rPr>
          <w:rFonts w:ascii="Arial" w:hAnsi="Arial" w:cs="Arial"/>
        </w:rPr>
        <w:t xml:space="preserve"> (if you receive messages about additional taxes, click X and Yes to close each message)</w:t>
      </w:r>
      <w:r w:rsidR="00EB0CD8" w:rsidRPr="00CC5E04">
        <w:rPr>
          <w:rFonts w:ascii="Arial" w:hAnsi="Arial" w:cs="Arial"/>
        </w:rPr>
        <w:t>:</w:t>
      </w:r>
    </w:p>
    <w:p w14:paraId="49C9C715" w14:textId="77777777" w:rsidR="00947C55" w:rsidRPr="00CC5E04" w:rsidRDefault="00947C55" w:rsidP="002F5B78">
      <w:pPr>
        <w:spacing w:after="60"/>
        <w:ind w:left="1987" w:hanging="907"/>
        <w:rPr>
          <w:rFonts w:ascii="Arial" w:hAnsi="Arial" w:cs="Arial"/>
        </w:rPr>
      </w:pPr>
    </w:p>
    <w:p w14:paraId="5B730B32" w14:textId="5FDFA09E" w:rsidR="00EB0CD8" w:rsidRPr="00CC5E04" w:rsidRDefault="00E83706" w:rsidP="009033AD">
      <w:pPr>
        <w:tabs>
          <w:tab w:val="left" w:pos="657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PAY PERIOD ENDS</w:t>
      </w:r>
      <w:r w:rsidR="005375A5" w:rsidRPr="00CC5E04">
        <w:rPr>
          <w:rFonts w:ascii="Arial" w:hAnsi="Arial" w:cs="Arial"/>
          <w:i/>
        </w:rPr>
        <w:t xml:space="preserve"> and CHECK DATE</w:t>
      </w:r>
      <w:r w:rsidR="00EB0CD8" w:rsidRPr="00CC5E04">
        <w:rPr>
          <w:rFonts w:ascii="Arial" w:hAnsi="Arial" w:cs="Arial"/>
          <w:i/>
        </w:rPr>
        <w:t>:</w:t>
      </w:r>
      <w:r w:rsidR="00EB0CD8" w:rsidRPr="00CC5E04">
        <w:rPr>
          <w:rFonts w:ascii="Arial" w:hAnsi="Arial" w:cs="Arial"/>
        </w:rPr>
        <w:tab/>
      </w:r>
      <w:r w:rsidR="00A0236E" w:rsidRPr="00CC5E04">
        <w:rPr>
          <w:rFonts w:ascii="Arial" w:hAnsi="Arial" w:cs="Arial"/>
        </w:rPr>
        <w:t>July</w:t>
      </w:r>
      <w:r w:rsidR="00EB0CD8" w:rsidRPr="00CC5E04">
        <w:rPr>
          <w:rFonts w:ascii="Arial" w:hAnsi="Arial" w:cs="Arial"/>
        </w:rPr>
        <w:t xml:space="preserve"> 1</w:t>
      </w:r>
      <w:r w:rsidR="00A0236E" w:rsidRPr="00CC5E04">
        <w:rPr>
          <w:rFonts w:ascii="Arial" w:hAnsi="Arial" w:cs="Arial"/>
        </w:rPr>
        <w:t>3</w:t>
      </w:r>
      <w:r w:rsidR="00EB0CD8" w:rsidRPr="00CC5E04">
        <w:rPr>
          <w:rFonts w:ascii="Arial" w:hAnsi="Arial" w:cs="Arial"/>
        </w:rPr>
        <w:t xml:space="preserve">, </w:t>
      </w:r>
      <w:r w:rsidR="004A0D00">
        <w:rPr>
          <w:rFonts w:ascii="Arial" w:hAnsi="Arial" w:cs="Arial"/>
        </w:rPr>
        <w:t>2021</w:t>
      </w:r>
    </w:p>
    <w:p w14:paraId="67815AE6" w14:textId="77777777" w:rsidR="005375A5" w:rsidRPr="00CC5E04" w:rsidRDefault="005375A5" w:rsidP="009033AD">
      <w:pPr>
        <w:tabs>
          <w:tab w:val="left" w:pos="657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BANK ACCOUNT: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1020 Cash – Payroll</w:t>
      </w:r>
    </w:p>
    <w:p w14:paraId="68890C4F" w14:textId="77777777" w:rsidR="005375A5" w:rsidRPr="00CC5E04" w:rsidRDefault="005375A5" w:rsidP="009033AD">
      <w:pPr>
        <w:tabs>
          <w:tab w:val="left" w:pos="657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Check Number:</w:t>
      </w:r>
      <w:r w:rsidRPr="00CC5E04">
        <w:rPr>
          <w:rFonts w:ascii="Arial" w:hAnsi="Arial" w:cs="Arial"/>
        </w:rPr>
        <w:tab/>
        <w:t>101</w:t>
      </w:r>
    </w:p>
    <w:p w14:paraId="6CAA1BF9" w14:textId="77777777" w:rsidR="00D33205" w:rsidRPr="00CC5E04" w:rsidRDefault="00D33205" w:rsidP="009033AD">
      <w:pPr>
        <w:tabs>
          <w:tab w:val="left" w:pos="6570"/>
        </w:tabs>
        <w:ind w:left="1980"/>
        <w:rPr>
          <w:rFonts w:ascii="Arial" w:hAnsi="Arial" w:cs="Arial"/>
        </w:rPr>
      </w:pPr>
    </w:p>
    <w:p w14:paraId="5500012A" w14:textId="77777777" w:rsidR="00EB0CD8" w:rsidRPr="00CC5E04" w:rsidRDefault="00E83706" w:rsidP="009033AD">
      <w:pPr>
        <w:tabs>
          <w:tab w:val="left" w:pos="657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HOURS</w:t>
      </w:r>
      <w:r w:rsidR="00EB0CD8" w:rsidRPr="00CC5E04">
        <w:rPr>
          <w:rFonts w:ascii="Arial" w:hAnsi="Arial" w:cs="Arial"/>
          <w:i/>
        </w:rPr>
        <w:t>:</w:t>
      </w:r>
      <w:r w:rsidR="00EB0CD8" w:rsidRPr="00CC5E04">
        <w:rPr>
          <w:rFonts w:ascii="Arial" w:hAnsi="Arial" w:cs="Arial"/>
        </w:rPr>
        <w:tab/>
      </w:r>
      <w:r w:rsidR="009033AD" w:rsidRPr="00CC5E04">
        <w:rPr>
          <w:rFonts w:ascii="Arial" w:hAnsi="Arial" w:cs="Arial"/>
        </w:rPr>
        <w:t>80</w:t>
      </w:r>
    </w:p>
    <w:p w14:paraId="7C397CB3" w14:textId="77777777" w:rsidR="00D33205" w:rsidRPr="00CC5E04" w:rsidRDefault="00D33205" w:rsidP="00EB0CD8">
      <w:pPr>
        <w:ind w:left="1980"/>
        <w:rPr>
          <w:rFonts w:ascii="Arial" w:hAnsi="Arial" w:cs="Arial"/>
        </w:rPr>
      </w:pPr>
    </w:p>
    <w:p w14:paraId="4471D411" w14:textId="77777777" w:rsidR="00EB0CD8" w:rsidRPr="00CC5E04" w:rsidRDefault="00EB0CD8" w:rsidP="009033AD">
      <w:pPr>
        <w:tabs>
          <w:tab w:val="left" w:pos="6570"/>
        </w:tabs>
        <w:ind w:left="198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 xml:space="preserve">Company </w:t>
      </w:r>
      <w:r w:rsidR="00E83706" w:rsidRPr="00CC5E04">
        <w:rPr>
          <w:rFonts w:ascii="Arial" w:hAnsi="Arial" w:cs="Arial"/>
          <w:i/>
        </w:rPr>
        <w:t>Summary</w:t>
      </w:r>
      <w:r w:rsidRPr="00CC5E04">
        <w:rPr>
          <w:rFonts w:ascii="Arial" w:hAnsi="Arial" w:cs="Arial"/>
          <w:i/>
        </w:rPr>
        <w:t>:</w:t>
      </w:r>
    </w:p>
    <w:p w14:paraId="5DE15F86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Company</w:t>
      </w:r>
      <w:r w:rsidR="00943DAA" w:rsidRPr="00CC5E04">
        <w:rPr>
          <w:rFonts w:ascii="Arial" w:hAnsi="Arial" w:cs="Arial"/>
        </w:rPr>
        <w:t>:</w:t>
      </w:r>
      <w:r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49.60</w:t>
      </w:r>
    </w:p>
    <w:p w14:paraId="2A1A7F3B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lastRenderedPageBreak/>
        <w:t>Medicare Company</w:t>
      </w:r>
      <w:r w:rsidR="00943DAA" w:rsidRPr="00CC5E04">
        <w:rPr>
          <w:rFonts w:ascii="Arial" w:hAnsi="Arial" w:cs="Arial"/>
          <w:i/>
        </w:rPr>
        <w:t>:</w:t>
      </w:r>
      <w:r w:rsidR="009033AD"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11</w:t>
      </w:r>
      <w:r w:rsidR="0077079F" w:rsidRPr="00CC5E04">
        <w:rPr>
          <w:rFonts w:ascii="Arial" w:hAnsi="Arial" w:cs="Arial"/>
        </w:rPr>
        <w:t>.</w:t>
      </w:r>
      <w:r w:rsidR="00907C94" w:rsidRPr="00CC5E04">
        <w:rPr>
          <w:rFonts w:ascii="Arial" w:hAnsi="Arial" w:cs="Arial"/>
        </w:rPr>
        <w:t>6</w:t>
      </w:r>
      <w:r w:rsidR="0077079F" w:rsidRPr="00CC5E04">
        <w:rPr>
          <w:rFonts w:ascii="Arial" w:hAnsi="Arial" w:cs="Arial"/>
        </w:rPr>
        <w:t>0</w:t>
      </w:r>
    </w:p>
    <w:p w14:paraId="558FD552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Unemployment</w:t>
      </w:r>
      <w:r w:rsidR="00943DAA" w:rsidRPr="00CC5E04">
        <w:rPr>
          <w:rFonts w:ascii="Arial" w:hAnsi="Arial" w:cs="Arial"/>
          <w:i/>
        </w:rPr>
        <w:t>:</w:t>
      </w:r>
      <w:r w:rsidR="009033AD"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6</w:t>
      </w:r>
      <w:r w:rsidR="0077079F" w:rsidRPr="00CC5E04">
        <w:rPr>
          <w:rFonts w:ascii="Arial" w:hAnsi="Arial" w:cs="Arial"/>
        </w:rPr>
        <w:t>.</w:t>
      </w:r>
      <w:r w:rsidR="00907C94" w:rsidRPr="00CC5E04">
        <w:rPr>
          <w:rFonts w:ascii="Arial" w:hAnsi="Arial" w:cs="Arial"/>
        </w:rPr>
        <w:t>4</w:t>
      </w:r>
      <w:r w:rsidR="0077079F" w:rsidRPr="00CC5E04">
        <w:rPr>
          <w:rFonts w:ascii="Arial" w:hAnsi="Arial" w:cs="Arial"/>
        </w:rPr>
        <w:t>0</w:t>
      </w:r>
    </w:p>
    <w:p w14:paraId="09F7914B" w14:textId="77777777" w:rsidR="008D775F" w:rsidRPr="00CC5E04" w:rsidRDefault="008D775F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– Disability Company:</w:t>
      </w:r>
      <w:r w:rsidRPr="00CC5E04">
        <w:rPr>
          <w:rFonts w:ascii="Arial" w:hAnsi="Arial" w:cs="Arial"/>
        </w:rPr>
        <w:tab/>
        <w:t>0</w:t>
      </w:r>
    </w:p>
    <w:p w14:paraId="798DB04D" w14:textId="77777777" w:rsidR="00EB0CD8" w:rsidRPr="00CC5E04" w:rsidRDefault="00943DAA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– Unemployment:</w:t>
      </w:r>
      <w:r w:rsidR="00907C94" w:rsidRPr="00CC5E04">
        <w:rPr>
          <w:rFonts w:ascii="Arial" w:hAnsi="Arial" w:cs="Arial"/>
        </w:rPr>
        <w:tab/>
        <w:t>3</w:t>
      </w:r>
      <w:r w:rsidR="00FC79F3" w:rsidRPr="00CC5E04">
        <w:rPr>
          <w:rFonts w:ascii="Arial" w:hAnsi="Arial" w:cs="Arial"/>
        </w:rPr>
        <w:t>2.2</w:t>
      </w:r>
      <w:r w:rsidR="00EB0CD8" w:rsidRPr="00CC5E04">
        <w:rPr>
          <w:rFonts w:ascii="Arial" w:hAnsi="Arial" w:cs="Arial"/>
        </w:rPr>
        <w:t>0</w:t>
      </w:r>
    </w:p>
    <w:p w14:paraId="4BB173CE" w14:textId="77777777" w:rsidR="00EB0CD8" w:rsidRPr="00CC5E04" w:rsidRDefault="00EB0CD8" w:rsidP="009033AD">
      <w:pPr>
        <w:tabs>
          <w:tab w:val="left" w:pos="6570"/>
        </w:tabs>
        <w:ind w:left="1980"/>
        <w:rPr>
          <w:rFonts w:ascii="Arial" w:hAnsi="Arial" w:cs="Arial"/>
        </w:rPr>
      </w:pPr>
    </w:p>
    <w:p w14:paraId="71B48D29" w14:textId="77777777" w:rsidR="00EB0CD8" w:rsidRPr="00CC5E04" w:rsidRDefault="00EB0CD8" w:rsidP="009033AD">
      <w:pPr>
        <w:tabs>
          <w:tab w:val="left" w:pos="6570"/>
        </w:tabs>
        <w:ind w:left="198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 xml:space="preserve">Employee </w:t>
      </w:r>
      <w:r w:rsidR="00E83706" w:rsidRPr="00CC5E04">
        <w:rPr>
          <w:rFonts w:ascii="Arial" w:hAnsi="Arial" w:cs="Arial"/>
          <w:i/>
        </w:rPr>
        <w:t>Summary</w:t>
      </w:r>
      <w:r w:rsidR="009033AD" w:rsidRPr="00CC5E04">
        <w:rPr>
          <w:rFonts w:ascii="Arial" w:hAnsi="Arial" w:cs="Arial"/>
          <w:i/>
        </w:rPr>
        <w:t>:</w:t>
      </w:r>
    </w:p>
    <w:p w14:paraId="36984A3E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Withholding</w:t>
      </w:r>
      <w:r w:rsidR="00943DAA" w:rsidRPr="00CC5E04">
        <w:rPr>
          <w:rFonts w:ascii="Arial" w:hAnsi="Arial" w:cs="Arial"/>
          <w:i/>
        </w:rPr>
        <w:t>:</w:t>
      </w:r>
      <w:r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5</w:t>
      </w:r>
      <w:r w:rsidR="008D775F" w:rsidRPr="00CC5E04">
        <w:rPr>
          <w:rFonts w:ascii="Arial" w:hAnsi="Arial" w:cs="Arial"/>
        </w:rPr>
        <w:t>2</w:t>
      </w:r>
      <w:r w:rsidR="00103C47" w:rsidRPr="00CC5E04">
        <w:rPr>
          <w:rFonts w:ascii="Arial" w:hAnsi="Arial" w:cs="Arial"/>
        </w:rPr>
        <w:t>.00</w:t>
      </w:r>
    </w:p>
    <w:p w14:paraId="0B64F92E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Employee</w:t>
      </w:r>
      <w:r w:rsidR="00943DAA" w:rsidRPr="00CC5E04">
        <w:rPr>
          <w:rFonts w:ascii="Arial" w:hAnsi="Arial" w:cs="Arial"/>
          <w:i/>
        </w:rPr>
        <w:t>:</w:t>
      </w:r>
      <w:r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49</w:t>
      </w:r>
      <w:r w:rsidR="0076310B" w:rsidRPr="00CC5E04">
        <w:rPr>
          <w:rFonts w:ascii="Arial" w:hAnsi="Arial" w:cs="Arial"/>
        </w:rPr>
        <w:t>.</w:t>
      </w:r>
      <w:r w:rsidR="00907C94" w:rsidRPr="00CC5E04">
        <w:rPr>
          <w:rFonts w:ascii="Arial" w:hAnsi="Arial" w:cs="Arial"/>
        </w:rPr>
        <w:t>6</w:t>
      </w:r>
      <w:r w:rsidR="0076310B" w:rsidRPr="00CC5E04">
        <w:rPr>
          <w:rFonts w:ascii="Arial" w:hAnsi="Arial" w:cs="Arial"/>
        </w:rPr>
        <w:t>0</w:t>
      </w:r>
    </w:p>
    <w:p w14:paraId="3BB80638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Medicare Employee</w:t>
      </w:r>
      <w:r w:rsidR="00943DAA" w:rsidRPr="00CC5E04">
        <w:rPr>
          <w:rFonts w:ascii="Arial" w:hAnsi="Arial" w:cs="Arial"/>
          <w:i/>
        </w:rPr>
        <w:t>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</w:t>
      </w:r>
      <w:r w:rsidR="00907C94" w:rsidRPr="00CC5E04">
        <w:rPr>
          <w:rFonts w:ascii="Arial" w:hAnsi="Arial" w:cs="Arial"/>
        </w:rPr>
        <w:t>1</w:t>
      </w:r>
      <w:r w:rsidR="00103C47" w:rsidRPr="00CC5E04">
        <w:rPr>
          <w:rFonts w:ascii="Arial" w:hAnsi="Arial" w:cs="Arial"/>
        </w:rPr>
        <w:t>.</w:t>
      </w:r>
      <w:r w:rsidR="00907C94" w:rsidRPr="00CC5E04">
        <w:rPr>
          <w:rFonts w:ascii="Arial" w:hAnsi="Arial" w:cs="Arial"/>
        </w:rPr>
        <w:t>6</w:t>
      </w:r>
      <w:r w:rsidR="00103C47" w:rsidRPr="00CC5E04">
        <w:rPr>
          <w:rFonts w:ascii="Arial" w:hAnsi="Arial" w:cs="Arial"/>
        </w:rPr>
        <w:t>0</w:t>
      </w:r>
    </w:p>
    <w:p w14:paraId="1DD36824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Withholding</w:t>
      </w:r>
      <w:r w:rsidR="00943DAA" w:rsidRPr="00CC5E04">
        <w:rPr>
          <w:rFonts w:ascii="Arial" w:hAnsi="Arial" w:cs="Arial"/>
          <w:i/>
        </w:rPr>
        <w:t>:</w:t>
      </w:r>
      <w:r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4</w:t>
      </w:r>
      <w:r w:rsidR="00103C47" w:rsidRPr="00CC5E04">
        <w:rPr>
          <w:rFonts w:ascii="Arial" w:hAnsi="Arial" w:cs="Arial"/>
        </w:rPr>
        <w:t>0.00</w:t>
      </w:r>
    </w:p>
    <w:p w14:paraId="524EDFBB" w14:textId="77777777" w:rsidR="008D775F" w:rsidRPr="00CC5E04" w:rsidRDefault="008D775F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Disability – Employee:</w:t>
      </w:r>
      <w:r w:rsidRPr="00CC5E04">
        <w:rPr>
          <w:rFonts w:ascii="Arial" w:hAnsi="Arial" w:cs="Arial"/>
        </w:rPr>
        <w:tab/>
        <w:t>1.20</w:t>
      </w:r>
    </w:p>
    <w:p w14:paraId="36E9DAAE" w14:textId="77777777" w:rsidR="009D0D90" w:rsidRPr="00CC5E04" w:rsidRDefault="009D0D90" w:rsidP="00AB6FA6">
      <w:pPr>
        <w:ind w:left="1980"/>
        <w:rPr>
          <w:rFonts w:ascii="Arial" w:hAnsi="Arial" w:cs="Arial"/>
          <w:i/>
        </w:rPr>
      </w:pPr>
    </w:p>
    <w:p w14:paraId="44772592" w14:textId="77777777" w:rsidR="00075C50" w:rsidRPr="00CC5E04" w:rsidRDefault="00A0236E" w:rsidP="00075C50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075C50" w:rsidRPr="00CC5E04">
        <w:rPr>
          <w:rFonts w:ascii="Arial" w:hAnsi="Arial" w:cs="Arial"/>
        </w:rPr>
        <w:t xml:space="preserve"> </w:t>
      </w:r>
      <w:r w:rsidR="00C276AC" w:rsidRPr="00CC5E04">
        <w:rPr>
          <w:rFonts w:ascii="Arial" w:hAnsi="Arial" w:cs="Arial"/>
        </w:rPr>
        <w:t xml:space="preserve"> </w:t>
      </w:r>
      <w:r w:rsidR="00075C50" w:rsidRPr="00CC5E04">
        <w:rPr>
          <w:rFonts w:ascii="Arial" w:hAnsi="Arial" w:cs="Arial"/>
        </w:rPr>
        <w:t>1</w:t>
      </w:r>
      <w:r w:rsidR="00E0762E" w:rsidRPr="00CC5E04">
        <w:rPr>
          <w:rFonts w:ascii="Arial" w:hAnsi="Arial" w:cs="Arial"/>
        </w:rPr>
        <w:t>3</w:t>
      </w:r>
      <w:proofErr w:type="gramEnd"/>
      <w:r w:rsidR="00075C50" w:rsidRPr="00CC5E04">
        <w:rPr>
          <w:rFonts w:ascii="Arial" w:hAnsi="Arial" w:cs="Arial"/>
        </w:rPr>
        <w:tab/>
      </w:r>
      <w:r w:rsidR="00E0762E" w:rsidRPr="00CC5E04">
        <w:rPr>
          <w:rFonts w:ascii="Arial" w:hAnsi="Arial" w:cs="Arial"/>
        </w:rPr>
        <w:t>D</w:t>
      </w:r>
      <w:r w:rsidR="00075C50" w:rsidRPr="00CC5E04">
        <w:rPr>
          <w:rFonts w:ascii="Arial" w:hAnsi="Arial" w:cs="Arial"/>
        </w:rPr>
        <w:t>eposit</w:t>
      </w:r>
      <w:r w:rsidR="00C545DD" w:rsidRPr="00CC5E04">
        <w:rPr>
          <w:rFonts w:ascii="Arial" w:hAnsi="Arial" w:cs="Arial"/>
        </w:rPr>
        <w:t>ed</w:t>
      </w:r>
      <w:r w:rsidR="00075C50" w:rsidRPr="00CC5E04">
        <w:rPr>
          <w:rFonts w:ascii="Arial" w:hAnsi="Arial" w:cs="Arial"/>
        </w:rPr>
        <w:t xml:space="preserve"> </w:t>
      </w:r>
      <w:r w:rsidR="00E0762E" w:rsidRPr="00CC5E04">
        <w:rPr>
          <w:rFonts w:ascii="Arial" w:hAnsi="Arial" w:cs="Arial"/>
        </w:rPr>
        <w:t xml:space="preserve">the cash receipts </w:t>
      </w:r>
      <w:r w:rsidR="00075C50" w:rsidRPr="00CC5E04">
        <w:rPr>
          <w:rFonts w:ascii="Arial" w:hAnsi="Arial" w:cs="Arial"/>
        </w:rPr>
        <w:t xml:space="preserve">for the first half of the month of </w:t>
      </w:r>
      <w:r w:rsidRPr="00CC5E04">
        <w:rPr>
          <w:rFonts w:ascii="Arial" w:hAnsi="Arial" w:cs="Arial"/>
        </w:rPr>
        <w:t>July</w:t>
      </w:r>
      <w:r w:rsidR="00075C50" w:rsidRPr="00CC5E04">
        <w:rPr>
          <w:rFonts w:ascii="Arial" w:hAnsi="Arial" w:cs="Arial"/>
        </w:rPr>
        <w:t>.</w:t>
      </w:r>
    </w:p>
    <w:p w14:paraId="29E91C25" w14:textId="3FA2646E" w:rsidR="009B3982" w:rsidRPr="00CC5E04" w:rsidRDefault="00A0236E" w:rsidP="00075C50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9B3982" w:rsidRPr="00CC5E04">
        <w:rPr>
          <w:rFonts w:ascii="Arial" w:hAnsi="Arial" w:cs="Arial"/>
        </w:rPr>
        <w:t xml:space="preserve">  13</w:t>
      </w:r>
      <w:proofErr w:type="gramEnd"/>
      <w:r w:rsidR="009B3982" w:rsidRPr="00CC5E04">
        <w:rPr>
          <w:rFonts w:ascii="Arial" w:hAnsi="Arial" w:cs="Arial"/>
        </w:rPr>
        <w:tab/>
      </w:r>
      <w:r w:rsidR="009B538A" w:rsidRPr="00CC5E04">
        <w:rPr>
          <w:rFonts w:ascii="Arial" w:hAnsi="Arial" w:cs="Arial"/>
        </w:rPr>
        <w:t xml:space="preserve">The owner, </w:t>
      </w:r>
      <w:r w:rsidR="009B3982" w:rsidRPr="00CC5E04">
        <w:rPr>
          <w:rFonts w:ascii="Arial" w:hAnsi="Arial" w:cs="Arial"/>
        </w:rPr>
        <w:t>Jen Beck</w:t>
      </w:r>
      <w:r w:rsidR="009B538A" w:rsidRPr="00CC5E04">
        <w:rPr>
          <w:rFonts w:ascii="Arial" w:hAnsi="Arial" w:cs="Arial"/>
        </w:rPr>
        <w:t>,</w:t>
      </w:r>
      <w:r w:rsidR="009B3982" w:rsidRPr="00CC5E04">
        <w:rPr>
          <w:rFonts w:ascii="Arial" w:hAnsi="Arial" w:cs="Arial"/>
        </w:rPr>
        <w:t xml:space="preserve"> withdrew $2,000 cash for personal use. Check No. 78.</w:t>
      </w:r>
      <w:r w:rsidR="0059208A" w:rsidRPr="00CC5E04">
        <w:rPr>
          <w:rFonts w:ascii="Arial" w:hAnsi="Arial" w:cs="Arial"/>
        </w:rPr>
        <w:t xml:space="preserve"> </w:t>
      </w:r>
    </w:p>
    <w:p w14:paraId="6EE98391" w14:textId="77777777" w:rsidR="00851349" w:rsidRPr="00CC5E04" w:rsidRDefault="00A0236E" w:rsidP="00851349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851349" w:rsidRPr="00CC5E04">
        <w:rPr>
          <w:rFonts w:ascii="Arial" w:hAnsi="Arial" w:cs="Arial"/>
        </w:rPr>
        <w:t xml:space="preserve">  1</w:t>
      </w:r>
      <w:r w:rsidR="00E83706" w:rsidRPr="00CC5E04">
        <w:rPr>
          <w:rFonts w:ascii="Arial" w:hAnsi="Arial" w:cs="Arial"/>
        </w:rPr>
        <w:t>4</w:t>
      </w:r>
      <w:proofErr w:type="gramEnd"/>
      <w:r w:rsidR="00851349" w:rsidRPr="00CC5E04">
        <w:rPr>
          <w:rFonts w:ascii="Arial" w:hAnsi="Arial" w:cs="Arial"/>
        </w:rPr>
        <w:tab/>
        <w:t>Purchased 25 cans of tennis balls</w:t>
      </w:r>
      <w:r w:rsidR="00BF5D56" w:rsidRPr="00CC5E04">
        <w:rPr>
          <w:rFonts w:ascii="Arial" w:hAnsi="Arial" w:cs="Arial"/>
        </w:rPr>
        <w:t xml:space="preserve"> at $2 each</w:t>
      </w:r>
      <w:r w:rsidR="00851349" w:rsidRPr="00CC5E04">
        <w:rPr>
          <w:rFonts w:ascii="Arial" w:hAnsi="Arial" w:cs="Arial"/>
        </w:rPr>
        <w:t xml:space="preserve"> from Sporting Goods</w:t>
      </w:r>
      <w:r w:rsidR="00E83706" w:rsidRPr="00CC5E04">
        <w:rPr>
          <w:rFonts w:ascii="Arial" w:hAnsi="Arial" w:cs="Arial"/>
        </w:rPr>
        <w:t>,</w:t>
      </w:r>
      <w:r w:rsidR="00851349" w:rsidRPr="00CC5E04">
        <w:rPr>
          <w:rFonts w:ascii="Arial" w:hAnsi="Arial" w:cs="Arial"/>
        </w:rPr>
        <w:t xml:space="preserve"> Inc</w:t>
      </w:r>
      <w:r w:rsidR="00A4606C" w:rsidRPr="00CC5E04">
        <w:rPr>
          <w:rFonts w:ascii="Arial" w:hAnsi="Arial" w:cs="Arial"/>
        </w:rPr>
        <w:t xml:space="preserve">., </w:t>
      </w:r>
      <w:r w:rsidR="00851349" w:rsidRPr="00CC5E04">
        <w:rPr>
          <w:rFonts w:ascii="Arial" w:hAnsi="Arial" w:cs="Arial"/>
        </w:rPr>
        <w:t>paid immediately, Check No.</w:t>
      </w:r>
      <w:r w:rsidR="009F691D" w:rsidRPr="00CC5E04">
        <w:rPr>
          <w:rFonts w:ascii="Arial" w:hAnsi="Arial" w:cs="Arial"/>
        </w:rPr>
        <w:t xml:space="preserve"> 7</w:t>
      </w:r>
      <w:r w:rsidR="009B3982" w:rsidRPr="00CC5E04">
        <w:rPr>
          <w:rFonts w:ascii="Arial" w:hAnsi="Arial" w:cs="Arial"/>
        </w:rPr>
        <w:t>9</w:t>
      </w:r>
      <w:r w:rsidR="00851349" w:rsidRPr="00CC5E04">
        <w:rPr>
          <w:rFonts w:ascii="Arial" w:hAnsi="Arial" w:cs="Arial"/>
        </w:rPr>
        <w:t>.</w:t>
      </w:r>
    </w:p>
    <w:p w14:paraId="14163B08" w14:textId="07BB84E4" w:rsidR="00DF3A8A" w:rsidRPr="00CC5E04" w:rsidRDefault="00A0236E" w:rsidP="00AA7A57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9D0A42" w:rsidRPr="00CC5E04">
        <w:rPr>
          <w:rFonts w:ascii="Arial" w:hAnsi="Arial" w:cs="Arial"/>
        </w:rPr>
        <w:t xml:space="preserve">  </w:t>
      </w:r>
      <w:r w:rsidR="003403F7" w:rsidRPr="00CC5E04">
        <w:rPr>
          <w:rFonts w:ascii="Arial" w:hAnsi="Arial" w:cs="Arial"/>
        </w:rPr>
        <w:t>1</w:t>
      </w:r>
      <w:r w:rsidR="00E83706" w:rsidRPr="00CC5E04">
        <w:rPr>
          <w:rFonts w:ascii="Arial" w:hAnsi="Arial" w:cs="Arial"/>
        </w:rPr>
        <w:t>4</w:t>
      </w:r>
      <w:proofErr w:type="gramEnd"/>
      <w:r w:rsidR="009D0A42" w:rsidRPr="00CC5E04">
        <w:rPr>
          <w:rFonts w:ascii="Arial" w:hAnsi="Arial" w:cs="Arial"/>
        </w:rPr>
        <w:tab/>
        <w:t xml:space="preserve">Received </w:t>
      </w:r>
      <w:r w:rsidR="00F41AA9" w:rsidRPr="00CC5E04">
        <w:rPr>
          <w:rFonts w:ascii="Arial" w:hAnsi="Arial" w:cs="Arial"/>
        </w:rPr>
        <w:t xml:space="preserve">full </w:t>
      </w:r>
      <w:r w:rsidR="009D0A42" w:rsidRPr="00CC5E04">
        <w:rPr>
          <w:rFonts w:ascii="Arial" w:hAnsi="Arial" w:cs="Arial"/>
        </w:rPr>
        <w:t xml:space="preserve">payment from the Davis Family for Invoice No. 1150 and </w:t>
      </w:r>
      <w:r w:rsidR="00F41AA9" w:rsidRPr="00CC5E04">
        <w:rPr>
          <w:rFonts w:ascii="Arial" w:hAnsi="Arial" w:cs="Arial"/>
        </w:rPr>
        <w:t xml:space="preserve">Invoice No. </w:t>
      </w:r>
      <w:r w:rsidR="009D0A42" w:rsidRPr="00CC5E04">
        <w:rPr>
          <w:rFonts w:ascii="Arial" w:hAnsi="Arial" w:cs="Arial"/>
        </w:rPr>
        <w:t>1152, their Check No. 555.</w:t>
      </w:r>
    </w:p>
    <w:p w14:paraId="2F03B1D1" w14:textId="77777777" w:rsidR="00406918" w:rsidRPr="00CC5E04" w:rsidRDefault="00A0236E" w:rsidP="00406918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C276AC" w:rsidRPr="00CC5E04">
        <w:rPr>
          <w:rFonts w:ascii="Arial" w:hAnsi="Arial" w:cs="Arial"/>
        </w:rPr>
        <w:t xml:space="preserve"> </w:t>
      </w:r>
      <w:r w:rsidR="00406918" w:rsidRPr="00CC5E04">
        <w:rPr>
          <w:rFonts w:ascii="Arial" w:hAnsi="Arial" w:cs="Arial"/>
        </w:rPr>
        <w:t xml:space="preserve"> 18</w:t>
      </w:r>
      <w:proofErr w:type="gramEnd"/>
      <w:r w:rsidR="00406918" w:rsidRPr="00CC5E04">
        <w:rPr>
          <w:rFonts w:ascii="Arial" w:hAnsi="Arial" w:cs="Arial"/>
        </w:rPr>
        <w:tab/>
        <w:t>Provided 2 hours tennis lesson</w:t>
      </w:r>
      <w:r w:rsidR="00BA2AB5" w:rsidRPr="00CC5E04">
        <w:rPr>
          <w:rFonts w:ascii="Arial" w:hAnsi="Arial" w:cs="Arial"/>
        </w:rPr>
        <w:t>s (owner)</w:t>
      </w:r>
      <w:r w:rsidR="00AA6B9C" w:rsidRPr="00CC5E04">
        <w:rPr>
          <w:rFonts w:ascii="Arial" w:hAnsi="Arial" w:cs="Arial"/>
        </w:rPr>
        <w:t xml:space="preserve"> at $25 each</w:t>
      </w:r>
      <w:r w:rsidR="00406918" w:rsidRPr="00CC5E04">
        <w:rPr>
          <w:rFonts w:ascii="Arial" w:hAnsi="Arial" w:cs="Arial"/>
        </w:rPr>
        <w:t xml:space="preserve"> and 2 hours tennis court </w:t>
      </w:r>
      <w:r w:rsidR="00AA6B9C" w:rsidRPr="00CC5E04">
        <w:rPr>
          <w:rFonts w:ascii="Arial" w:hAnsi="Arial" w:cs="Arial"/>
        </w:rPr>
        <w:t xml:space="preserve">service at $30 each on account </w:t>
      </w:r>
      <w:r w:rsidR="00406918" w:rsidRPr="00CC5E04">
        <w:rPr>
          <w:rFonts w:ascii="Arial" w:hAnsi="Arial" w:cs="Arial"/>
        </w:rPr>
        <w:t>to the Davis Family, Invoice No. 115</w:t>
      </w:r>
      <w:r w:rsidR="003035AB" w:rsidRPr="00CC5E04">
        <w:rPr>
          <w:rFonts w:ascii="Arial" w:hAnsi="Arial" w:cs="Arial"/>
        </w:rPr>
        <w:t>6</w:t>
      </w:r>
      <w:r w:rsidR="00406918" w:rsidRPr="00CC5E04">
        <w:rPr>
          <w:rFonts w:ascii="Arial" w:hAnsi="Arial" w:cs="Arial"/>
        </w:rPr>
        <w:t>, Net 30 Days.</w:t>
      </w:r>
    </w:p>
    <w:p w14:paraId="3BC95D57" w14:textId="77777777" w:rsidR="002E372B" w:rsidRPr="00CC5E04" w:rsidRDefault="00A0236E" w:rsidP="002E372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2E372B" w:rsidRPr="00CC5E04">
        <w:rPr>
          <w:rFonts w:ascii="Arial" w:hAnsi="Arial" w:cs="Arial"/>
        </w:rPr>
        <w:t xml:space="preserve"> 18</w:t>
      </w:r>
      <w:r w:rsidR="002E372B" w:rsidRPr="00CC5E04">
        <w:rPr>
          <w:rFonts w:ascii="Arial" w:hAnsi="Arial" w:cs="Arial"/>
        </w:rPr>
        <w:tab/>
        <w:t>Received full payment from Whitestone Senior</w:t>
      </w:r>
      <w:r w:rsidR="00B73D70" w:rsidRPr="00CC5E04">
        <w:rPr>
          <w:rFonts w:ascii="Arial" w:hAnsi="Arial" w:cs="Arial"/>
        </w:rPr>
        <w:t>s</w:t>
      </w:r>
      <w:r w:rsidR="002E372B" w:rsidRPr="00CC5E04">
        <w:rPr>
          <w:rFonts w:ascii="Arial" w:hAnsi="Arial" w:cs="Arial"/>
        </w:rPr>
        <w:t xml:space="preserve"> Club for Invoice No. 115</w:t>
      </w:r>
      <w:r w:rsidR="00BA2AB5" w:rsidRPr="00CC5E04">
        <w:rPr>
          <w:rFonts w:ascii="Arial" w:hAnsi="Arial" w:cs="Arial"/>
        </w:rPr>
        <w:t>4</w:t>
      </w:r>
      <w:r w:rsidR="002E372B" w:rsidRPr="00CC5E04">
        <w:rPr>
          <w:rFonts w:ascii="Arial" w:hAnsi="Arial" w:cs="Arial"/>
        </w:rPr>
        <w:t>, their Check No. 1597.</w:t>
      </w:r>
    </w:p>
    <w:p w14:paraId="370EB836" w14:textId="77777777" w:rsidR="00075C50" w:rsidRPr="00CC5E04" w:rsidRDefault="00A0236E" w:rsidP="00075C50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075C50" w:rsidRPr="00CC5E04">
        <w:rPr>
          <w:rFonts w:ascii="Arial" w:hAnsi="Arial" w:cs="Arial"/>
        </w:rPr>
        <w:t xml:space="preserve"> 19</w:t>
      </w:r>
      <w:r w:rsidR="00075C50" w:rsidRPr="00CC5E04">
        <w:rPr>
          <w:rFonts w:ascii="Arial" w:hAnsi="Arial" w:cs="Arial"/>
        </w:rPr>
        <w:tab/>
      </w:r>
      <w:proofErr w:type="gramStart"/>
      <w:r w:rsidR="00075C50" w:rsidRPr="00CC5E04">
        <w:rPr>
          <w:rFonts w:ascii="Arial" w:hAnsi="Arial" w:cs="Arial"/>
        </w:rPr>
        <w:t>Received</w:t>
      </w:r>
      <w:proofErr w:type="gramEnd"/>
      <w:r w:rsidR="00075C50" w:rsidRPr="00CC5E04">
        <w:rPr>
          <w:rFonts w:ascii="Arial" w:hAnsi="Arial" w:cs="Arial"/>
        </w:rPr>
        <w:t xml:space="preserve"> the utilities bill from Local Power Co</w:t>
      </w:r>
      <w:r w:rsidR="00BA2AB5" w:rsidRPr="00CC5E04">
        <w:rPr>
          <w:rFonts w:ascii="Arial" w:hAnsi="Arial" w:cs="Arial"/>
        </w:rPr>
        <w:t>mpany</w:t>
      </w:r>
      <w:r w:rsidR="00075C50" w:rsidRPr="00CC5E04">
        <w:rPr>
          <w:rFonts w:ascii="Arial" w:hAnsi="Arial" w:cs="Arial"/>
        </w:rPr>
        <w:t xml:space="preserve"> and paid it immediately, Check No. </w:t>
      </w:r>
      <w:r w:rsidR="00BA2AB5" w:rsidRPr="00CC5E04">
        <w:rPr>
          <w:rFonts w:ascii="Arial" w:hAnsi="Arial" w:cs="Arial"/>
        </w:rPr>
        <w:t>80</w:t>
      </w:r>
      <w:r w:rsidR="00075C50" w:rsidRPr="00CC5E04">
        <w:rPr>
          <w:rFonts w:ascii="Arial" w:hAnsi="Arial" w:cs="Arial"/>
        </w:rPr>
        <w:t>, $200</w:t>
      </w:r>
    </w:p>
    <w:p w14:paraId="203ED9F0" w14:textId="77777777" w:rsidR="0099731B" w:rsidRPr="00CC5E04" w:rsidRDefault="00A0236E" w:rsidP="0099731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6F3CD7" w:rsidRPr="00CC5E04">
        <w:rPr>
          <w:rFonts w:ascii="Arial" w:hAnsi="Arial" w:cs="Arial"/>
        </w:rPr>
        <w:t xml:space="preserve">  20</w:t>
      </w:r>
      <w:r w:rsidR="006F3CD7" w:rsidRPr="00CC5E04">
        <w:rPr>
          <w:rFonts w:ascii="Arial" w:hAnsi="Arial" w:cs="Arial"/>
        </w:rPr>
        <w:tab/>
        <w:t xml:space="preserve">Recorded the cash sales for the week for </w:t>
      </w:r>
      <w:r w:rsidR="00024675" w:rsidRPr="00CC5E04">
        <w:rPr>
          <w:rFonts w:ascii="Arial" w:hAnsi="Arial" w:cs="Arial"/>
        </w:rPr>
        <w:t>16</w:t>
      </w:r>
      <w:r w:rsidR="006F3CD7" w:rsidRPr="00CC5E04">
        <w:rPr>
          <w:rFonts w:ascii="Arial" w:hAnsi="Arial" w:cs="Arial"/>
        </w:rPr>
        <w:t xml:space="preserve"> hours of tennis lessons</w:t>
      </w:r>
      <w:r w:rsidR="00763BCC" w:rsidRPr="00CC5E04">
        <w:rPr>
          <w:rFonts w:ascii="Arial" w:hAnsi="Arial" w:cs="Arial"/>
        </w:rPr>
        <w:t xml:space="preserve"> (owner)</w:t>
      </w:r>
      <w:r w:rsidR="00CC1F44" w:rsidRPr="00CC5E04">
        <w:rPr>
          <w:rFonts w:ascii="Arial" w:hAnsi="Arial" w:cs="Arial"/>
        </w:rPr>
        <w:t xml:space="preserve"> at $25 each</w:t>
      </w:r>
      <w:r w:rsidR="00986E89" w:rsidRPr="00CC5E04">
        <w:rPr>
          <w:rFonts w:ascii="Arial" w:hAnsi="Arial" w:cs="Arial"/>
        </w:rPr>
        <w:t xml:space="preserve">, </w:t>
      </w:r>
      <w:r w:rsidR="00024675" w:rsidRPr="00CC5E04">
        <w:rPr>
          <w:rFonts w:ascii="Arial" w:hAnsi="Arial" w:cs="Arial"/>
        </w:rPr>
        <w:t>39</w:t>
      </w:r>
      <w:r w:rsidR="006F3CD7" w:rsidRPr="00CC5E04">
        <w:rPr>
          <w:rFonts w:ascii="Arial" w:hAnsi="Arial" w:cs="Arial"/>
        </w:rPr>
        <w:t xml:space="preserve"> hours of tennis court </w:t>
      </w:r>
      <w:r w:rsidR="00961020" w:rsidRPr="00CC5E04">
        <w:rPr>
          <w:rFonts w:ascii="Arial" w:hAnsi="Arial" w:cs="Arial"/>
        </w:rPr>
        <w:t>services</w:t>
      </w:r>
      <w:r w:rsidR="00CC1F44" w:rsidRPr="00CC5E04">
        <w:rPr>
          <w:rFonts w:ascii="Arial" w:hAnsi="Arial" w:cs="Arial"/>
        </w:rPr>
        <w:t xml:space="preserve"> at $30 each</w:t>
      </w:r>
      <w:r w:rsidR="00961020" w:rsidRPr="00CC5E04">
        <w:rPr>
          <w:rFonts w:ascii="Arial" w:hAnsi="Arial" w:cs="Arial"/>
        </w:rPr>
        <w:t>, 15 cans of tennis balls</w:t>
      </w:r>
      <w:r w:rsidR="00CC1F44" w:rsidRPr="00CC5E04">
        <w:rPr>
          <w:rFonts w:ascii="Arial" w:hAnsi="Arial" w:cs="Arial"/>
        </w:rPr>
        <w:t xml:space="preserve"> at $4 each</w:t>
      </w:r>
      <w:r w:rsidR="00961020" w:rsidRPr="00CC5E04">
        <w:rPr>
          <w:rFonts w:ascii="Arial" w:hAnsi="Arial" w:cs="Arial"/>
        </w:rPr>
        <w:t>, 2 tennis racquets</w:t>
      </w:r>
      <w:r w:rsidR="00CC1F44" w:rsidRPr="00CC5E04">
        <w:rPr>
          <w:rFonts w:ascii="Arial" w:hAnsi="Arial" w:cs="Arial"/>
        </w:rPr>
        <w:t xml:space="preserve"> at $100 each</w:t>
      </w:r>
      <w:r w:rsidR="00961020" w:rsidRPr="00CC5E04">
        <w:rPr>
          <w:rFonts w:ascii="Arial" w:hAnsi="Arial" w:cs="Arial"/>
        </w:rPr>
        <w:t>, and 2 tennis outfits</w:t>
      </w:r>
      <w:r w:rsidR="00CC1F44" w:rsidRPr="00CC5E04">
        <w:rPr>
          <w:rFonts w:ascii="Arial" w:hAnsi="Arial" w:cs="Arial"/>
        </w:rPr>
        <w:t xml:space="preserve"> at $80 each,</w:t>
      </w:r>
      <w:r w:rsidR="006F3CD7" w:rsidRPr="00CC5E04">
        <w:rPr>
          <w:rFonts w:ascii="Arial" w:hAnsi="Arial" w:cs="Arial"/>
        </w:rPr>
        <w:t xml:space="preserve"> Sale No. 553.</w:t>
      </w:r>
      <w:r w:rsidR="0099731B" w:rsidRPr="00CC5E04">
        <w:rPr>
          <w:rFonts w:ascii="Arial" w:hAnsi="Arial" w:cs="Arial"/>
        </w:rPr>
        <w:t xml:space="preserve">  Hint:  No customer name is necessary to record the sales receipt.</w:t>
      </w:r>
    </w:p>
    <w:p w14:paraId="476FED21" w14:textId="77777777" w:rsidR="00B849FF" w:rsidRPr="00CC5E04" w:rsidRDefault="00A0236E" w:rsidP="0029574E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B849FF" w:rsidRPr="00CC5E04">
        <w:rPr>
          <w:rFonts w:ascii="Arial" w:hAnsi="Arial" w:cs="Arial"/>
        </w:rPr>
        <w:t xml:space="preserve"> 22</w:t>
      </w:r>
      <w:r w:rsidR="00B849FF" w:rsidRPr="00CC5E04">
        <w:rPr>
          <w:rFonts w:ascii="Arial" w:hAnsi="Arial" w:cs="Arial"/>
        </w:rPr>
        <w:tab/>
        <w:t>Received full payment</w:t>
      </w:r>
      <w:r w:rsidR="00975FFB" w:rsidRPr="00CC5E04">
        <w:rPr>
          <w:rFonts w:ascii="Arial" w:hAnsi="Arial" w:cs="Arial"/>
        </w:rPr>
        <w:t xml:space="preserve"> net of discount</w:t>
      </w:r>
      <w:r w:rsidR="00B849FF" w:rsidRPr="00CC5E04">
        <w:rPr>
          <w:rFonts w:ascii="Arial" w:hAnsi="Arial" w:cs="Arial"/>
        </w:rPr>
        <w:t xml:space="preserve"> from Bayside </w:t>
      </w:r>
      <w:r w:rsidR="00B416EE" w:rsidRPr="00CC5E04">
        <w:rPr>
          <w:rFonts w:ascii="Arial" w:hAnsi="Arial" w:cs="Arial"/>
        </w:rPr>
        <w:t>Youth Group</w:t>
      </w:r>
      <w:r w:rsidR="00B849FF" w:rsidRPr="00CC5E04">
        <w:rPr>
          <w:rFonts w:ascii="Arial" w:hAnsi="Arial" w:cs="Arial"/>
        </w:rPr>
        <w:t>, Invoice No. 1155, their Check No. 11775.</w:t>
      </w:r>
    </w:p>
    <w:p w14:paraId="2BE8F7C9" w14:textId="77777777" w:rsidR="00930DC8" w:rsidRPr="00CC5E04" w:rsidRDefault="00A0236E" w:rsidP="00930DC8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930DC8" w:rsidRPr="00CC5E04">
        <w:rPr>
          <w:rFonts w:ascii="Arial" w:hAnsi="Arial" w:cs="Arial"/>
        </w:rPr>
        <w:t xml:space="preserve"> 22</w:t>
      </w:r>
      <w:r w:rsidR="00930DC8" w:rsidRPr="00CC5E04">
        <w:rPr>
          <w:rFonts w:ascii="Arial" w:hAnsi="Arial" w:cs="Arial"/>
        </w:rPr>
        <w:tab/>
        <w:t>Purchased five tennis racquets</w:t>
      </w:r>
      <w:r w:rsidR="00CC1F44" w:rsidRPr="00CC5E04">
        <w:rPr>
          <w:rFonts w:ascii="Arial" w:hAnsi="Arial" w:cs="Arial"/>
        </w:rPr>
        <w:t xml:space="preserve"> at $50 each</w:t>
      </w:r>
      <w:r w:rsidR="00930DC8" w:rsidRPr="00CC5E04">
        <w:rPr>
          <w:rFonts w:ascii="Arial" w:hAnsi="Arial" w:cs="Arial"/>
        </w:rPr>
        <w:t xml:space="preserve"> on account from Racquets, Inc., their Invoice No. </w:t>
      </w:r>
      <w:r w:rsidR="003403F7" w:rsidRPr="00CC5E04">
        <w:rPr>
          <w:rFonts w:ascii="Arial" w:hAnsi="Arial" w:cs="Arial"/>
        </w:rPr>
        <w:t>TR</w:t>
      </w:r>
      <w:r w:rsidR="00C23599" w:rsidRPr="00CC5E04">
        <w:rPr>
          <w:rFonts w:ascii="Arial" w:hAnsi="Arial" w:cs="Arial"/>
        </w:rPr>
        <w:t>7</w:t>
      </w:r>
      <w:r w:rsidR="003403F7" w:rsidRPr="00CC5E04">
        <w:rPr>
          <w:rFonts w:ascii="Arial" w:hAnsi="Arial" w:cs="Arial"/>
        </w:rPr>
        <w:t>22</w:t>
      </w:r>
      <w:r w:rsidR="00930DC8" w:rsidRPr="00CC5E04">
        <w:rPr>
          <w:rFonts w:ascii="Arial" w:hAnsi="Arial" w:cs="Arial"/>
        </w:rPr>
        <w:t>.</w:t>
      </w:r>
    </w:p>
    <w:p w14:paraId="2376A9F8" w14:textId="77777777" w:rsidR="00406918" w:rsidRPr="00CC5E04" w:rsidRDefault="00A0236E" w:rsidP="00406918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406918" w:rsidRPr="00CC5E04">
        <w:rPr>
          <w:rFonts w:ascii="Arial" w:hAnsi="Arial" w:cs="Arial"/>
        </w:rPr>
        <w:t xml:space="preserve"> 25</w:t>
      </w:r>
      <w:r w:rsidR="00406918" w:rsidRPr="00CC5E04">
        <w:rPr>
          <w:rFonts w:ascii="Arial" w:hAnsi="Arial" w:cs="Arial"/>
        </w:rPr>
        <w:tab/>
        <w:t>Provided 2 hours</w:t>
      </w:r>
      <w:r w:rsidR="00C3326E" w:rsidRPr="00CC5E04">
        <w:rPr>
          <w:rFonts w:ascii="Arial" w:hAnsi="Arial" w:cs="Arial"/>
        </w:rPr>
        <w:t xml:space="preserve"> of </w:t>
      </w:r>
      <w:r w:rsidR="00406918" w:rsidRPr="00CC5E04">
        <w:rPr>
          <w:rFonts w:ascii="Arial" w:hAnsi="Arial" w:cs="Arial"/>
        </w:rPr>
        <w:t>tennis lesson</w:t>
      </w:r>
      <w:r w:rsidR="004B65BC" w:rsidRPr="00CC5E04">
        <w:rPr>
          <w:rFonts w:ascii="Arial" w:hAnsi="Arial" w:cs="Arial"/>
        </w:rPr>
        <w:t>s (owner)</w:t>
      </w:r>
      <w:r w:rsidR="00406918" w:rsidRPr="00CC5E04">
        <w:rPr>
          <w:rFonts w:ascii="Arial" w:hAnsi="Arial" w:cs="Arial"/>
        </w:rPr>
        <w:t xml:space="preserve"> </w:t>
      </w:r>
      <w:r w:rsidR="00D15909" w:rsidRPr="00CC5E04">
        <w:rPr>
          <w:rFonts w:ascii="Arial" w:hAnsi="Arial" w:cs="Arial"/>
        </w:rPr>
        <w:t xml:space="preserve">at $25 each </w:t>
      </w:r>
      <w:r w:rsidR="00406918" w:rsidRPr="00CC5E04">
        <w:rPr>
          <w:rFonts w:ascii="Arial" w:hAnsi="Arial" w:cs="Arial"/>
        </w:rPr>
        <w:t xml:space="preserve">and 2 hours </w:t>
      </w:r>
      <w:r w:rsidR="00C3326E" w:rsidRPr="00CC5E04">
        <w:rPr>
          <w:rFonts w:ascii="Arial" w:hAnsi="Arial" w:cs="Arial"/>
        </w:rPr>
        <w:t xml:space="preserve">of </w:t>
      </w:r>
      <w:r w:rsidR="00406918" w:rsidRPr="00CC5E04">
        <w:rPr>
          <w:rFonts w:ascii="Arial" w:hAnsi="Arial" w:cs="Arial"/>
        </w:rPr>
        <w:t xml:space="preserve">tennis court </w:t>
      </w:r>
      <w:r w:rsidR="00C3326E" w:rsidRPr="00CC5E04">
        <w:rPr>
          <w:rFonts w:ascii="Arial" w:hAnsi="Arial" w:cs="Arial"/>
        </w:rPr>
        <w:t xml:space="preserve">services </w:t>
      </w:r>
      <w:r w:rsidR="00D15909" w:rsidRPr="00CC5E04">
        <w:rPr>
          <w:rFonts w:ascii="Arial" w:hAnsi="Arial" w:cs="Arial"/>
        </w:rPr>
        <w:t xml:space="preserve">at $30 each on account </w:t>
      </w:r>
      <w:r w:rsidR="00406918" w:rsidRPr="00CC5E04">
        <w:rPr>
          <w:rFonts w:ascii="Arial" w:hAnsi="Arial" w:cs="Arial"/>
        </w:rPr>
        <w:t>to the Davis Family, Invoice No. 115</w:t>
      </w:r>
      <w:r w:rsidR="00C52756" w:rsidRPr="00CC5E04">
        <w:rPr>
          <w:rFonts w:ascii="Arial" w:hAnsi="Arial" w:cs="Arial"/>
        </w:rPr>
        <w:t>7</w:t>
      </w:r>
      <w:r w:rsidR="00406918" w:rsidRPr="00CC5E04">
        <w:rPr>
          <w:rFonts w:ascii="Arial" w:hAnsi="Arial" w:cs="Arial"/>
        </w:rPr>
        <w:t>, Net 30 Days.</w:t>
      </w:r>
    </w:p>
    <w:p w14:paraId="1A6361AB" w14:textId="77777777" w:rsidR="00370853" w:rsidRPr="00CC5E04" w:rsidRDefault="00A0236E" w:rsidP="0037085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370853" w:rsidRPr="00CC5E04">
        <w:rPr>
          <w:rFonts w:ascii="Arial" w:hAnsi="Arial" w:cs="Arial"/>
        </w:rPr>
        <w:t xml:space="preserve"> 25</w:t>
      </w:r>
      <w:r w:rsidR="00370853" w:rsidRPr="00CC5E04">
        <w:rPr>
          <w:rFonts w:ascii="Arial" w:hAnsi="Arial" w:cs="Arial"/>
        </w:rPr>
        <w:tab/>
        <w:t>Received full payment from Lakeland Community Group, Invoice No.</w:t>
      </w:r>
      <w:r w:rsidR="00B849FF" w:rsidRPr="00CC5E04">
        <w:rPr>
          <w:rFonts w:ascii="Arial" w:hAnsi="Arial" w:cs="Arial"/>
        </w:rPr>
        <w:t xml:space="preserve"> 115</w:t>
      </w:r>
      <w:r w:rsidR="004B65BC" w:rsidRPr="00CC5E04">
        <w:rPr>
          <w:rFonts w:ascii="Arial" w:hAnsi="Arial" w:cs="Arial"/>
        </w:rPr>
        <w:t>3</w:t>
      </w:r>
      <w:r w:rsidR="00370853" w:rsidRPr="00CC5E04">
        <w:rPr>
          <w:rFonts w:ascii="Arial" w:hAnsi="Arial" w:cs="Arial"/>
        </w:rPr>
        <w:t>,</w:t>
      </w:r>
      <w:r w:rsidR="00C52756" w:rsidRPr="00CC5E04">
        <w:rPr>
          <w:rFonts w:ascii="Arial" w:hAnsi="Arial" w:cs="Arial"/>
        </w:rPr>
        <w:t xml:space="preserve"> </w:t>
      </w:r>
      <w:r w:rsidR="00370853" w:rsidRPr="00CC5E04">
        <w:rPr>
          <w:rFonts w:ascii="Arial" w:hAnsi="Arial" w:cs="Arial"/>
        </w:rPr>
        <w:t>their Check No. 6965.</w:t>
      </w:r>
    </w:p>
    <w:p w14:paraId="71A6970A" w14:textId="77777777" w:rsidR="00B679BC" w:rsidRPr="00CC5E04" w:rsidRDefault="00A0236E" w:rsidP="00B679BC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B679BC" w:rsidRPr="00CC5E04">
        <w:rPr>
          <w:rFonts w:ascii="Arial" w:hAnsi="Arial" w:cs="Arial"/>
        </w:rPr>
        <w:t xml:space="preserve"> 27</w:t>
      </w:r>
      <w:r w:rsidR="00B679BC" w:rsidRPr="00CC5E04">
        <w:rPr>
          <w:rFonts w:ascii="Arial" w:hAnsi="Arial" w:cs="Arial"/>
        </w:rPr>
        <w:tab/>
      </w:r>
      <w:proofErr w:type="gramStart"/>
      <w:r w:rsidR="00B679BC" w:rsidRPr="00CC5E04">
        <w:rPr>
          <w:rFonts w:ascii="Arial" w:hAnsi="Arial" w:cs="Arial"/>
        </w:rPr>
        <w:t>Provided</w:t>
      </w:r>
      <w:proofErr w:type="gramEnd"/>
      <w:r w:rsidR="00B679BC" w:rsidRPr="00CC5E04">
        <w:rPr>
          <w:rFonts w:ascii="Arial" w:hAnsi="Arial" w:cs="Arial"/>
        </w:rPr>
        <w:t xml:space="preserve"> 10 hours </w:t>
      </w:r>
      <w:r w:rsidR="00C52756" w:rsidRPr="00CC5E04">
        <w:rPr>
          <w:rFonts w:ascii="Arial" w:hAnsi="Arial" w:cs="Arial"/>
        </w:rPr>
        <w:t xml:space="preserve">of </w:t>
      </w:r>
      <w:r w:rsidR="00B679BC" w:rsidRPr="00CC5E04">
        <w:rPr>
          <w:rFonts w:ascii="Arial" w:hAnsi="Arial" w:cs="Arial"/>
        </w:rPr>
        <w:t xml:space="preserve">tennis court services </w:t>
      </w:r>
      <w:r w:rsidR="00742FEE" w:rsidRPr="00CC5E04">
        <w:rPr>
          <w:rFonts w:ascii="Arial" w:hAnsi="Arial" w:cs="Arial"/>
        </w:rPr>
        <w:t xml:space="preserve">at $30 each on account </w:t>
      </w:r>
      <w:r w:rsidR="00B679BC" w:rsidRPr="00CC5E04">
        <w:rPr>
          <w:rFonts w:ascii="Arial" w:hAnsi="Arial" w:cs="Arial"/>
        </w:rPr>
        <w:t>to the Lakeland Community Group, Invoice No. 115</w:t>
      </w:r>
      <w:r w:rsidR="00C3326E" w:rsidRPr="00CC5E04">
        <w:rPr>
          <w:rFonts w:ascii="Arial" w:hAnsi="Arial" w:cs="Arial"/>
        </w:rPr>
        <w:t>8</w:t>
      </w:r>
      <w:r w:rsidR="00B679BC" w:rsidRPr="00CC5E04">
        <w:rPr>
          <w:rFonts w:ascii="Arial" w:hAnsi="Arial" w:cs="Arial"/>
        </w:rPr>
        <w:t>, Net 30 Days.</w:t>
      </w:r>
    </w:p>
    <w:p w14:paraId="1EFD4422" w14:textId="77777777" w:rsidR="00B679BC" w:rsidRPr="00CC5E04" w:rsidRDefault="00A0236E" w:rsidP="00B679BC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B679BC" w:rsidRPr="00CC5E04">
        <w:rPr>
          <w:rFonts w:ascii="Arial" w:hAnsi="Arial" w:cs="Arial"/>
        </w:rPr>
        <w:t xml:space="preserve"> 27</w:t>
      </w:r>
      <w:r w:rsidR="00B679BC" w:rsidRPr="00CC5E04">
        <w:rPr>
          <w:rFonts w:ascii="Arial" w:hAnsi="Arial" w:cs="Arial"/>
        </w:rPr>
        <w:tab/>
      </w:r>
      <w:proofErr w:type="gramStart"/>
      <w:r w:rsidR="00B679BC" w:rsidRPr="00CC5E04">
        <w:rPr>
          <w:rFonts w:ascii="Arial" w:hAnsi="Arial" w:cs="Arial"/>
        </w:rPr>
        <w:t>Provided</w:t>
      </w:r>
      <w:proofErr w:type="gramEnd"/>
      <w:r w:rsidR="00B679BC" w:rsidRPr="00CC5E04">
        <w:rPr>
          <w:rFonts w:ascii="Arial" w:hAnsi="Arial" w:cs="Arial"/>
        </w:rPr>
        <w:t xml:space="preserve"> 6 hours</w:t>
      </w:r>
      <w:r w:rsidR="00C52756" w:rsidRPr="00CC5E04">
        <w:rPr>
          <w:rFonts w:ascii="Arial" w:hAnsi="Arial" w:cs="Arial"/>
        </w:rPr>
        <w:t xml:space="preserve"> of</w:t>
      </w:r>
      <w:r w:rsidR="00B679BC" w:rsidRPr="00CC5E04">
        <w:rPr>
          <w:rFonts w:ascii="Arial" w:hAnsi="Arial" w:cs="Arial"/>
        </w:rPr>
        <w:t xml:space="preserve"> tennis court services</w:t>
      </w:r>
      <w:r w:rsidR="00742FEE" w:rsidRPr="00CC5E04">
        <w:rPr>
          <w:rFonts w:ascii="Arial" w:hAnsi="Arial" w:cs="Arial"/>
        </w:rPr>
        <w:t xml:space="preserve"> at $30 each on account</w:t>
      </w:r>
      <w:r w:rsidR="00B679BC" w:rsidRPr="00CC5E04">
        <w:rPr>
          <w:rFonts w:ascii="Arial" w:hAnsi="Arial" w:cs="Arial"/>
        </w:rPr>
        <w:t xml:space="preserve"> to the Whitestone Senior Club, Invoice No. 11</w:t>
      </w:r>
      <w:r w:rsidR="00C3326E" w:rsidRPr="00CC5E04">
        <w:rPr>
          <w:rFonts w:ascii="Arial" w:hAnsi="Arial" w:cs="Arial"/>
        </w:rPr>
        <w:t>59</w:t>
      </w:r>
      <w:r w:rsidR="00B679BC" w:rsidRPr="00CC5E04">
        <w:rPr>
          <w:rFonts w:ascii="Arial" w:hAnsi="Arial" w:cs="Arial"/>
        </w:rPr>
        <w:t>, Net 30 Days.</w:t>
      </w:r>
    </w:p>
    <w:p w14:paraId="752B9C99" w14:textId="77777777" w:rsidR="002F2682" w:rsidRPr="00CC5E04" w:rsidRDefault="00A0236E" w:rsidP="002F2682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2F2682" w:rsidRPr="00CC5E04">
        <w:rPr>
          <w:rFonts w:ascii="Arial" w:hAnsi="Arial" w:cs="Arial"/>
        </w:rPr>
        <w:t xml:space="preserve"> 27</w:t>
      </w:r>
      <w:r w:rsidR="002F2682" w:rsidRPr="00CC5E04">
        <w:rPr>
          <w:rFonts w:ascii="Arial" w:hAnsi="Arial" w:cs="Arial"/>
        </w:rPr>
        <w:tab/>
        <w:t>Sold 2 tennis racquets</w:t>
      </w:r>
      <w:r w:rsidR="00742FEE" w:rsidRPr="00CC5E04">
        <w:rPr>
          <w:rFonts w:ascii="Arial" w:hAnsi="Arial" w:cs="Arial"/>
        </w:rPr>
        <w:t xml:space="preserve"> at $100 each</w:t>
      </w:r>
      <w:r w:rsidR="002F2682" w:rsidRPr="00CC5E04">
        <w:rPr>
          <w:rFonts w:ascii="Arial" w:hAnsi="Arial" w:cs="Arial"/>
        </w:rPr>
        <w:t xml:space="preserve"> and 2 tennis outfits </w:t>
      </w:r>
      <w:r w:rsidR="00742FEE" w:rsidRPr="00CC5E04">
        <w:rPr>
          <w:rFonts w:ascii="Arial" w:hAnsi="Arial" w:cs="Arial"/>
        </w:rPr>
        <w:t xml:space="preserve">at $80 each on account </w:t>
      </w:r>
      <w:r w:rsidR="002F2682" w:rsidRPr="00CC5E04">
        <w:rPr>
          <w:rFonts w:ascii="Arial" w:hAnsi="Arial" w:cs="Arial"/>
        </w:rPr>
        <w:t>to the Cheung Family, Invoice No. 11</w:t>
      </w:r>
      <w:r w:rsidR="003035AB" w:rsidRPr="00CC5E04">
        <w:rPr>
          <w:rFonts w:ascii="Arial" w:hAnsi="Arial" w:cs="Arial"/>
        </w:rPr>
        <w:t>6</w:t>
      </w:r>
      <w:r w:rsidR="00C3326E" w:rsidRPr="00CC5E04">
        <w:rPr>
          <w:rFonts w:ascii="Arial" w:hAnsi="Arial" w:cs="Arial"/>
        </w:rPr>
        <w:t>0</w:t>
      </w:r>
      <w:r w:rsidR="002F2682" w:rsidRPr="00CC5E04">
        <w:rPr>
          <w:rFonts w:ascii="Arial" w:hAnsi="Arial" w:cs="Arial"/>
        </w:rPr>
        <w:t>, 2/10, Net 30 Days.</w:t>
      </w:r>
    </w:p>
    <w:p w14:paraId="1CC85643" w14:textId="77777777" w:rsidR="0099731B" w:rsidRPr="00CC5E04" w:rsidRDefault="00A0236E" w:rsidP="0099731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Jul</w:t>
      </w:r>
      <w:r w:rsidR="00986E89" w:rsidRPr="00CC5E04">
        <w:rPr>
          <w:rFonts w:ascii="Arial" w:hAnsi="Arial" w:cs="Arial"/>
        </w:rPr>
        <w:t xml:space="preserve"> 2</w:t>
      </w:r>
      <w:r w:rsidR="002F2682" w:rsidRPr="00CC5E04">
        <w:rPr>
          <w:rFonts w:ascii="Arial" w:hAnsi="Arial" w:cs="Arial"/>
        </w:rPr>
        <w:t>7</w:t>
      </w:r>
      <w:r w:rsidR="00986E89" w:rsidRPr="00CC5E04">
        <w:rPr>
          <w:rFonts w:ascii="Arial" w:hAnsi="Arial" w:cs="Arial"/>
        </w:rPr>
        <w:tab/>
        <w:t xml:space="preserve">Recorded the cash sales for the week for </w:t>
      </w:r>
      <w:r w:rsidR="00024675" w:rsidRPr="00CC5E04">
        <w:rPr>
          <w:rFonts w:ascii="Arial" w:hAnsi="Arial" w:cs="Arial"/>
        </w:rPr>
        <w:t>18</w:t>
      </w:r>
      <w:r w:rsidR="00986E89" w:rsidRPr="00CC5E04">
        <w:rPr>
          <w:rFonts w:ascii="Arial" w:hAnsi="Arial" w:cs="Arial"/>
        </w:rPr>
        <w:t xml:space="preserve"> hours of tennis lessons</w:t>
      </w:r>
      <w:r w:rsidR="004B24D8" w:rsidRPr="00CC5E04">
        <w:rPr>
          <w:rFonts w:ascii="Arial" w:hAnsi="Arial" w:cs="Arial"/>
        </w:rPr>
        <w:t xml:space="preserve"> (owner)</w:t>
      </w:r>
      <w:r w:rsidR="00C04A63" w:rsidRPr="00CC5E04">
        <w:rPr>
          <w:rFonts w:ascii="Arial" w:hAnsi="Arial" w:cs="Arial"/>
        </w:rPr>
        <w:t xml:space="preserve"> at $25 each</w:t>
      </w:r>
      <w:r w:rsidR="00961020" w:rsidRPr="00CC5E04">
        <w:rPr>
          <w:rFonts w:ascii="Arial" w:hAnsi="Arial" w:cs="Arial"/>
        </w:rPr>
        <w:t>,</w:t>
      </w:r>
      <w:r w:rsidR="00986E89" w:rsidRPr="00CC5E04">
        <w:rPr>
          <w:rFonts w:ascii="Arial" w:hAnsi="Arial" w:cs="Arial"/>
        </w:rPr>
        <w:t xml:space="preserve"> </w:t>
      </w:r>
      <w:r w:rsidR="00024675" w:rsidRPr="00CC5E04">
        <w:rPr>
          <w:rFonts w:ascii="Arial" w:hAnsi="Arial" w:cs="Arial"/>
        </w:rPr>
        <w:t>40</w:t>
      </w:r>
      <w:r w:rsidR="00986E89" w:rsidRPr="00CC5E04">
        <w:rPr>
          <w:rFonts w:ascii="Arial" w:hAnsi="Arial" w:cs="Arial"/>
        </w:rPr>
        <w:t xml:space="preserve"> hours of tennis court</w:t>
      </w:r>
      <w:r w:rsidR="00961020" w:rsidRPr="00CC5E04">
        <w:rPr>
          <w:rFonts w:ascii="Arial" w:hAnsi="Arial" w:cs="Arial"/>
        </w:rPr>
        <w:t xml:space="preserve"> services</w:t>
      </w:r>
      <w:r w:rsidR="00C04A63" w:rsidRPr="00CC5E04">
        <w:rPr>
          <w:rFonts w:ascii="Arial" w:hAnsi="Arial" w:cs="Arial"/>
        </w:rPr>
        <w:t xml:space="preserve"> at $30 each</w:t>
      </w:r>
      <w:r w:rsidR="00961020" w:rsidRPr="00CC5E04">
        <w:rPr>
          <w:rFonts w:ascii="Arial" w:hAnsi="Arial" w:cs="Arial"/>
        </w:rPr>
        <w:t>, 15 cans of tennis balls</w:t>
      </w:r>
      <w:r w:rsidR="00C04A63" w:rsidRPr="00CC5E04">
        <w:rPr>
          <w:rFonts w:ascii="Arial" w:hAnsi="Arial" w:cs="Arial"/>
        </w:rPr>
        <w:t xml:space="preserve"> at $4 each</w:t>
      </w:r>
      <w:r w:rsidR="00961020" w:rsidRPr="00CC5E04">
        <w:rPr>
          <w:rFonts w:ascii="Arial" w:hAnsi="Arial" w:cs="Arial"/>
        </w:rPr>
        <w:t>, and 2 tennis outfits</w:t>
      </w:r>
      <w:r w:rsidR="00C04A63" w:rsidRPr="00CC5E04">
        <w:rPr>
          <w:rFonts w:ascii="Arial" w:hAnsi="Arial" w:cs="Arial"/>
        </w:rPr>
        <w:t xml:space="preserve"> at $80 each,</w:t>
      </w:r>
      <w:r w:rsidR="00986E89" w:rsidRPr="00CC5E04">
        <w:rPr>
          <w:rFonts w:ascii="Arial" w:hAnsi="Arial" w:cs="Arial"/>
        </w:rPr>
        <w:t xml:space="preserve"> Sale No. 55</w:t>
      </w:r>
      <w:r w:rsidR="00AB4699" w:rsidRPr="00CC5E04">
        <w:rPr>
          <w:rFonts w:ascii="Arial" w:hAnsi="Arial" w:cs="Arial"/>
        </w:rPr>
        <w:t>4</w:t>
      </w:r>
      <w:r w:rsidR="00986E89" w:rsidRPr="00CC5E04">
        <w:rPr>
          <w:rFonts w:ascii="Arial" w:hAnsi="Arial" w:cs="Arial"/>
        </w:rPr>
        <w:t>.</w:t>
      </w:r>
      <w:r w:rsidR="0099731B" w:rsidRPr="00CC5E04">
        <w:rPr>
          <w:rFonts w:ascii="Arial" w:hAnsi="Arial" w:cs="Arial"/>
        </w:rPr>
        <w:t xml:space="preserve">  Hint:  No customer name is necessary to record the sales receipt.</w:t>
      </w:r>
    </w:p>
    <w:p w14:paraId="6E1853AD" w14:textId="61698559" w:rsidR="00A94081" w:rsidRPr="00CC5E04" w:rsidRDefault="00A0236E" w:rsidP="00A94081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A94081" w:rsidRPr="00CC5E04">
        <w:rPr>
          <w:rFonts w:ascii="Arial" w:hAnsi="Arial" w:cs="Arial"/>
        </w:rPr>
        <w:t xml:space="preserve"> 27</w:t>
      </w:r>
      <w:r w:rsidR="00A94081" w:rsidRPr="00CC5E04">
        <w:rPr>
          <w:rFonts w:ascii="Arial" w:hAnsi="Arial" w:cs="Arial"/>
        </w:rPr>
        <w:tab/>
        <w:t xml:space="preserve">On the Item List, add a New Item: </w:t>
      </w:r>
    </w:p>
    <w:p w14:paraId="364EF3AF" w14:textId="77777777" w:rsidR="00A94081" w:rsidRPr="00CC5E04" w:rsidRDefault="00A94081" w:rsidP="00A94081">
      <w:pPr>
        <w:rPr>
          <w:rFonts w:ascii="Arial" w:hAnsi="Arial" w:cs="Arial"/>
        </w:rPr>
      </w:pPr>
    </w:p>
    <w:p w14:paraId="0DE74057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TYPE:</w:t>
      </w:r>
      <w:r w:rsidRPr="00CC5E04">
        <w:rPr>
          <w:rFonts w:ascii="Arial" w:hAnsi="Arial" w:cs="Arial"/>
        </w:rPr>
        <w:tab/>
        <w:t>Service</w:t>
      </w:r>
    </w:p>
    <w:p w14:paraId="7B9C132F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ITEM NAME/NUMBER: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Tennis Lessons Fees – Assistant</w:t>
      </w:r>
    </w:p>
    <w:p w14:paraId="2D98DA27" w14:textId="77777777" w:rsidR="00A94081" w:rsidRPr="00CC5E04" w:rsidRDefault="00A94081" w:rsidP="00A94081">
      <w:pPr>
        <w:ind w:left="5040" w:hanging="252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>Description: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Tennis Lessons Fees – Assistant</w:t>
      </w:r>
    </w:p>
    <w:p w14:paraId="5BF5C92E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Rate: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$20 per hour</w:t>
      </w:r>
    </w:p>
    <w:p w14:paraId="7F33E0B2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Tax Code:</w:t>
      </w:r>
      <w:r w:rsidRPr="00CC5E04">
        <w:rPr>
          <w:rFonts w:ascii="Arial" w:hAnsi="Arial" w:cs="Arial"/>
        </w:rPr>
        <w:tab/>
        <w:t>Non-Taxable Sales</w:t>
      </w:r>
    </w:p>
    <w:p w14:paraId="043FF797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Account:</w:t>
      </w:r>
      <w:r w:rsidRPr="00CC5E04">
        <w:rPr>
          <w:rFonts w:ascii="Arial" w:hAnsi="Arial" w:cs="Arial"/>
        </w:rPr>
        <w:tab/>
        <w:t>4020 Tennis Lessons Fees Earned</w:t>
      </w:r>
    </w:p>
    <w:p w14:paraId="0E5D76FA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</w:p>
    <w:p w14:paraId="451F0FAE" w14:textId="77777777" w:rsidR="00A94081" w:rsidRPr="00CC5E04" w:rsidRDefault="00A94081" w:rsidP="00A94081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 27</w:t>
      </w:r>
      <w:r w:rsidRPr="00CC5E04">
        <w:rPr>
          <w:rFonts w:ascii="Arial" w:hAnsi="Arial" w:cs="Arial"/>
        </w:rPr>
        <w:tab/>
        <w:t>Add the New Customer:</w:t>
      </w:r>
    </w:p>
    <w:p w14:paraId="53A970C2" w14:textId="77777777" w:rsidR="00A94081" w:rsidRPr="00CC5E04" w:rsidRDefault="00A94081" w:rsidP="00A94081">
      <w:pPr>
        <w:ind w:left="2340" w:hanging="360"/>
        <w:rPr>
          <w:rFonts w:ascii="Arial" w:hAnsi="Arial" w:cs="Arial"/>
        </w:rPr>
      </w:pPr>
    </w:p>
    <w:p w14:paraId="2657A78F" w14:textId="77777777" w:rsidR="00A94081" w:rsidRPr="00CC5E04" w:rsidRDefault="00A94081" w:rsidP="00A94081">
      <w:pPr>
        <w:ind w:left="5040" w:hanging="252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>CUSTOMER NAME/</w:t>
      </w:r>
    </w:p>
    <w:p w14:paraId="0BC3CDB4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COMPANY NAME:</w:t>
      </w:r>
      <w:r w:rsidRPr="00CC5E04">
        <w:rPr>
          <w:rFonts w:ascii="Arial" w:hAnsi="Arial" w:cs="Arial"/>
        </w:rPr>
        <w:tab/>
        <w:t>Springfield Gardens Teen Club</w:t>
      </w:r>
    </w:p>
    <w:p w14:paraId="71B72111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FULL NAME:</w:t>
      </w:r>
      <w:r w:rsidRPr="00CC5E04">
        <w:rPr>
          <w:rFonts w:ascii="Arial" w:hAnsi="Arial" w:cs="Arial"/>
        </w:rPr>
        <w:tab/>
        <w:t xml:space="preserve">Erica </w:t>
      </w:r>
      <w:proofErr w:type="spellStart"/>
      <w:r w:rsidRPr="00CC5E04">
        <w:rPr>
          <w:rFonts w:ascii="Arial" w:hAnsi="Arial" w:cs="Arial"/>
        </w:rPr>
        <w:t>Baynes</w:t>
      </w:r>
      <w:proofErr w:type="spellEnd"/>
    </w:p>
    <w:p w14:paraId="197C8F9A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Main Phone:</w:t>
      </w:r>
      <w:r w:rsidRPr="00CC5E04">
        <w:rPr>
          <w:rFonts w:ascii="Arial" w:hAnsi="Arial" w:cs="Arial"/>
        </w:rPr>
        <w:tab/>
        <w:t>718-555-1140</w:t>
      </w:r>
    </w:p>
    <w:p w14:paraId="5A9DB553" w14:textId="77777777" w:rsidR="00A94081" w:rsidRPr="00CC5E04" w:rsidRDefault="00A94081" w:rsidP="00A94081">
      <w:pPr>
        <w:ind w:left="5040" w:hanging="252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>INVOICE/BILL TO:</w:t>
      </w:r>
      <w:r w:rsidRPr="00CC5E04">
        <w:rPr>
          <w:rFonts w:ascii="Arial" w:hAnsi="Arial" w:cs="Arial"/>
        </w:rPr>
        <w:tab/>
        <w:t>150 Westgate St.</w:t>
      </w:r>
    </w:p>
    <w:p w14:paraId="6F421BB3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Springfield Gardens, NY 11413</w:t>
      </w:r>
    </w:p>
    <w:p w14:paraId="562D871B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PAYMENT TERMS:</w:t>
      </w:r>
      <w:r w:rsidRPr="00CC5E04">
        <w:rPr>
          <w:rFonts w:ascii="Arial" w:hAnsi="Arial" w:cs="Arial"/>
        </w:rPr>
        <w:tab/>
        <w:t>Net 30 Days</w:t>
      </w:r>
    </w:p>
    <w:p w14:paraId="250A1720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</w:p>
    <w:p w14:paraId="753FC0F7" w14:textId="6E104F39" w:rsidR="00A94081" w:rsidRPr="00CC5E04" w:rsidRDefault="00A94081" w:rsidP="00A94081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 27</w:t>
      </w:r>
      <w:r w:rsidRPr="00CC5E04">
        <w:rPr>
          <w:rFonts w:ascii="Arial" w:hAnsi="Arial" w:cs="Arial"/>
        </w:rPr>
        <w:tab/>
        <w:t xml:space="preserve">Provided 20 hours of tennis lessons (owner) at $25 each and 40 hours of tennis </w:t>
      </w:r>
      <w:proofErr w:type="spellStart"/>
      <w:r w:rsidRPr="00CC5E04">
        <w:rPr>
          <w:rFonts w:ascii="Arial" w:hAnsi="Arial" w:cs="Arial"/>
        </w:rPr>
        <w:t>tennis</w:t>
      </w:r>
      <w:proofErr w:type="spellEnd"/>
      <w:r w:rsidRPr="00CC5E04">
        <w:rPr>
          <w:rFonts w:ascii="Arial" w:hAnsi="Arial" w:cs="Arial"/>
        </w:rPr>
        <w:t xml:space="preserve"> lessons (assistant) at $20 each on account to the Springfield Gardens Teen Club, Invoice No. 11</w:t>
      </w:r>
      <w:r w:rsidR="00975A07" w:rsidRPr="00CC5E04">
        <w:rPr>
          <w:rFonts w:ascii="Arial" w:hAnsi="Arial" w:cs="Arial"/>
        </w:rPr>
        <w:t>61</w:t>
      </w:r>
      <w:r w:rsidRPr="00CC5E04">
        <w:rPr>
          <w:rFonts w:ascii="Arial" w:hAnsi="Arial" w:cs="Arial"/>
        </w:rPr>
        <w:t>, Net 30 Days.</w:t>
      </w:r>
    </w:p>
    <w:p w14:paraId="78BF1BE1" w14:textId="2386DBEB" w:rsidR="002454BB" w:rsidRPr="00CC5E04" w:rsidRDefault="002B5C3D" w:rsidP="002454B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2454BB" w:rsidRPr="00CC5E04">
        <w:rPr>
          <w:rFonts w:ascii="Arial" w:hAnsi="Arial" w:cs="Arial"/>
        </w:rPr>
        <w:t xml:space="preserve"> 27</w:t>
      </w:r>
      <w:r w:rsidR="002454BB" w:rsidRPr="00CC5E04">
        <w:rPr>
          <w:rFonts w:ascii="Arial" w:hAnsi="Arial" w:cs="Arial"/>
        </w:rPr>
        <w:tab/>
      </w:r>
      <w:proofErr w:type="gramStart"/>
      <w:r w:rsidR="002454BB" w:rsidRPr="00CC5E04">
        <w:rPr>
          <w:rFonts w:ascii="Arial" w:hAnsi="Arial" w:cs="Arial"/>
        </w:rPr>
        <w:t>Created</w:t>
      </w:r>
      <w:proofErr w:type="gramEnd"/>
      <w:r w:rsidR="002454BB" w:rsidRPr="00CC5E04">
        <w:rPr>
          <w:rFonts w:ascii="Arial" w:hAnsi="Arial" w:cs="Arial"/>
        </w:rPr>
        <w:t xml:space="preserve"> the paycheck for Dave Saylor for the pay period ending </w:t>
      </w:r>
      <w:r w:rsidRPr="00CC5E04">
        <w:rPr>
          <w:rFonts w:ascii="Arial" w:hAnsi="Arial" w:cs="Arial"/>
        </w:rPr>
        <w:t>July</w:t>
      </w:r>
      <w:r w:rsidR="002454BB" w:rsidRPr="00CC5E04">
        <w:rPr>
          <w:rFonts w:ascii="Arial" w:hAnsi="Arial" w:cs="Arial"/>
        </w:rPr>
        <w:t xml:space="preserve"> 2</w:t>
      </w:r>
      <w:r w:rsidR="00B83315" w:rsidRPr="00CC5E04">
        <w:rPr>
          <w:rFonts w:ascii="Arial" w:hAnsi="Arial" w:cs="Arial"/>
        </w:rPr>
        <w:t>7</w:t>
      </w:r>
      <w:r w:rsidR="002454BB" w:rsidRPr="00CC5E04">
        <w:rPr>
          <w:rFonts w:ascii="Arial" w:hAnsi="Arial" w:cs="Arial"/>
        </w:rPr>
        <w:t xml:space="preserve">, </w:t>
      </w:r>
      <w:r w:rsidR="004A0D00">
        <w:rPr>
          <w:rFonts w:ascii="Arial" w:hAnsi="Arial" w:cs="Arial"/>
        </w:rPr>
        <w:t>2021</w:t>
      </w:r>
      <w:r w:rsidR="002454BB" w:rsidRPr="00CC5E04">
        <w:rPr>
          <w:rFonts w:ascii="Arial" w:hAnsi="Arial" w:cs="Arial"/>
        </w:rPr>
        <w:t xml:space="preserve">. </w:t>
      </w:r>
      <w:r w:rsidR="00643BBF" w:rsidRPr="00CC5E04">
        <w:rPr>
          <w:rFonts w:ascii="Arial" w:hAnsi="Arial" w:cs="Arial"/>
        </w:rPr>
        <w:t xml:space="preserve"> Recorded the following paycheck details (if you receive messages about additional taxes, click X</w:t>
      </w:r>
      <w:r w:rsidR="00A94081" w:rsidRPr="00CC5E04">
        <w:rPr>
          <w:rFonts w:ascii="Arial" w:hAnsi="Arial" w:cs="Arial"/>
        </w:rPr>
        <w:t xml:space="preserve"> and Yes to close each message)</w:t>
      </w:r>
      <w:r w:rsidR="00643BBF" w:rsidRPr="00CC5E04">
        <w:rPr>
          <w:rFonts w:ascii="Arial" w:hAnsi="Arial" w:cs="Arial"/>
        </w:rPr>
        <w:t>:</w:t>
      </w:r>
    </w:p>
    <w:p w14:paraId="569D9194" w14:textId="77777777" w:rsidR="00A91295" w:rsidRPr="00CC5E04" w:rsidRDefault="00A91295" w:rsidP="002454BB">
      <w:pPr>
        <w:ind w:left="1980"/>
        <w:rPr>
          <w:rFonts w:ascii="Arial" w:hAnsi="Arial" w:cs="Arial"/>
          <w:i/>
        </w:rPr>
      </w:pPr>
    </w:p>
    <w:p w14:paraId="75E6CAEE" w14:textId="77180F7E" w:rsidR="002454BB" w:rsidRPr="00CC5E04" w:rsidRDefault="00B0392B" w:rsidP="009033AD">
      <w:pPr>
        <w:tabs>
          <w:tab w:val="left" w:pos="648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PAY PERIOD ENDS and CHECK DATE:</w:t>
      </w:r>
      <w:r w:rsidR="009033AD" w:rsidRPr="00CC5E04">
        <w:rPr>
          <w:rFonts w:ascii="Arial" w:hAnsi="Arial" w:cs="Arial"/>
          <w:i/>
        </w:rPr>
        <w:tab/>
      </w:r>
      <w:r w:rsidR="002B5C3D" w:rsidRPr="00CC5E04">
        <w:rPr>
          <w:rFonts w:ascii="Arial" w:hAnsi="Arial" w:cs="Arial"/>
        </w:rPr>
        <w:t>July</w:t>
      </w:r>
      <w:r w:rsidR="002454BB" w:rsidRPr="00CC5E04">
        <w:rPr>
          <w:rFonts w:ascii="Arial" w:hAnsi="Arial" w:cs="Arial"/>
        </w:rPr>
        <w:t xml:space="preserve"> </w:t>
      </w:r>
      <w:r w:rsidR="00C3326E" w:rsidRPr="00CC5E04">
        <w:rPr>
          <w:rFonts w:ascii="Arial" w:hAnsi="Arial" w:cs="Arial"/>
        </w:rPr>
        <w:t>27</w:t>
      </w:r>
      <w:r w:rsidR="002454BB" w:rsidRPr="00CC5E04">
        <w:rPr>
          <w:rFonts w:ascii="Arial" w:hAnsi="Arial" w:cs="Arial"/>
        </w:rPr>
        <w:t xml:space="preserve">, </w:t>
      </w:r>
      <w:r w:rsidR="004A0D00">
        <w:rPr>
          <w:rFonts w:ascii="Arial" w:hAnsi="Arial" w:cs="Arial"/>
        </w:rPr>
        <w:t>2021</w:t>
      </w:r>
    </w:p>
    <w:p w14:paraId="32040971" w14:textId="77777777" w:rsidR="00B0392B" w:rsidRPr="00CC5E04" w:rsidRDefault="00B0392B" w:rsidP="009033AD">
      <w:pPr>
        <w:tabs>
          <w:tab w:val="left" w:pos="648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BANK ACCOUNT:</w:t>
      </w:r>
      <w:r w:rsidRPr="00CC5E04">
        <w:rPr>
          <w:rFonts w:ascii="Arial" w:hAnsi="Arial" w:cs="Arial"/>
        </w:rPr>
        <w:tab/>
        <w:t>1020 Cash – Payroll</w:t>
      </w:r>
    </w:p>
    <w:p w14:paraId="5FEB0CFD" w14:textId="77777777" w:rsidR="00B0392B" w:rsidRPr="00CC5E04" w:rsidRDefault="00B0392B" w:rsidP="009033AD">
      <w:pPr>
        <w:tabs>
          <w:tab w:val="left" w:pos="648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Check Number:</w:t>
      </w:r>
      <w:r w:rsidRPr="00CC5E04">
        <w:rPr>
          <w:rFonts w:ascii="Arial" w:hAnsi="Arial" w:cs="Arial"/>
        </w:rPr>
        <w:tab/>
        <w:t>102</w:t>
      </w:r>
    </w:p>
    <w:p w14:paraId="575E370D" w14:textId="77777777" w:rsidR="00D33205" w:rsidRPr="00CC5E04" w:rsidRDefault="00D33205" w:rsidP="009033AD">
      <w:pPr>
        <w:tabs>
          <w:tab w:val="left" w:pos="6480"/>
        </w:tabs>
        <w:ind w:left="1980"/>
        <w:rPr>
          <w:rFonts w:ascii="Arial" w:hAnsi="Arial" w:cs="Arial"/>
        </w:rPr>
      </w:pPr>
    </w:p>
    <w:p w14:paraId="5472D233" w14:textId="77777777" w:rsidR="002454BB" w:rsidRPr="00CC5E04" w:rsidRDefault="00B0392B" w:rsidP="009033AD">
      <w:pPr>
        <w:tabs>
          <w:tab w:val="left" w:pos="648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HOURS:</w:t>
      </w:r>
      <w:r w:rsidRPr="00CC5E04">
        <w:rPr>
          <w:rFonts w:ascii="Arial" w:hAnsi="Arial" w:cs="Arial"/>
          <w:i/>
        </w:rPr>
        <w:tab/>
      </w:r>
      <w:r w:rsidR="003A6B92" w:rsidRPr="00CC5E04">
        <w:rPr>
          <w:rFonts w:ascii="Arial" w:hAnsi="Arial" w:cs="Arial"/>
        </w:rPr>
        <w:t>80</w:t>
      </w:r>
    </w:p>
    <w:p w14:paraId="53F6DE9F" w14:textId="77777777" w:rsidR="00D33205" w:rsidRPr="00CC5E04" w:rsidRDefault="00D33205" w:rsidP="002454BB">
      <w:pPr>
        <w:ind w:left="1980"/>
        <w:rPr>
          <w:rFonts w:ascii="Arial" w:hAnsi="Arial" w:cs="Arial"/>
        </w:rPr>
      </w:pPr>
    </w:p>
    <w:p w14:paraId="40C74969" w14:textId="77777777" w:rsidR="002454BB" w:rsidRPr="00CC5E04" w:rsidRDefault="002454BB" w:rsidP="002454BB">
      <w:pPr>
        <w:ind w:left="198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 xml:space="preserve">Company </w:t>
      </w:r>
      <w:r w:rsidR="00F22B6E" w:rsidRPr="00CC5E04">
        <w:rPr>
          <w:rFonts w:ascii="Arial" w:hAnsi="Arial" w:cs="Arial"/>
          <w:i/>
        </w:rPr>
        <w:t>Summary</w:t>
      </w:r>
      <w:r w:rsidRPr="00CC5E04">
        <w:rPr>
          <w:rFonts w:ascii="Arial" w:hAnsi="Arial" w:cs="Arial"/>
          <w:i/>
        </w:rPr>
        <w:t>:</w:t>
      </w:r>
    </w:p>
    <w:p w14:paraId="38581E35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Company</w:t>
      </w:r>
      <w:r w:rsidRPr="00CC5E04">
        <w:rPr>
          <w:rFonts w:ascii="Arial" w:hAnsi="Arial" w:cs="Arial"/>
        </w:rPr>
        <w:t>:</w:t>
      </w:r>
      <w:r w:rsidRPr="00CC5E04">
        <w:rPr>
          <w:rFonts w:ascii="Arial" w:hAnsi="Arial" w:cs="Arial"/>
        </w:rPr>
        <w:tab/>
        <w:t>49.60</w:t>
      </w:r>
    </w:p>
    <w:p w14:paraId="278BA1A9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Medicare Company: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 xml:space="preserve">11.60 </w:t>
      </w:r>
    </w:p>
    <w:p w14:paraId="32C59208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Unemployment:</w:t>
      </w:r>
      <w:r w:rsidRPr="00CC5E04">
        <w:rPr>
          <w:rFonts w:ascii="Arial" w:hAnsi="Arial" w:cs="Arial"/>
        </w:rPr>
        <w:tab/>
        <w:t>6.40</w:t>
      </w:r>
    </w:p>
    <w:p w14:paraId="60801B3D" w14:textId="77777777" w:rsidR="006A1665" w:rsidRPr="00CC5E04" w:rsidRDefault="006A1665" w:rsidP="009033AD">
      <w:pPr>
        <w:tabs>
          <w:tab w:val="left" w:pos="6480"/>
        </w:tabs>
        <w:ind w:left="2160"/>
        <w:rPr>
          <w:rFonts w:ascii="Arial" w:hAnsi="Arial" w:cs="Arial"/>
        </w:rPr>
      </w:pPr>
    </w:p>
    <w:p w14:paraId="2DA1E74D" w14:textId="77777777" w:rsidR="00C23599" w:rsidRPr="00CC5E04" w:rsidRDefault="00C23599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– Disability Company:</w:t>
      </w:r>
      <w:r w:rsidRPr="00CC5E04">
        <w:rPr>
          <w:rFonts w:ascii="Arial" w:hAnsi="Arial" w:cs="Arial"/>
        </w:rPr>
        <w:tab/>
        <w:t>0</w:t>
      </w:r>
    </w:p>
    <w:p w14:paraId="37333D48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– Unemployment: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3</w:t>
      </w:r>
      <w:r w:rsidR="00723085" w:rsidRPr="00CC5E04">
        <w:rPr>
          <w:rFonts w:ascii="Arial" w:hAnsi="Arial" w:cs="Arial"/>
        </w:rPr>
        <w:t>2</w:t>
      </w:r>
      <w:r w:rsidRPr="00CC5E04">
        <w:rPr>
          <w:rFonts w:ascii="Arial" w:hAnsi="Arial" w:cs="Arial"/>
        </w:rPr>
        <w:t>.</w:t>
      </w:r>
      <w:r w:rsidR="00723085" w:rsidRPr="00CC5E04">
        <w:rPr>
          <w:rFonts w:ascii="Arial" w:hAnsi="Arial" w:cs="Arial"/>
        </w:rPr>
        <w:t>2</w:t>
      </w:r>
      <w:r w:rsidRPr="00CC5E04">
        <w:rPr>
          <w:rFonts w:ascii="Arial" w:hAnsi="Arial" w:cs="Arial"/>
        </w:rPr>
        <w:t>0</w:t>
      </w:r>
    </w:p>
    <w:p w14:paraId="43C2B17F" w14:textId="77777777" w:rsidR="00ED76F4" w:rsidRPr="00CC5E04" w:rsidRDefault="00ED76F4" w:rsidP="009033AD">
      <w:pPr>
        <w:tabs>
          <w:tab w:val="left" w:pos="6480"/>
        </w:tabs>
        <w:ind w:left="1980"/>
        <w:rPr>
          <w:rFonts w:ascii="Arial" w:hAnsi="Arial" w:cs="Arial"/>
        </w:rPr>
      </w:pPr>
    </w:p>
    <w:p w14:paraId="1F2033C6" w14:textId="77777777" w:rsidR="002454BB" w:rsidRPr="00CC5E04" w:rsidRDefault="002454BB" w:rsidP="009033AD">
      <w:pPr>
        <w:tabs>
          <w:tab w:val="left" w:pos="6480"/>
        </w:tabs>
        <w:ind w:left="198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 xml:space="preserve">Employee </w:t>
      </w:r>
      <w:r w:rsidR="00F22B6E" w:rsidRPr="00CC5E04">
        <w:rPr>
          <w:rFonts w:ascii="Arial" w:hAnsi="Arial" w:cs="Arial"/>
          <w:i/>
        </w:rPr>
        <w:t>Summary</w:t>
      </w:r>
      <w:r w:rsidR="009033AD" w:rsidRPr="00CC5E04">
        <w:rPr>
          <w:rFonts w:ascii="Arial" w:hAnsi="Arial" w:cs="Arial"/>
          <w:i/>
        </w:rPr>
        <w:t>:</w:t>
      </w:r>
    </w:p>
    <w:p w14:paraId="316EF637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Withholding:</w:t>
      </w:r>
      <w:r w:rsidRPr="00CC5E04">
        <w:rPr>
          <w:rFonts w:ascii="Arial" w:hAnsi="Arial" w:cs="Arial"/>
        </w:rPr>
        <w:tab/>
        <w:t>5</w:t>
      </w:r>
      <w:r w:rsidR="00C23599" w:rsidRPr="00CC5E04">
        <w:rPr>
          <w:rFonts w:ascii="Arial" w:hAnsi="Arial" w:cs="Arial"/>
        </w:rPr>
        <w:t>2</w:t>
      </w:r>
      <w:r w:rsidRPr="00CC5E04">
        <w:rPr>
          <w:rFonts w:ascii="Arial" w:hAnsi="Arial" w:cs="Arial"/>
        </w:rPr>
        <w:t>.00</w:t>
      </w:r>
    </w:p>
    <w:p w14:paraId="08E87A2B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Employee:</w:t>
      </w:r>
      <w:r w:rsidRPr="00CC5E04">
        <w:rPr>
          <w:rFonts w:ascii="Arial" w:hAnsi="Arial" w:cs="Arial"/>
        </w:rPr>
        <w:tab/>
        <w:t>49.60</w:t>
      </w:r>
    </w:p>
    <w:p w14:paraId="59A38375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lastRenderedPageBreak/>
        <w:t>Medicare Employee: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11.60</w:t>
      </w:r>
    </w:p>
    <w:p w14:paraId="70F7166A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Withholding:</w:t>
      </w:r>
      <w:r w:rsidRPr="00CC5E04">
        <w:rPr>
          <w:rFonts w:ascii="Arial" w:hAnsi="Arial" w:cs="Arial"/>
        </w:rPr>
        <w:tab/>
        <w:t>40.00</w:t>
      </w:r>
    </w:p>
    <w:p w14:paraId="5223C476" w14:textId="77777777" w:rsidR="00C23599" w:rsidRPr="00CC5E04" w:rsidRDefault="00C23599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Disability – Employee:</w:t>
      </w:r>
      <w:r w:rsidRPr="00CC5E04">
        <w:rPr>
          <w:rFonts w:ascii="Arial" w:hAnsi="Arial" w:cs="Arial"/>
        </w:rPr>
        <w:tab/>
        <w:t>1.20</w:t>
      </w:r>
    </w:p>
    <w:p w14:paraId="4134C8B2" w14:textId="77777777" w:rsidR="003A6B92" w:rsidRPr="00CC5E04" w:rsidRDefault="003A6B92" w:rsidP="002454BB">
      <w:pPr>
        <w:ind w:left="1980"/>
        <w:rPr>
          <w:rFonts w:ascii="Arial" w:hAnsi="Arial" w:cs="Arial"/>
        </w:rPr>
      </w:pPr>
    </w:p>
    <w:p w14:paraId="210428BC" w14:textId="70706E1A" w:rsidR="003313BD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3313BD" w:rsidRPr="00CC5E04">
        <w:rPr>
          <w:rFonts w:ascii="Arial" w:hAnsi="Arial" w:cs="Arial"/>
        </w:rPr>
        <w:t xml:space="preserve"> 27</w:t>
      </w:r>
      <w:r w:rsidR="003313BD" w:rsidRPr="00CC5E04">
        <w:rPr>
          <w:rFonts w:ascii="Arial" w:hAnsi="Arial" w:cs="Arial"/>
        </w:rPr>
        <w:tab/>
      </w:r>
      <w:proofErr w:type="gramStart"/>
      <w:r w:rsidR="000D057E" w:rsidRPr="00CC5E04">
        <w:rPr>
          <w:rFonts w:ascii="Arial" w:hAnsi="Arial" w:cs="Arial"/>
        </w:rPr>
        <w:t>P</w:t>
      </w:r>
      <w:r w:rsidR="003313BD" w:rsidRPr="00CC5E04">
        <w:rPr>
          <w:rFonts w:ascii="Arial" w:hAnsi="Arial" w:cs="Arial"/>
        </w:rPr>
        <w:t>a</w:t>
      </w:r>
      <w:r w:rsidR="00C545DD" w:rsidRPr="00CC5E04">
        <w:rPr>
          <w:rFonts w:ascii="Arial" w:hAnsi="Arial" w:cs="Arial"/>
        </w:rPr>
        <w:t>id</w:t>
      </w:r>
      <w:proofErr w:type="gramEnd"/>
      <w:r w:rsidR="003313BD" w:rsidRPr="00CC5E04">
        <w:rPr>
          <w:rFonts w:ascii="Arial" w:hAnsi="Arial" w:cs="Arial"/>
        </w:rPr>
        <w:t xml:space="preserve"> the payroll liabilities </w:t>
      </w:r>
      <w:r w:rsidR="00A94081" w:rsidRPr="00CC5E04">
        <w:rPr>
          <w:rFonts w:ascii="Arial" w:hAnsi="Arial" w:cs="Arial"/>
        </w:rPr>
        <w:t xml:space="preserve">(using the payroll cash account) </w:t>
      </w:r>
      <w:r w:rsidR="00514F21" w:rsidRPr="00CC5E04">
        <w:rPr>
          <w:rFonts w:ascii="Arial" w:hAnsi="Arial" w:cs="Arial"/>
        </w:rPr>
        <w:t>owed</w:t>
      </w:r>
      <w:r w:rsidR="000D057E" w:rsidRPr="00CC5E04">
        <w:rPr>
          <w:rFonts w:ascii="Arial" w:hAnsi="Arial" w:cs="Arial"/>
        </w:rPr>
        <w:t xml:space="preserve"> to the </w:t>
      </w:r>
      <w:r w:rsidR="009760F1" w:rsidRPr="00CC5E04">
        <w:rPr>
          <w:rFonts w:ascii="Arial" w:hAnsi="Arial" w:cs="Arial"/>
        </w:rPr>
        <w:t>United States Treasury</w:t>
      </w:r>
      <w:r w:rsidR="000D057E" w:rsidRPr="00CC5E04">
        <w:rPr>
          <w:rFonts w:ascii="Arial" w:hAnsi="Arial" w:cs="Arial"/>
        </w:rPr>
        <w:t xml:space="preserve"> </w:t>
      </w:r>
      <w:r w:rsidR="003313BD" w:rsidRPr="00CC5E04">
        <w:rPr>
          <w:rFonts w:ascii="Arial" w:hAnsi="Arial" w:cs="Arial"/>
        </w:rPr>
        <w:t>for the month</w:t>
      </w:r>
      <w:r w:rsidR="00515242" w:rsidRPr="00CC5E04">
        <w:rPr>
          <w:rFonts w:ascii="Arial" w:hAnsi="Arial" w:cs="Arial"/>
        </w:rPr>
        <w:t xml:space="preserve">, Check No. </w:t>
      </w:r>
      <w:r w:rsidR="002454BB" w:rsidRPr="00CC5E04">
        <w:rPr>
          <w:rFonts w:ascii="Arial" w:hAnsi="Arial" w:cs="Arial"/>
        </w:rPr>
        <w:t>10</w:t>
      </w:r>
      <w:r w:rsidR="00515242" w:rsidRPr="00CC5E04">
        <w:rPr>
          <w:rFonts w:ascii="Arial" w:hAnsi="Arial" w:cs="Arial"/>
        </w:rPr>
        <w:t>3.</w:t>
      </w:r>
    </w:p>
    <w:p w14:paraId="379B867E" w14:textId="42D80380" w:rsidR="00401ECC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401ECC" w:rsidRPr="00CC5E04">
        <w:rPr>
          <w:rFonts w:ascii="Arial" w:hAnsi="Arial" w:cs="Arial"/>
        </w:rPr>
        <w:t xml:space="preserve"> 27</w:t>
      </w:r>
      <w:r w:rsidR="00401ECC" w:rsidRPr="00CC5E04">
        <w:rPr>
          <w:rFonts w:ascii="Arial" w:hAnsi="Arial" w:cs="Arial"/>
        </w:rPr>
        <w:tab/>
      </w:r>
      <w:r w:rsidR="00E73BF2" w:rsidRPr="00CC5E04">
        <w:rPr>
          <w:rFonts w:ascii="Arial" w:hAnsi="Arial" w:cs="Arial"/>
        </w:rPr>
        <w:t>Received the bill for</w:t>
      </w:r>
      <w:r w:rsidR="00401ECC" w:rsidRPr="00CC5E04">
        <w:rPr>
          <w:rFonts w:ascii="Arial" w:hAnsi="Arial" w:cs="Arial"/>
        </w:rPr>
        <w:t xml:space="preserve"> </w:t>
      </w:r>
      <w:r w:rsidR="00E73BF2" w:rsidRPr="00CC5E04">
        <w:rPr>
          <w:rFonts w:ascii="Arial" w:hAnsi="Arial" w:cs="Arial"/>
        </w:rPr>
        <w:t xml:space="preserve">the monthly mortgage payment of $425 from </w:t>
      </w:r>
      <w:r w:rsidR="00024675" w:rsidRPr="00CC5E04">
        <w:rPr>
          <w:rFonts w:ascii="Arial" w:hAnsi="Arial" w:cs="Arial"/>
        </w:rPr>
        <w:t>Daly’s Mortgage Corp.</w:t>
      </w:r>
      <w:r w:rsidR="00E73BF2" w:rsidRPr="00CC5E04">
        <w:rPr>
          <w:rFonts w:ascii="Arial" w:hAnsi="Arial" w:cs="Arial"/>
        </w:rPr>
        <w:t>, paid immediately,</w:t>
      </w:r>
      <w:r w:rsidR="00024675" w:rsidRPr="00CC5E04">
        <w:rPr>
          <w:rFonts w:ascii="Arial" w:hAnsi="Arial" w:cs="Arial"/>
        </w:rPr>
        <w:t xml:space="preserve"> </w:t>
      </w:r>
      <w:r w:rsidR="00C709ED" w:rsidRPr="00CC5E04">
        <w:rPr>
          <w:rFonts w:ascii="Arial" w:hAnsi="Arial" w:cs="Arial"/>
        </w:rPr>
        <w:t xml:space="preserve">Check No. </w:t>
      </w:r>
      <w:r w:rsidR="00C3326E" w:rsidRPr="00CC5E04">
        <w:rPr>
          <w:rFonts w:ascii="Arial" w:hAnsi="Arial" w:cs="Arial"/>
        </w:rPr>
        <w:t>8</w:t>
      </w:r>
      <w:r w:rsidR="0035660D" w:rsidRPr="00CC5E04">
        <w:rPr>
          <w:rFonts w:ascii="Arial" w:hAnsi="Arial" w:cs="Arial"/>
        </w:rPr>
        <w:t>1</w:t>
      </w:r>
      <w:r w:rsidR="00C709ED" w:rsidRPr="00CC5E04">
        <w:rPr>
          <w:rFonts w:ascii="Arial" w:hAnsi="Arial" w:cs="Arial"/>
        </w:rPr>
        <w:t xml:space="preserve">. </w:t>
      </w:r>
      <w:r w:rsidR="00401ECC" w:rsidRPr="00CC5E04">
        <w:rPr>
          <w:rFonts w:ascii="Arial" w:hAnsi="Arial" w:cs="Arial"/>
        </w:rPr>
        <w:t>Record $265 as a reduction of the Mortgage Payable</w:t>
      </w:r>
      <w:r w:rsidR="00643BBF" w:rsidRPr="00CC5E04">
        <w:rPr>
          <w:rFonts w:ascii="Arial" w:hAnsi="Arial" w:cs="Arial"/>
        </w:rPr>
        <w:t>, and $160 as Interest Expense.</w:t>
      </w:r>
    </w:p>
    <w:p w14:paraId="64837393" w14:textId="740B1D2A" w:rsidR="00C234F3" w:rsidRPr="00CC5E04" w:rsidRDefault="002B5C3D" w:rsidP="00C234F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234F3" w:rsidRPr="00CC5E04">
        <w:rPr>
          <w:rFonts w:ascii="Arial" w:hAnsi="Arial" w:cs="Arial"/>
        </w:rPr>
        <w:t xml:space="preserve"> 27</w:t>
      </w:r>
      <w:r w:rsidR="00C234F3" w:rsidRPr="00CC5E04">
        <w:rPr>
          <w:rFonts w:ascii="Arial" w:hAnsi="Arial" w:cs="Arial"/>
        </w:rPr>
        <w:tab/>
      </w:r>
      <w:proofErr w:type="gramStart"/>
      <w:r w:rsidR="00C234F3" w:rsidRPr="00CC5E04">
        <w:rPr>
          <w:rFonts w:ascii="Arial" w:hAnsi="Arial" w:cs="Arial"/>
        </w:rPr>
        <w:t>The</w:t>
      </w:r>
      <w:proofErr w:type="gramEnd"/>
      <w:r w:rsidR="00C234F3" w:rsidRPr="00CC5E04">
        <w:rPr>
          <w:rFonts w:ascii="Arial" w:hAnsi="Arial" w:cs="Arial"/>
        </w:rPr>
        <w:t xml:space="preserve"> owner, Jen Beck, withdrew $2,000 cash for personal use, Check No. 8</w:t>
      </w:r>
      <w:r w:rsidR="00504304" w:rsidRPr="00CC5E04">
        <w:rPr>
          <w:rFonts w:ascii="Arial" w:hAnsi="Arial" w:cs="Arial"/>
        </w:rPr>
        <w:t>2</w:t>
      </w:r>
      <w:r w:rsidR="00C234F3" w:rsidRPr="00CC5E04">
        <w:rPr>
          <w:rFonts w:ascii="Arial" w:hAnsi="Arial" w:cs="Arial"/>
        </w:rPr>
        <w:t xml:space="preserve">. </w:t>
      </w:r>
    </w:p>
    <w:p w14:paraId="21F5CC82" w14:textId="069267D6" w:rsidR="00DB5726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DB5726" w:rsidRPr="00CC5E04">
        <w:rPr>
          <w:rFonts w:ascii="Arial" w:hAnsi="Arial" w:cs="Arial"/>
        </w:rPr>
        <w:t xml:space="preserve"> 30</w:t>
      </w:r>
      <w:r w:rsidR="00DB5726" w:rsidRPr="00CC5E04">
        <w:rPr>
          <w:rFonts w:ascii="Arial" w:hAnsi="Arial" w:cs="Arial"/>
        </w:rPr>
        <w:tab/>
        <w:t>Recorded interest earned on the Money Market</w:t>
      </w:r>
      <w:r w:rsidR="001E1F48" w:rsidRPr="00CC5E04">
        <w:rPr>
          <w:rFonts w:ascii="Arial" w:hAnsi="Arial" w:cs="Arial"/>
        </w:rPr>
        <w:t xml:space="preserve"> account</w:t>
      </w:r>
      <w:r w:rsidR="00DB5726" w:rsidRPr="00CC5E04">
        <w:rPr>
          <w:rFonts w:ascii="Arial" w:hAnsi="Arial" w:cs="Arial"/>
        </w:rPr>
        <w:t>, $12</w:t>
      </w:r>
      <w:r w:rsidR="00A54A7C" w:rsidRPr="00CC5E04">
        <w:rPr>
          <w:rFonts w:ascii="Arial" w:hAnsi="Arial" w:cs="Arial"/>
        </w:rPr>
        <w:t xml:space="preserve">. (Use the Make General Journal Entries window, </w:t>
      </w:r>
      <w:r w:rsidR="00204E86" w:rsidRPr="00CC5E04">
        <w:rPr>
          <w:rFonts w:ascii="Arial" w:hAnsi="Arial" w:cs="Arial"/>
        </w:rPr>
        <w:t>ENTRY NO</w:t>
      </w:r>
      <w:r w:rsidR="00504304" w:rsidRPr="00CC5E04">
        <w:rPr>
          <w:rFonts w:ascii="Arial" w:hAnsi="Arial" w:cs="Arial"/>
        </w:rPr>
        <w:t xml:space="preserve">. </w:t>
      </w:r>
      <w:proofErr w:type="spellStart"/>
      <w:r w:rsidR="00723085" w:rsidRPr="00CC5E04">
        <w:rPr>
          <w:rFonts w:ascii="Arial" w:hAnsi="Arial" w:cs="Arial"/>
        </w:rPr>
        <w:t>Int</w:t>
      </w:r>
      <w:proofErr w:type="spellEnd"/>
      <w:r w:rsidR="00640DB4" w:rsidRPr="00CC5E04">
        <w:rPr>
          <w:rFonts w:ascii="Arial" w:hAnsi="Arial" w:cs="Arial"/>
        </w:rPr>
        <w:t xml:space="preserve"> Inc</w:t>
      </w:r>
      <w:r w:rsidR="00DB5726" w:rsidRPr="00CC5E04">
        <w:rPr>
          <w:rFonts w:ascii="Arial" w:hAnsi="Arial" w:cs="Arial"/>
        </w:rPr>
        <w:t>.</w:t>
      </w:r>
      <w:r w:rsidR="00E569D2" w:rsidRPr="00CC5E04">
        <w:rPr>
          <w:rFonts w:ascii="Arial" w:hAnsi="Arial" w:cs="Arial"/>
        </w:rPr>
        <w:t>;</w:t>
      </w:r>
      <w:r w:rsidR="00A54A7C" w:rsidRPr="00CC5E04">
        <w:rPr>
          <w:rFonts w:ascii="Arial" w:hAnsi="Arial" w:cs="Arial"/>
        </w:rPr>
        <w:t xml:space="preserve"> </w:t>
      </w:r>
      <w:r w:rsidR="00E569D2" w:rsidRPr="00CC5E04">
        <w:rPr>
          <w:rFonts w:ascii="Arial" w:hAnsi="Arial" w:cs="Arial"/>
        </w:rPr>
        <w:t xml:space="preserve">this is </w:t>
      </w:r>
      <w:r w:rsidR="00E569D2" w:rsidRPr="00CC5E04">
        <w:rPr>
          <w:rFonts w:ascii="Arial" w:hAnsi="Arial" w:cs="Arial"/>
          <w:b/>
          <w:u w:val="single"/>
        </w:rPr>
        <w:t>not</w:t>
      </w:r>
      <w:r w:rsidR="00E569D2" w:rsidRPr="00CC5E04">
        <w:rPr>
          <w:rFonts w:ascii="Arial" w:hAnsi="Arial" w:cs="Arial"/>
          <w:b/>
        </w:rPr>
        <w:t xml:space="preserve"> </w:t>
      </w:r>
      <w:r w:rsidR="00E569D2" w:rsidRPr="00CC5E04">
        <w:rPr>
          <w:rFonts w:ascii="Arial" w:hAnsi="Arial" w:cs="Arial"/>
        </w:rPr>
        <w:t>an adjusting entry</w:t>
      </w:r>
      <w:r w:rsidR="00A54A7C" w:rsidRPr="00CC5E04">
        <w:rPr>
          <w:rFonts w:ascii="Arial" w:hAnsi="Arial" w:cs="Arial"/>
        </w:rPr>
        <w:t>.</w:t>
      </w:r>
      <w:r w:rsidR="001E1F48" w:rsidRPr="00CC5E04">
        <w:rPr>
          <w:rFonts w:ascii="Arial" w:hAnsi="Arial" w:cs="Arial"/>
        </w:rPr>
        <w:t xml:space="preserve">  The bank has already credited the interest to the checking account; you just need to journalize it</w:t>
      </w:r>
      <w:r w:rsidR="00A54A7C" w:rsidRPr="00CC5E04">
        <w:rPr>
          <w:rFonts w:ascii="Arial" w:hAnsi="Arial" w:cs="Arial"/>
        </w:rPr>
        <w:t>)</w:t>
      </w:r>
    </w:p>
    <w:p w14:paraId="6DB36599" w14:textId="77777777" w:rsidR="00C545DD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545DD" w:rsidRPr="00CC5E04">
        <w:rPr>
          <w:rFonts w:ascii="Arial" w:hAnsi="Arial" w:cs="Arial"/>
        </w:rPr>
        <w:t xml:space="preserve"> 30</w:t>
      </w:r>
      <w:r w:rsidR="00C545DD" w:rsidRPr="00CC5E04">
        <w:rPr>
          <w:rFonts w:ascii="Arial" w:hAnsi="Arial" w:cs="Arial"/>
        </w:rPr>
        <w:tab/>
        <w:t>Paid Office Supp</w:t>
      </w:r>
      <w:r w:rsidR="009F691D" w:rsidRPr="00CC5E04">
        <w:rPr>
          <w:rFonts w:ascii="Arial" w:hAnsi="Arial" w:cs="Arial"/>
        </w:rPr>
        <w:t xml:space="preserve">ly Store, their Invoice No. 285, Check No. </w:t>
      </w:r>
      <w:r w:rsidR="00401ECC" w:rsidRPr="00CC5E04">
        <w:rPr>
          <w:rFonts w:ascii="Arial" w:hAnsi="Arial" w:cs="Arial"/>
        </w:rPr>
        <w:t>8</w:t>
      </w:r>
      <w:r w:rsidR="007537DF" w:rsidRPr="00CC5E04">
        <w:rPr>
          <w:rFonts w:ascii="Arial" w:hAnsi="Arial" w:cs="Arial"/>
        </w:rPr>
        <w:t>3</w:t>
      </w:r>
      <w:r w:rsidR="009F691D" w:rsidRPr="00CC5E04">
        <w:rPr>
          <w:rFonts w:ascii="Arial" w:hAnsi="Arial" w:cs="Arial"/>
        </w:rPr>
        <w:t>.</w:t>
      </w:r>
    </w:p>
    <w:p w14:paraId="164D9EA3" w14:textId="77777777" w:rsidR="002A170B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545DD" w:rsidRPr="00CC5E04">
        <w:rPr>
          <w:rFonts w:ascii="Arial" w:hAnsi="Arial" w:cs="Arial"/>
        </w:rPr>
        <w:t xml:space="preserve"> 30 </w:t>
      </w:r>
      <w:r w:rsidR="00C545DD" w:rsidRPr="00CC5E04">
        <w:rPr>
          <w:rFonts w:ascii="Arial" w:hAnsi="Arial" w:cs="Arial"/>
        </w:rPr>
        <w:tab/>
        <w:t xml:space="preserve">Paid Racquets, Inc., their Invoice No. </w:t>
      </w:r>
      <w:r w:rsidR="00DB56ED" w:rsidRPr="00CC5E04">
        <w:rPr>
          <w:rFonts w:ascii="Arial" w:hAnsi="Arial" w:cs="Arial"/>
        </w:rPr>
        <w:t>TR</w:t>
      </w:r>
      <w:r w:rsidR="00A91295" w:rsidRPr="00CC5E04">
        <w:rPr>
          <w:rFonts w:ascii="Arial" w:hAnsi="Arial" w:cs="Arial"/>
        </w:rPr>
        <w:t>7</w:t>
      </w:r>
      <w:r w:rsidR="00DB56ED" w:rsidRPr="00CC5E04">
        <w:rPr>
          <w:rFonts w:ascii="Arial" w:hAnsi="Arial" w:cs="Arial"/>
        </w:rPr>
        <w:t xml:space="preserve">12 </w:t>
      </w:r>
      <w:r w:rsidR="00E40A05" w:rsidRPr="00CC5E04">
        <w:rPr>
          <w:rFonts w:ascii="Arial" w:hAnsi="Arial" w:cs="Arial"/>
        </w:rPr>
        <w:t xml:space="preserve">and </w:t>
      </w:r>
      <w:r w:rsidR="00810F21" w:rsidRPr="00CC5E04">
        <w:rPr>
          <w:rFonts w:ascii="Arial" w:hAnsi="Arial" w:cs="Arial"/>
        </w:rPr>
        <w:t xml:space="preserve">Invoice No. </w:t>
      </w:r>
      <w:r w:rsidR="00E40A05" w:rsidRPr="00CC5E04">
        <w:rPr>
          <w:rFonts w:ascii="Arial" w:hAnsi="Arial" w:cs="Arial"/>
        </w:rPr>
        <w:t>CM-</w:t>
      </w:r>
      <w:r w:rsidR="00DB56ED" w:rsidRPr="00CC5E04">
        <w:rPr>
          <w:rFonts w:ascii="Arial" w:hAnsi="Arial" w:cs="Arial"/>
        </w:rPr>
        <w:t>TR</w:t>
      </w:r>
      <w:r w:rsidR="00A91295" w:rsidRPr="00CC5E04">
        <w:rPr>
          <w:rFonts w:ascii="Arial" w:hAnsi="Arial" w:cs="Arial"/>
        </w:rPr>
        <w:t>7</w:t>
      </w:r>
      <w:r w:rsidR="00DB56ED" w:rsidRPr="00CC5E04">
        <w:rPr>
          <w:rFonts w:ascii="Arial" w:hAnsi="Arial" w:cs="Arial"/>
        </w:rPr>
        <w:t>12</w:t>
      </w:r>
      <w:r w:rsidR="009F691D" w:rsidRPr="00CC5E04">
        <w:rPr>
          <w:rFonts w:ascii="Arial" w:hAnsi="Arial" w:cs="Arial"/>
        </w:rPr>
        <w:t xml:space="preserve">, </w:t>
      </w:r>
    </w:p>
    <w:p w14:paraId="3ACB9707" w14:textId="77777777" w:rsidR="00C545DD" w:rsidRPr="00CC5E04" w:rsidRDefault="009F691D" w:rsidP="002A170B">
      <w:pPr>
        <w:spacing w:after="60"/>
        <w:ind w:left="1987"/>
        <w:rPr>
          <w:rFonts w:ascii="Arial" w:hAnsi="Arial" w:cs="Arial"/>
        </w:rPr>
      </w:pPr>
      <w:r w:rsidRPr="00CC5E04">
        <w:rPr>
          <w:rFonts w:ascii="Arial" w:hAnsi="Arial" w:cs="Arial"/>
        </w:rPr>
        <w:t>Check No. 8</w:t>
      </w:r>
      <w:r w:rsidR="007537DF" w:rsidRPr="00CC5E04">
        <w:rPr>
          <w:rFonts w:ascii="Arial" w:hAnsi="Arial" w:cs="Arial"/>
        </w:rPr>
        <w:t>4</w:t>
      </w:r>
      <w:r w:rsidR="00C545DD" w:rsidRPr="00CC5E04">
        <w:rPr>
          <w:rFonts w:ascii="Arial" w:hAnsi="Arial" w:cs="Arial"/>
        </w:rPr>
        <w:t>.</w:t>
      </w:r>
    </w:p>
    <w:p w14:paraId="2F6DA9C8" w14:textId="77777777" w:rsidR="0035660D" w:rsidRPr="00CC5E04" w:rsidRDefault="0035660D" w:rsidP="008C16CA">
      <w:pPr>
        <w:spacing w:after="60"/>
        <w:ind w:left="2707" w:hanging="72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>Note:</w:t>
      </w:r>
      <w:r w:rsidRPr="00CC5E04">
        <w:rPr>
          <w:rFonts w:ascii="Arial" w:hAnsi="Arial" w:cs="Arial"/>
          <w:i/>
        </w:rPr>
        <w:tab/>
      </w:r>
      <w:r w:rsidR="00825033" w:rsidRPr="00CC5E04">
        <w:rPr>
          <w:rFonts w:ascii="Arial" w:hAnsi="Arial" w:cs="Arial"/>
          <w:i/>
        </w:rPr>
        <w:t>In the Pay Bills window, a</w:t>
      </w:r>
      <w:r w:rsidRPr="00CC5E04">
        <w:rPr>
          <w:rFonts w:ascii="Arial" w:hAnsi="Arial" w:cs="Arial"/>
          <w:i/>
        </w:rPr>
        <w:t>fter selecting Racquets</w:t>
      </w:r>
      <w:r w:rsidR="007537DF" w:rsidRPr="00CC5E04">
        <w:rPr>
          <w:rFonts w:ascii="Arial" w:hAnsi="Arial" w:cs="Arial"/>
          <w:i/>
        </w:rPr>
        <w:t>, Inc.</w:t>
      </w:r>
      <w:r w:rsidRPr="00CC5E04">
        <w:rPr>
          <w:rFonts w:ascii="Arial" w:hAnsi="Arial" w:cs="Arial"/>
          <w:i/>
        </w:rPr>
        <w:t xml:space="preserve">, Ref. No. </w:t>
      </w:r>
      <w:r w:rsidR="00A91295" w:rsidRPr="00CC5E04">
        <w:rPr>
          <w:rFonts w:ascii="Arial" w:hAnsi="Arial" w:cs="Arial"/>
          <w:i/>
        </w:rPr>
        <w:t>TR7</w:t>
      </w:r>
      <w:r w:rsidR="00DB56ED" w:rsidRPr="00CC5E04">
        <w:rPr>
          <w:rFonts w:ascii="Arial" w:hAnsi="Arial" w:cs="Arial"/>
          <w:i/>
        </w:rPr>
        <w:t>12</w:t>
      </w:r>
      <w:r w:rsidRPr="00CC5E04">
        <w:rPr>
          <w:rFonts w:ascii="Arial" w:hAnsi="Arial" w:cs="Arial"/>
          <w:i/>
        </w:rPr>
        <w:t>, click the Set Credit</w:t>
      </w:r>
      <w:r w:rsidR="00BA3F88" w:rsidRPr="00CC5E04">
        <w:rPr>
          <w:rFonts w:ascii="Arial" w:hAnsi="Arial" w:cs="Arial"/>
          <w:i/>
        </w:rPr>
        <w:t>s</w:t>
      </w:r>
      <w:r w:rsidRPr="00CC5E04">
        <w:rPr>
          <w:rFonts w:ascii="Arial" w:hAnsi="Arial" w:cs="Arial"/>
          <w:i/>
        </w:rPr>
        <w:t xml:space="preserve"> </w:t>
      </w:r>
      <w:r w:rsidR="00463E84" w:rsidRPr="00CC5E04">
        <w:rPr>
          <w:rFonts w:ascii="Arial" w:hAnsi="Arial" w:cs="Arial"/>
          <w:i/>
        </w:rPr>
        <w:t>b</w:t>
      </w:r>
      <w:r w:rsidRPr="00CC5E04">
        <w:rPr>
          <w:rFonts w:ascii="Arial" w:hAnsi="Arial" w:cs="Arial"/>
          <w:i/>
        </w:rPr>
        <w:t xml:space="preserve">utton to </w:t>
      </w:r>
      <w:r w:rsidR="00BA3F88" w:rsidRPr="00CC5E04">
        <w:rPr>
          <w:rFonts w:ascii="Arial" w:hAnsi="Arial" w:cs="Arial"/>
          <w:i/>
        </w:rPr>
        <w:t>select</w:t>
      </w:r>
      <w:r w:rsidRPr="00CC5E04">
        <w:rPr>
          <w:rFonts w:ascii="Arial" w:hAnsi="Arial" w:cs="Arial"/>
          <w:i/>
        </w:rPr>
        <w:t xml:space="preserve"> th</w:t>
      </w:r>
      <w:r w:rsidR="00024675" w:rsidRPr="00CC5E04">
        <w:rPr>
          <w:rFonts w:ascii="Arial" w:hAnsi="Arial" w:cs="Arial"/>
          <w:i/>
        </w:rPr>
        <w:t>e $100 CM</w:t>
      </w:r>
      <w:r w:rsidR="00810F21" w:rsidRPr="00CC5E04">
        <w:rPr>
          <w:rFonts w:ascii="Arial" w:hAnsi="Arial" w:cs="Arial"/>
          <w:i/>
        </w:rPr>
        <w:t>-</w:t>
      </w:r>
      <w:r w:rsidR="00DB56ED" w:rsidRPr="00CC5E04">
        <w:rPr>
          <w:rFonts w:ascii="Arial" w:hAnsi="Arial" w:cs="Arial"/>
          <w:i/>
        </w:rPr>
        <w:t>TR</w:t>
      </w:r>
      <w:r w:rsidR="00A91295" w:rsidRPr="00CC5E04">
        <w:rPr>
          <w:rFonts w:ascii="Arial" w:hAnsi="Arial" w:cs="Arial"/>
          <w:i/>
        </w:rPr>
        <w:t>7</w:t>
      </w:r>
      <w:r w:rsidR="00DB56ED" w:rsidRPr="00CC5E04">
        <w:rPr>
          <w:rFonts w:ascii="Arial" w:hAnsi="Arial" w:cs="Arial"/>
          <w:i/>
        </w:rPr>
        <w:t>12</w:t>
      </w:r>
      <w:r w:rsidR="00024675" w:rsidRPr="00CC5E04">
        <w:rPr>
          <w:rFonts w:ascii="Arial" w:hAnsi="Arial" w:cs="Arial"/>
          <w:i/>
        </w:rPr>
        <w:t xml:space="preserve">, and then click </w:t>
      </w:r>
      <w:proofErr w:type="gramStart"/>
      <w:r w:rsidR="00024675" w:rsidRPr="00CC5E04">
        <w:rPr>
          <w:rFonts w:ascii="Arial" w:hAnsi="Arial" w:cs="Arial"/>
          <w:i/>
        </w:rPr>
        <w:t>Done</w:t>
      </w:r>
      <w:proofErr w:type="gramEnd"/>
      <w:r w:rsidR="00024675" w:rsidRPr="00CC5E04">
        <w:rPr>
          <w:rFonts w:ascii="Arial" w:hAnsi="Arial" w:cs="Arial"/>
          <w:i/>
        </w:rPr>
        <w:t>.</w:t>
      </w:r>
    </w:p>
    <w:p w14:paraId="1D172703" w14:textId="77777777" w:rsidR="00CB6AC6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96509A" w:rsidRPr="00CC5E04">
        <w:rPr>
          <w:rFonts w:ascii="Arial" w:hAnsi="Arial" w:cs="Arial"/>
        </w:rPr>
        <w:t xml:space="preserve"> </w:t>
      </w:r>
      <w:r w:rsidR="00CB6AC6" w:rsidRPr="00CC5E04">
        <w:rPr>
          <w:rFonts w:ascii="Arial" w:hAnsi="Arial" w:cs="Arial"/>
        </w:rPr>
        <w:t>31</w:t>
      </w:r>
      <w:r w:rsidR="00CB6AC6" w:rsidRPr="00CC5E04">
        <w:rPr>
          <w:rFonts w:ascii="Arial" w:hAnsi="Arial" w:cs="Arial"/>
        </w:rPr>
        <w:tab/>
      </w:r>
      <w:proofErr w:type="gramStart"/>
      <w:r w:rsidR="00514F21" w:rsidRPr="00CC5E04">
        <w:rPr>
          <w:rFonts w:ascii="Arial" w:hAnsi="Arial" w:cs="Arial"/>
        </w:rPr>
        <w:t>Paid</w:t>
      </w:r>
      <w:proofErr w:type="gramEnd"/>
      <w:r w:rsidR="00514F21" w:rsidRPr="00CC5E04">
        <w:rPr>
          <w:rFonts w:ascii="Arial" w:hAnsi="Arial" w:cs="Arial"/>
        </w:rPr>
        <w:t xml:space="preserve"> </w:t>
      </w:r>
      <w:r w:rsidR="00FC3436" w:rsidRPr="00CC5E04">
        <w:rPr>
          <w:rFonts w:ascii="Arial" w:hAnsi="Arial" w:cs="Arial"/>
        </w:rPr>
        <w:t>all</w:t>
      </w:r>
      <w:r w:rsidR="00CB6AC6" w:rsidRPr="00CC5E04">
        <w:rPr>
          <w:rFonts w:ascii="Arial" w:hAnsi="Arial" w:cs="Arial"/>
        </w:rPr>
        <w:t xml:space="preserve"> sales</w:t>
      </w:r>
      <w:r w:rsidR="009F691D" w:rsidRPr="00CC5E04">
        <w:rPr>
          <w:rFonts w:ascii="Arial" w:hAnsi="Arial" w:cs="Arial"/>
        </w:rPr>
        <w:t xml:space="preserve"> tax </w:t>
      </w:r>
      <w:r w:rsidR="00514F21" w:rsidRPr="00CC5E04">
        <w:rPr>
          <w:rFonts w:ascii="Arial" w:hAnsi="Arial" w:cs="Arial"/>
        </w:rPr>
        <w:t>owed to NYS Dept. of Revenue for the month</w:t>
      </w:r>
      <w:r w:rsidR="00FC3436" w:rsidRPr="00CC5E04">
        <w:rPr>
          <w:rFonts w:ascii="Arial" w:hAnsi="Arial" w:cs="Arial"/>
        </w:rPr>
        <w:t xml:space="preserve">, </w:t>
      </w:r>
      <w:r w:rsidR="009F691D" w:rsidRPr="00CC5E04">
        <w:rPr>
          <w:rFonts w:ascii="Arial" w:hAnsi="Arial" w:cs="Arial"/>
        </w:rPr>
        <w:t>Check No. 8</w:t>
      </w:r>
      <w:r w:rsidR="00D6201A" w:rsidRPr="00CC5E04">
        <w:rPr>
          <w:rFonts w:ascii="Arial" w:hAnsi="Arial" w:cs="Arial"/>
        </w:rPr>
        <w:t>5</w:t>
      </w:r>
      <w:r w:rsidR="00CB6AC6" w:rsidRPr="00CC5E04">
        <w:rPr>
          <w:rFonts w:ascii="Arial" w:hAnsi="Arial" w:cs="Arial"/>
        </w:rPr>
        <w:t>.</w:t>
      </w:r>
    </w:p>
    <w:p w14:paraId="1C407143" w14:textId="77777777" w:rsidR="00CB6AC6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96509A" w:rsidRPr="00CC5E04">
        <w:rPr>
          <w:rFonts w:ascii="Arial" w:hAnsi="Arial" w:cs="Arial"/>
        </w:rPr>
        <w:t xml:space="preserve"> </w:t>
      </w:r>
      <w:r w:rsidR="00CB6AC6" w:rsidRPr="00CC5E04">
        <w:rPr>
          <w:rFonts w:ascii="Arial" w:hAnsi="Arial" w:cs="Arial"/>
        </w:rPr>
        <w:t>31</w:t>
      </w:r>
      <w:r w:rsidR="00CB6AC6" w:rsidRPr="00CC5E04">
        <w:rPr>
          <w:rFonts w:ascii="Arial" w:hAnsi="Arial" w:cs="Arial"/>
        </w:rPr>
        <w:tab/>
      </w:r>
      <w:proofErr w:type="gramStart"/>
      <w:r w:rsidR="00E0762E" w:rsidRPr="00CC5E04">
        <w:rPr>
          <w:rFonts w:ascii="Arial" w:hAnsi="Arial" w:cs="Arial"/>
        </w:rPr>
        <w:t>D</w:t>
      </w:r>
      <w:r w:rsidR="00CB6AC6" w:rsidRPr="00CC5E04">
        <w:rPr>
          <w:rFonts w:ascii="Arial" w:hAnsi="Arial" w:cs="Arial"/>
        </w:rPr>
        <w:t>eposit</w:t>
      </w:r>
      <w:r w:rsidR="00C545DD" w:rsidRPr="00CC5E04">
        <w:rPr>
          <w:rFonts w:ascii="Arial" w:hAnsi="Arial" w:cs="Arial"/>
        </w:rPr>
        <w:t>ed</w:t>
      </w:r>
      <w:proofErr w:type="gramEnd"/>
      <w:r w:rsidR="00CB6AC6" w:rsidRPr="00CC5E04">
        <w:rPr>
          <w:rFonts w:ascii="Arial" w:hAnsi="Arial" w:cs="Arial"/>
        </w:rPr>
        <w:t xml:space="preserve"> </w:t>
      </w:r>
      <w:r w:rsidR="00E0762E" w:rsidRPr="00CC5E04">
        <w:rPr>
          <w:rFonts w:ascii="Arial" w:hAnsi="Arial" w:cs="Arial"/>
        </w:rPr>
        <w:t xml:space="preserve">the cash receipts </w:t>
      </w:r>
      <w:r w:rsidR="0053544F" w:rsidRPr="00CC5E04">
        <w:rPr>
          <w:rFonts w:ascii="Arial" w:hAnsi="Arial" w:cs="Arial"/>
        </w:rPr>
        <w:t xml:space="preserve">for the second half of the month of </w:t>
      </w:r>
      <w:r w:rsidRPr="00CC5E04">
        <w:rPr>
          <w:rFonts w:ascii="Arial" w:hAnsi="Arial" w:cs="Arial"/>
        </w:rPr>
        <w:t>July</w:t>
      </w:r>
      <w:r w:rsidR="0053544F" w:rsidRPr="00CC5E04">
        <w:rPr>
          <w:rFonts w:ascii="Arial" w:hAnsi="Arial" w:cs="Arial"/>
        </w:rPr>
        <w:t>.</w:t>
      </w:r>
    </w:p>
    <w:p w14:paraId="6F45E2A4" w14:textId="53F39A4A" w:rsidR="00362CC3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362CC3" w:rsidRPr="00CC5E04">
        <w:rPr>
          <w:rFonts w:ascii="Arial" w:hAnsi="Arial" w:cs="Arial"/>
        </w:rPr>
        <w:t xml:space="preserve"> 31</w:t>
      </w:r>
      <w:r w:rsidR="00362CC3" w:rsidRPr="00CC5E04">
        <w:rPr>
          <w:rFonts w:ascii="Arial" w:hAnsi="Arial" w:cs="Arial"/>
        </w:rPr>
        <w:tab/>
      </w:r>
      <w:proofErr w:type="gramStart"/>
      <w:r w:rsidR="005B11F4" w:rsidRPr="00CC5E04">
        <w:rPr>
          <w:rFonts w:ascii="Arial" w:hAnsi="Arial" w:cs="Arial"/>
        </w:rPr>
        <w:t>Transferred</w:t>
      </w:r>
      <w:proofErr w:type="gramEnd"/>
      <w:r w:rsidR="005B11F4" w:rsidRPr="00CC5E04">
        <w:rPr>
          <w:rFonts w:ascii="Arial" w:hAnsi="Arial" w:cs="Arial"/>
        </w:rPr>
        <w:t xml:space="preserve"> $</w:t>
      </w:r>
      <w:r w:rsidR="00DB35D6" w:rsidRPr="00CC5E04">
        <w:rPr>
          <w:rFonts w:ascii="Arial" w:hAnsi="Arial" w:cs="Arial"/>
        </w:rPr>
        <w:t>5</w:t>
      </w:r>
      <w:r w:rsidR="005B11F4" w:rsidRPr="00CC5E04">
        <w:rPr>
          <w:rFonts w:ascii="Arial" w:hAnsi="Arial" w:cs="Arial"/>
        </w:rPr>
        <w:t>,000 from the Cash</w:t>
      </w:r>
      <w:r w:rsidR="006D708C" w:rsidRPr="00CC5E04">
        <w:rPr>
          <w:rFonts w:ascii="Arial" w:hAnsi="Arial" w:cs="Arial"/>
        </w:rPr>
        <w:t xml:space="preserve"> </w:t>
      </w:r>
      <w:r w:rsidR="005B11F4" w:rsidRPr="00CC5E04">
        <w:rPr>
          <w:rFonts w:ascii="Arial" w:hAnsi="Arial" w:cs="Arial"/>
        </w:rPr>
        <w:t>–</w:t>
      </w:r>
      <w:r w:rsidR="006D708C" w:rsidRPr="00CC5E04">
        <w:rPr>
          <w:rFonts w:ascii="Arial" w:hAnsi="Arial" w:cs="Arial"/>
        </w:rPr>
        <w:t xml:space="preserve"> </w:t>
      </w:r>
      <w:r w:rsidR="005B11F4" w:rsidRPr="00CC5E04">
        <w:rPr>
          <w:rFonts w:ascii="Arial" w:hAnsi="Arial" w:cs="Arial"/>
        </w:rPr>
        <w:t>Operating account to the Money Market account.</w:t>
      </w:r>
      <w:r w:rsidR="00643BBF" w:rsidRPr="00CC5E04">
        <w:rPr>
          <w:rFonts w:ascii="Arial" w:hAnsi="Arial" w:cs="Arial"/>
        </w:rPr>
        <w:t xml:space="preserve">  See July 2 transaction for a reminder on how to transfer funds.</w:t>
      </w:r>
    </w:p>
    <w:p w14:paraId="67149C78" w14:textId="27F88300" w:rsidR="00F03E91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F03E91" w:rsidRPr="00CC5E04">
        <w:rPr>
          <w:rFonts w:ascii="Arial" w:hAnsi="Arial" w:cs="Arial"/>
        </w:rPr>
        <w:t xml:space="preserve"> 31</w:t>
      </w:r>
      <w:r w:rsidR="00F03E91" w:rsidRPr="00CC5E04">
        <w:rPr>
          <w:rFonts w:ascii="Arial" w:hAnsi="Arial" w:cs="Arial"/>
        </w:rPr>
        <w:tab/>
        <w:t>Submit and record your bill for the accounting services for the month to set up the records for Jen’s Tennis Courts in QuickBooks</w:t>
      </w:r>
      <w:r w:rsidR="00E925EA" w:rsidRPr="00CC5E04">
        <w:rPr>
          <w:rFonts w:ascii="Arial" w:hAnsi="Arial" w:cs="Arial"/>
        </w:rPr>
        <w:t>;</w:t>
      </w:r>
      <w:r w:rsidR="00F03E91" w:rsidRPr="00CC5E04">
        <w:rPr>
          <w:rFonts w:ascii="Arial" w:hAnsi="Arial" w:cs="Arial"/>
        </w:rPr>
        <w:t xml:space="preserve"> to record the transactions for the month of </w:t>
      </w:r>
      <w:r w:rsidR="00464C28" w:rsidRPr="00CC5E04">
        <w:rPr>
          <w:rFonts w:ascii="Arial" w:hAnsi="Arial" w:cs="Arial"/>
        </w:rPr>
        <w:t>July</w:t>
      </w:r>
      <w:r w:rsidR="00E925EA" w:rsidRPr="00CC5E04">
        <w:rPr>
          <w:rFonts w:ascii="Arial" w:hAnsi="Arial" w:cs="Arial"/>
        </w:rPr>
        <w:t xml:space="preserve">; </w:t>
      </w:r>
      <w:r w:rsidR="00F03E91" w:rsidRPr="00CC5E04">
        <w:rPr>
          <w:rFonts w:ascii="Arial" w:hAnsi="Arial" w:cs="Arial"/>
        </w:rPr>
        <w:t>to record month-end activity</w:t>
      </w:r>
      <w:r w:rsidR="00E925EA" w:rsidRPr="00CC5E04">
        <w:rPr>
          <w:rFonts w:ascii="Arial" w:hAnsi="Arial" w:cs="Arial"/>
        </w:rPr>
        <w:t>;</w:t>
      </w:r>
      <w:r w:rsidR="00F03E91" w:rsidRPr="00CC5E04">
        <w:rPr>
          <w:rFonts w:ascii="Arial" w:hAnsi="Arial" w:cs="Arial"/>
        </w:rPr>
        <w:t xml:space="preserve"> and to </w:t>
      </w:r>
      <w:r w:rsidR="00643BBF" w:rsidRPr="00CC5E04">
        <w:rPr>
          <w:rFonts w:ascii="Arial" w:hAnsi="Arial" w:cs="Arial"/>
        </w:rPr>
        <w:t>preparing</w:t>
      </w:r>
      <w:r w:rsidR="00F03E91" w:rsidRPr="00CC5E04">
        <w:rPr>
          <w:rFonts w:ascii="Arial" w:hAnsi="Arial" w:cs="Arial"/>
        </w:rPr>
        <w:t xml:space="preserve"> the </w:t>
      </w:r>
      <w:r w:rsidR="00E925EA" w:rsidRPr="00CC5E04">
        <w:rPr>
          <w:rFonts w:ascii="Arial" w:hAnsi="Arial" w:cs="Arial"/>
        </w:rPr>
        <w:t xml:space="preserve">management reports, accounting reports, and the </w:t>
      </w:r>
      <w:r w:rsidR="00F03E91" w:rsidRPr="00CC5E04">
        <w:rPr>
          <w:rFonts w:ascii="Arial" w:hAnsi="Arial" w:cs="Arial"/>
        </w:rPr>
        <w:t xml:space="preserve">financial statements up to </w:t>
      </w:r>
      <w:r w:rsidRPr="00CC5E04">
        <w:rPr>
          <w:rFonts w:ascii="Arial" w:hAnsi="Arial" w:cs="Arial"/>
        </w:rPr>
        <w:t>July</w:t>
      </w:r>
      <w:r w:rsidR="00F03E91" w:rsidRPr="00CC5E04">
        <w:rPr>
          <w:rFonts w:ascii="Arial" w:hAnsi="Arial" w:cs="Arial"/>
        </w:rPr>
        <w:t xml:space="preserve"> 31, </w:t>
      </w:r>
      <w:r w:rsidR="004A0D00">
        <w:rPr>
          <w:rFonts w:ascii="Arial" w:hAnsi="Arial" w:cs="Arial"/>
        </w:rPr>
        <w:t>2021</w:t>
      </w:r>
      <w:r w:rsidR="00714635" w:rsidRPr="00CC5E04">
        <w:rPr>
          <w:rFonts w:ascii="Arial" w:hAnsi="Arial" w:cs="Arial"/>
        </w:rPr>
        <w:t>.</w:t>
      </w:r>
      <w:r w:rsidR="00F03E91" w:rsidRPr="00CC5E04">
        <w:rPr>
          <w:rFonts w:ascii="Arial" w:hAnsi="Arial" w:cs="Arial"/>
        </w:rPr>
        <w:t xml:space="preserve"> Fee</w:t>
      </w:r>
      <w:r w:rsidR="00D75CB5" w:rsidRPr="00CC5E04">
        <w:rPr>
          <w:rFonts w:ascii="Arial" w:hAnsi="Arial" w:cs="Arial"/>
        </w:rPr>
        <w:t xml:space="preserve"> for services rendered: $2,000, your Invoice No. </w:t>
      </w:r>
      <w:r w:rsidR="00DB56ED" w:rsidRPr="00CC5E04">
        <w:rPr>
          <w:rFonts w:ascii="Arial" w:hAnsi="Arial" w:cs="Arial"/>
        </w:rPr>
        <w:t>JTC0</w:t>
      </w:r>
      <w:r w:rsidR="00640DB4" w:rsidRPr="00CC5E04">
        <w:rPr>
          <w:rFonts w:ascii="Arial" w:hAnsi="Arial" w:cs="Arial"/>
        </w:rPr>
        <w:t>7</w:t>
      </w:r>
      <w:r w:rsidR="00DB56ED" w:rsidRPr="00CC5E04">
        <w:rPr>
          <w:rFonts w:ascii="Arial" w:hAnsi="Arial" w:cs="Arial"/>
        </w:rPr>
        <w:t>31</w:t>
      </w:r>
      <w:r w:rsidR="00D75CB5" w:rsidRPr="00CC5E04">
        <w:rPr>
          <w:rFonts w:ascii="Arial" w:hAnsi="Arial" w:cs="Arial"/>
        </w:rPr>
        <w:t>. Create a vendor: [Your Name] Accounting Service</w:t>
      </w:r>
      <w:r w:rsidR="00E569D2" w:rsidRPr="00CC5E04">
        <w:rPr>
          <w:rFonts w:ascii="Arial" w:hAnsi="Arial" w:cs="Arial"/>
        </w:rPr>
        <w:t>s</w:t>
      </w:r>
      <w:r w:rsidR="00D6201A" w:rsidRPr="00CC5E04">
        <w:rPr>
          <w:rFonts w:ascii="Arial" w:hAnsi="Arial" w:cs="Arial"/>
        </w:rPr>
        <w:t>, Net 30 Days</w:t>
      </w:r>
      <w:r w:rsidR="00D75CB5" w:rsidRPr="00CC5E04">
        <w:rPr>
          <w:rFonts w:ascii="Arial" w:hAnsi="Arial" w:cs="Arial"/>
        </w:rPr>
        <w:t>.</w:t>
      </w:r>
    </w:p>
    <w:p w14:paraId="53DBDA0C" w14:textId="65C5B719" w:rsidR="007F27F7" w:rsidRPr="00CC5E04" w:rsidRDefault="00AA7A57" w:rsidP="007F27F7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4</w:t>
      </w:r>
      <w:r w:rsidR="007F27F7" w:rsidRPr="00CC5E04">
        <w:rPr>
          <w:rFonts w:ascii="Arial" w:hAnsi="Arial" w:cs="Arial"/>
        </w:rPr>
        <w:t>.</w:t>
      </w:r>
      <w:r w:rsidR="007F27F7" w:rsidRPr="00CC5E04">
        <w:rPr>
          <w:rFonts w:ascii="Arial" w:hAnsi="Arial" w:cs="Arial"/>
        </w:rPr>
        <w:tab/>
        <w:t xml:space="preserve">Display and </w:t>
      </w:r>
      <w:r w:rsidRPr="00CC5E04">
        <w:rPr>
          <w:rFonts w:ascii="Arial" w:hAnsi="Arial" w:cs="Arial"/>
        </w:rPr>
        <w:t>export</w:t>
      </w:r>
      <w:r w:rsidR="007F27F7" w:rsidRPr="00CC5E04">
        <w:rPr>
          <w:rFonts w:ascii="Arial" w:hAnsi="Arial" w:cs="Arial"/>
        </w:rPr>
        <w:t xml:space="preserve"> the following reports </w:t>
      </w:r>
      <w:r w:rsidRPr="00CC5E04">
        <w:rPr>
          <w:rFonts w:ascii="Arial" w:hAnsi="Arial" w:cs="Arial"/>
        </w:rPr>
        <w:t xml:space="preserve">to </w:t>
      </w:r>
      <w:r w:rsidR="001E1F48" w:rsidRPr="00CC5E04">
        <w:rPr>
          <w:rFonts w:ascii="Arial" w:hAnsi="Arial" w:cs="Arial"/>
        </w:rPr>
        <w:t xml:space="preserve">your </w:t>
      </w:r>
      <w:r w:rsidRPr="00CC5E04">
        <w:rPr>
          <w:rFonts w:ascii="Arial" w:hAnsi="Arial" w:cs="Arial"/>
        </w:rPr>
        <w:t xml:space="preserve">Excel </w:t>
      </w:r>
      <w:r w:rsidR="001E1F48" w:rsidRPr="00CC5E04">
        <w:rPr>
          <w:rFonts w:ascii="Arial" w:hAnsi="Arial" w:cs="Arial"/>
        </w:rPr>
        <w:t xml:space="preserve">file </w:t>
      </w:r>
      <w:r w:rsidR="001E1F48" w:rsidRPr="00CC5E04">
        <w:rPr>
          <w:rFonts w:ascii="Arial" w:hAnsi="Arial" w:cs="Arial"/>
          <w:b/>
          <w:i/>
        </w:rPr>
        <w:t>ACCT 1115 Proctored Exam</w:t>
      </w:r>
      <w:r w:rsidR="001E1F48" w:rsidRPr="00CC5E04">
        <w:rPr>
          <w:rFonts w:ascii="Arial" w:hAnsi="Arial" w:cs="Arial"/>
        </w:rPr>
        <w:t xml:space="preserve"> </w:t>
      </w:r>
      <w:r w:rsidR="007F27F7" w:rsidRPr="00CC5E04">
        <w:rPr>
          <w:rFonts w:ascii="Arial" w:hAnsi="Arial" w:cs="Arial"/>
        </w:rPr>
        <w:t xml:space="preserve">for </w:t>
      </w:r>
      <w:r w:rsidR="002B5C3D" w:rsidRPr="00CC5E04">
        <w:rPr>
          <w:rFonts w:ascii="Arial" w:hAnsi="Arial" w:cs="Arial"/>
        </w:rPr>
        <w:t>July</w:t>
      </w:r>
      <w:r w:rsidR="007F27F7" w:rsidRPr="00CC5E04">
        <w:rPr>
          <w:rFonts w:ascii="Arial" w:hAnsi="Arial" w:cs="Arial"/>
        </w:rPr>
        <w:t xml:space="preserve"> </w:t>
      </w:r>
      <w:r w:rsidR="00034E42" w:rsidRPr="00CC5E04">
        <w:rPr>
          <w:rFonts w:ascii="Arial" w:hAnsi="Arial" w:cs="Arial"/>
        </w:rPr>
        <w:t>2</w:t>
      </w:r>
      <w:r w:rsidR="007F27F7" w:rsidRPr="00CC5E04">
        <w:rPr>
          <w:rFonts w:ascii="Arial" w:hAnsi="Arial" w:cs="Arial"/>
        </w:rPr>
        <w:t xml:space="preserve">, </w:t>
      </w:r>
      <w:r w:rsidR="004A0D00">
        <w:rPr>
          <w:rFonts w:ascii="Arial" w:hAnsi="Arial" w:cs="Arial"/>
        </w:rPr>
        <w:t>2021</w:t>
      </w:r>
      <w:r w:rsidR="001D03B1" w:rsidRPr="00CC5E04">
        <w:rPr>
          <w:rFonts w:ascii="Arial" w:hAnsi="Arial" w:cs="Arial"/>
        </w:rPr>
        <w:t xml:space="preserve"> </w:t>
      </w:r>
      <w:r w:rsidR="007F27F7" w:rsidRPr="00CC5E04">
        <w:rPr>
          <w:rFonts w:ascii="Arial" w:hAnsi="Arial" w:cs="Arial"/>
        </w:rPr>
        <w:t xml:space="preserve">– </w:t>
      </w:r>
      <w:r w:rsidR="002B5C3D" w:rsidRPr="00CC5E04">
        <w:rPr>
          <w:rFonts w:ascii="Arial" w:hAnsi="Arial" w:cs="Arial"/>
        </w:rPr>
        <w:t>July</w:t>
      </w:r>
      <w:r w:rsidR="007F27F7" w:rsidRPr="00CC5E04">
        <w:rPr>
          <w:rFonts w:ascii="Arial" w:hAnsi="Arial" w:cs="Arial"/>
        </w:rPr>
        <w:t xml:space="preserve"> 31, </w:t>
      </w:r>
      <w:r w:rsidR="004A0D00">
        <w:rPr>
          <w:rFonts w:ascii="Arial" w:hAnsi="Arial" w:cs="Arial"/>
        </w:rPr>
        <w:t>2021</w:t>
      </w:r>
      <w:r w:rsidR="007F27F7" w:rsidRPr="00CC5E04">
        <w:rPr>
          <w:rFonts w:ascii="Arial" w:hAnsi="Arial" w:cs="Arial"/>
        </w:rPr>
        <w:t>:</w:t>
      </w:r>
    </w:p>
    <w:p w14:paraId="3448D401" w14:textId="0F8E6F0B" w:rsidR="007F27F7" w:rsidRPr="00CC5E04" w:rsidRDefault="001E1F48" w:rsidP="007F27F7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a.</w:t>
      </w:r>
      <w:r w:rsidRPr="00CC5E04">
        <w:rPr>
          <w:rFonts w:ascii="Arial" w:hAnsi="Arial" w:cs="Arial"/>
        </w:rPr>
        <w:tab/>
        <w:t xml:space="preserve">Journal; this will show </w:t>
      </w:r>
      <w:r w:rsidRPr="00CC5E04">
        <w:rPr>
          <w:rFonts w:ascii="Arial" w:hAnsi="Arial" w:cs="Arial"/>
          <w:b/>
          <w:u w:val="single"/>
        </w:rPr>
        <w:t xml:space="preserve">all </w:t>
      </w:r>
      <w:r w:rsidRPr="00CC5E04">
        <w:rPr>
          <w:rFonts w:ascii="Arial" w:hAnsi="Arial" w:cs="Arial"/>
        </w:rPr>
        <w:t xml:space="preserve">the </w:t>
      </w:r>
      <w:r w:rsidR="00034E42" w:rsidRPr="00CC5E04">
        <w:rPr>
          <w:rFonts w:ascii="Arial" w:hAnsi="Arial" w:cs="Arial"/>
        </w:rPr>
        <w:t xml:space="preserve">transactions and </w:t>
      </w:r>
      <w:r w:rsidRPr="00CC5E04">
        <w:rPr>
          <w:rFonts w:ascii="Arial" w:hAnsi="Arial" w:cs="Arial"/>
        </w:rPr>
        <w:t xml:space="preserve">entries you </w:t>
      </w:r>
      <w:r w:rsidR="00736153" w:rsidRPr="00CC5E04">
        <w:rPr>
          <w:rFonts w:ascii="Arial" w:hAnsi="Arial" w:cs="Arial"/>
        </w:rPr>
        <w:t xml:space="preserve">have </w:t>
      </w:r>
      <w:r w:rsidRPr="00CC5E04">
        <w:rPr>
          <w:rFonts w:ascii="Arial" w:hAnsi="Arial" w:cs="Arial"/>
        </w:rPr>
        <w:t>recorded this period</w:t>
      </w:r>
      <w:r w:rsidR="00034E42" w:rsidRPr="00CC5E04">
        <w:rPr>
          <w:rFonts w:ascii="Arial" w:hAnsi="Arial" w:cs="Arial"/>
        </w:rPr>
        <w:t>.</w:t>
      </w:r>
      <w:r w:rsidRPr="00CC5E04">
        <w:rPr>
          <w:rFonts w:ascii="Arial" w:hAnsi="Arial" w:cs="Arial"/>
        </w:rPr>
        <w:t xml:space="preserve"> </w:t>
      </w:r>
    </w:p>
    <w:p w14:paraId="30D7F708" w14:textId="77777777" w:rsidR="00CC5E04" w:rsidRDefault="007F27F7" w:rsidP="00CC5E04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b.</w:t>
      </w:r>
      <w:r w:rsidRPr="00CC5E04">
        <w:rPr>
          <w:rFonts w:ascii="Arial" w:hAnsi="Arial" w:cs="Arial"/>
        </w:rPr>
        <w:tab/>
      </w:r>
      <w:r w:rsidR="00D4457C" w:rsidRPr="00CC5E04">
        <w:rPr>
          <w:rFonts w:ascii="Arial" w:hAnsi="Arial" w:cs="Arial"/>
        </w:rPr>
        <w:t xml:space="preserve">Unadjusted </w:t>
      </w:r>
      <w:r w:rsidRPr="00CC5E04">
        <w:rPr>
          <w:rFonts w:ascii="Arial" w:hAnsi="Arial" w:cs="Arial"/>
        </w:rPr>
        <w:t>Trial Balance</w:t>
      </w:r>
      <w:r w:rsidR="00736153" w:rsidRPr="00CC5E04">
        <w:rPr>
          <w:rFonts w:ascii="Arial" w:hAnsi="Arial" w:cs="Arial"/>
        </w:rPr>
        <w:t>; this will show the balances of all your accounts PRIOR to adjustments, which are next.</w:t>
      </w:r>
    </w:p>
    <w:p w14:paraId="21D8C13E" w14:textId="51164B49" w:rsidR="00F03E91" w:rsidRPr="00CC5E04" w:rsidRDefault="00AA7A57" w:rsidP="00F03E91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5</w:t>
      </w:r>
      <w:r w:rsidR="00F03E91" w:rsidRPr="00CC5E04">
        <w:rPr>
          <w:rFonts w:ascii="Arial" w:hAnsi="Arial" w:cs="Arial"/>
        </w:rPr>
        <w:t>.</w:t>
      </w:r>
      <w:r w:rsidR="00F03E91" w:rsidRPr="00CC5E04">
        <w:rPr>
          <w:rFonts w:ascii="Arial" w:hAnsi="Arial" w:cs="Arial"/>
        </w:rPr>
        <w:tab/>
        <w:t xml:space="preserve">Record the following </w:t>
      </w:r>
      <w:r w:rsidR="00F03E91" w:rsidRPr="00CC5E04">
        <w:rPr>
          <w:rFonts w:ascii="Arial" w:hAnsi="Arial" w:cs="Arial"/>
          <w:u w:val="single"/>
        </w:rPr>
        <w:t>ad</w:t>
      </w:r>
      <w:r w:rsidR="00414D6B" w:rsidRPr="00CC5E04">
        <w:rPr>
          <w:rFonts w:ascii="Arial" w:hAnsi="Arial" w:cs="Arial"/>
          <w:u w:val="single"/>
        </w:rPr>
        <w:t>justing journal entries</w:t>
      </w:r>
      <w:r w:rsidR="00414D6B" w:rsidRPr="00CC5E04">
        <w:rPr>
          <w:rFonts w:ascii="Arial" w:hAnsi="Arial" w:cs="Arial"/>
        </w:rPr>
        <w:t xml:space="preserve"> for </w:t>
      </w:r>
      <w:r w:rsidR="002B5C3D" w:rsidRPr="00CC5E04">
        <w:rPr>
          <w:rFonts w:ascii="Arial" w:hAnsi="Arial" w:cs="Arial"/>
        </w:rPr>
        <w:t>July</w:t>
      </w:r>
      <w:r w:rsidR="00414D6B" w:rsidRPr="00CC5E04">
        <w:rPr>
          <w:rFonts w:ascii="Arial" w:hAnsi="Arial" w:cs="Arial"/>
        </w:rPr>
        <w:t xml:space="preserve"> 31, </w:t>
      </w:r>
      <w:r w:rsidR="004A0D00">
        <w:rPr>
          <w:rFonts w:ascii="Arial" w:hAnsi="Arial" w:cs="Arial"/>
        </w:rPr>
        <w:t>2021</w:t>
      </w:r>
      <w:r w:rsidR="00414D6B" w:rsidRPr="00CC5E04">
        <w:rPr>
          <w:rFonts w:ascii="Arial" w:hAnsi="Arial" w:cs="Arial"/>
        </w:rPr>
        <w:t>.  Number the adjusting journal entries AJE1, AJE2, and so on</w:t>
      </w:r>
      <w:r w:rsidR="00F03E91" w:rsidRPr="00CC5E04">
        <w:rPr>
          <w:rFonts w:ascii="Arial" w:hAnsi="Arial" w:cs="Arial"/>
        </w:rPr>
        <w:t>:</w:t>
      </w:r>
    </w:p>
    <w:p w14:paraId="137A38AC" w14:textId="77777777" w:rsidR="009F3B45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a.</w:t>
      </w:r>
      <w:r w:rsidRPr="00CC5E04">
        <w:rPr>
          <w:rFonts w:ascii="Arial" w:hAnsi="Arial" w:cs="Arial"/>
        </w:rPr>
        <w:tab/>
        <w:t>Record one month of insurance expense.</w:t>
      </w:r>
    </w:p>
    <w:p w14:paraId="52DCED75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b.</w:t>
      </w:r>
      <w:r w:rsidRPr="00CC5E04">
        <w:rPr>
          <w:rFonts w:ascii="Arial" w:hAnsi="Arial" w:cs="Arial"/>
        </w:rPr>
        <w:tab/>
        <w:t>Record one month of advertising expense.</w:t>
      </w:r>
    </w:p>
    <w:p w14:paraId="008E8C95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c.</w:t>
      </w:r>
      <w:r w:rsidRPr="00CC5E04">
        <w:rPr>
          <w:rFonts w:ascii="Arial" w:hAnsi="Arial" w:cs="Arial"/>
        </w:rPr>
        <w:tab/>
      </w:r>
      <w:r w:rsidR="002B597A" w:rsidRPr="00CC5E04">
        <w:rPr>
          <w:rFonts w:ascii="Arial" w:hAnsi="Arial" w:cs="Arial"/>
        </w:rPr>
        <w:t>Office s</w:t>
      </w:r>
      <w:r w:rsidRPr="00CC5E04">
        <w:rPr>
          <w:rFonts w:ascii="Arial" w:hAnsi="Arial" w:cs="Arial"/>
        </w:rPr>
        <w:t>upplies on hand totaled $</w:t>
      </w:r>
      <w:r w:rsidR="00266863" w:rsidRPr="00CC5E04">
        <w:rPr>
          <w:rFonts w:ascii="Arial" w:hAnsi="Arial" w:cs="Arial"/>
        </w:rPr>
        <w:t>420.</w:t>
      </w:r>
    </w:p>
    <w:p w14:paraId="77B3D2E4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d.</w:t>
      </w:r>
      <w:r w:rsidRPr="00CC5E04">
        <w:rPr>
          <w:rFonts w:ascii="Arial" w:hAnsi="Arial" w:cs="Arial"/>
        </w:rPr>
        <w:tab/>
        <w:t xml:space="preserve">Depreciation for the Tennis Courts for the six months ending </w:t>
      </w:r>
      <w:r w:rsidR="002B5C3D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31 is </w:t>
      </w:r>
      <w:r w:rsidR="00276065" w:rsidRPr="00CC5E04">
        <w:rPr>
          <w:rFonts w:ascii="Arial" w:hAnsi="Arial" w:cs="Arial"/>
        </w:rPr>
        <w:t>$1,500</w:t>
      </w:r>
      <w:r w:rsidRPr="00CC5E04">
        <w:rPr>
          <w:rFonts w:ascii="Arial" w:hAnsi="Arial" w:cs="Arial"/>
        </w:rPr>
        <w:t>.</w:t>
      </w:r>
    </w:p>
    <w:p w14:paraId="48AE7FD2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e.</w:t>
      </w:r>
      <w:r w:rsidRPr="00CC5E04">
        <w:rPr>
          <w:rFonts w:ascii="Arial" w:hAnsi="Arial" w:cs="Arial"/>
        </w:rPr>
        <w:tab/>
        <w:t xml:space="preserve">Depreciation for the Furniture for the six months ending </w:t>
      </w:r>
      <w:r w:rsidR="002B5C3D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31 is </w:t>
      </w:r>
      <w:r w:rsidR="00276065" w:rsidRPr="00CC5E04">
        <w:rPr>
          <w:rFonts w:ascii="Arial" w:hAnsi="Arial" w:cs="Arial"/>
        </w:rPr>
        <w:t>$450</w:t>
      </w:r>
      <w:r w:rsidRPr="00CC5E04">
        <w:rPr>
          <w:rFonts w:ascii="Arial" w:hAnsi="Arial" w:cs="Arial"/>
        </w:rPr>
        <w:t>.</w:t>
      </w:r>
    </w:p>
    <w:p w14:paraId="696A7E91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f.</w:t>
      </w:r>
      <w:r w:rsidRPr="00CC5E04">
        <w:rPr>
          <w:rFonts w:ascii="Arial" w:hAnsi="Arial" w:cs="Arial"/>
        </w:rPr>
        <w:tab/>
        <w:t xml:space="preserve">Depreciation for the Equipment for the six months ending </w:t>
      </w:r>
      <w:r w:rsidR="002B5C3D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31 is </w:t>
      </w:r>
      <w:r w:rsidR="00276065" w:rsidRPr="00CC5E04">
        <w:rPr>
          <w:rFonts w:ascii="Arial" w:hAnsi="Arial" w:cs="Arial"/>
        </w:rPr>
        <w:t>$600</w:t>
      </w:r>
      <w:r w:rsidRPr="00CC5E04">
        <w:rPr>
          <w:rFonts w:ascii="Arial" w:hAnsi="Arial" w:cs="Arial"/>
        </w:rPr>
        <w:t>.</w:t>
      </w:r>
    </w:p>
    <w:p w14:paraId="3586745E" w14:textId="10E31DE9" w:rsidR="00322F55" w:rsidRPr="00CC5E04" w:rsidRDefault="00322F55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g.</w:t>
      </w:r>
      <w:r w:rsidRPr="00CC5E04">
        <w:rPr>
          <w:rFonts w:ascii="Arial" w:hAnsi="Arial" w:cs="Arial"/>
        </w:rPr>
        <w:tab/>
        <w:t>A review of the inventory reveals that two tennis outfits were damaged and needed to be discarded. Adjust</w:t>
      </w:r>
      <w:r w:rsidR="002B597A" w:rsidRPr="00CC5E04">
        <w:rPr>
          <w:rFonts w:ascii="Arial" w:hAnsi="Arial" w:cs="Arial"/>
        </w:rPr>
        <w:t xml:space="preserve"> the inventory account. Use </w:t>
      </w:r>
      <w:proofErr w:type="spellStart"/>
      <w:r w:rsidR="002B597A" w:rsidRPr="00CC5E04">
        <w:rPr>
          <w:rFonts w:ascii="Arial" w:hAnsi="Arial" w:cs="Arial"/>
        </w:rPr>
        <w:t>Inv</w:t>
      </w:r>
      <w:proofErr w:type="spellEnd"/>
      <w:r w:rsidR="002B597A" w:rsidRPr="00CC5E04">
        <w:rPr>
          <w:rFonts w:ascii="Arial" w:hAnsi="Arial" w:cs="Arial"/>
        </w:rPr>
        <w:t xml:space="preserve"> </w:t>
      </w:r>
      <w:proofErr w:type="spellStart"/>
      <w:r w:rsidR="002B597A" w:rsidRPr="00CC5E04">
        <w:rPr>
          <w:rFonts w:ascii="Arial" w:hAnsi="Arial" w:cs="Arial"/>
        </w:rPr>
        <w:t>Adj</w:t>
      </w:r>
      <w:proofErr w:type="spellEnd"/>
      <w:r w:rsidRPr="00CC5E04">
        <w:rPr>
          <w:rFonts w:ascii="Arial" w:hAnsi="Arial" w:cs="Arial"/>
        </w:rPr>
        <w:t xml:space="preserve"> as the reference.</w:t>
      </w:r>
      <w:r w:rsidR="00034E42" w:rsidRPr="00CC5E04">
        <w:rPr>
          <w:rFonts w:ascii="Arial" w:hAnsi="Arial" w:cs="Arial"/>
        </w:rPr>
        <w:t xml:space="preserve"> (U</w:t>
      </w:r>
      <w:r w:rsidR="00736153" w:rsidRPr="00CC5E04">
        <w:rPr>
          <w:rFonts w:ascii="Arial" w:hAnsi="Arial" w:cs="Arial"/>
        </w:rPr>
        <w:t>se the inventory adjustment screen we used in Chapter 5</w:t>
      </w:r>
      <w:r w:rsidR="00034E42" w:rsidRPr="00CC5E04">
        <w:rPr>
          <w:rFonts w:ascii="Arial" w:hAnsi="Arial" w:cs="Arial"/>
        </w:rPr>
        <w:t>.</w:t>
      </w:r>
      <w:r w:rsidR="00736153" w:rsidRPr="00CC5E04">
        <w:rPr>
          <w:rFonts w:ascii="Arial" w:hAnsi="Arial" w:cs="Arial"/>
        </w:rPr>
        <w:t>)</w:t>
      </w:r>
    </w:p>
    <w:p w14:paraId="022AFF03" w14:textId="77777777" w:rsidR="00322F55" w:rsidRPr="00CC5E04" w:rsidRDefault="00322F55" w:rsidP="00414D6B">
      <w:pPr>
        <w:ind w:left="1080"/>
        <w:rPr>
          <w:rFonts w:ascii="Arial" w:hAnsi="Arial" w:cs="Arial"/>
        </w:rPr>
      </w:pPr>
    </w:p>
    <w:p w14:paraId="4685C6CB" w14:textId="72C83071" w:rsidR="00CB6AC6" w:rsidRPr="00CC5E04" w:rsidRDefault="00AA7A57" w:rsidP="00CB6AC6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6</w:t>
      </w:r>
      <w:r w:rsidR="00CB6AC6" w:rsidRPr="00CC5E04">
        <w:rPr>
          <w:rFonts w:ascii="Arial" w:hAnsi="Arial" w:cs="Arial"/>
        </w:rPr>
        <w:t>.</w:t>
      </w:r>
      <w:r w:rsidR="00CB6AC6" w:rsidRPr="00CC5E04">
        <w:rPr>
          <w:rFonts w:ascii="Arial" w:hAnsi="Arial" w:cs="Arial"/>
        </w:rPr>
        <w:tab/>
        <w:t xml:space="preserve">Display and </w:t>
      </w:r>
      <w:r w:rsidRPr="00CC5E04">
        <w:rPr>
          <w:rFonts w:ascii="Arial" w:hAnsi="Arial" w:cs="Arial"/>
        </w:rPr>
        <w:t>export</w:t>
      </w:r>
      <w:r w:rsidR="00CB6AC6" w:rsidRPr="00CC5E04">
        <w:rPr>
          <w:rFonts w:ascii="Arial" w:hAnsi="Arial" w:cs="Arial"/>
        </w:rPr>
        <w:t xml:space="preserve"> the following reports for </w:t>
      </w:r>
      <w:r w:rsidR="002B5C3D" w:rsidRPr="00CC5E04">
        <w:rPr>
          <w:rFonts w:ascii="Arial" w:hAnsi="Arial" w:cs="Arial"/>
        </w:rPr>
        <w:t xml:space="preserve">July 1, </w:t>
      </w:r>
      <w:r w:rsidR="004A0D00">
        <w:rPr>
          <w:rFonts w:ascii="Arial" w:hAnsi="Arial" w:cs="Arial"/>
        </w:rPr>
        <w:t>2021</w:t>
      </w:r>
      <w:r w:rsidR="002B5C3D"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="009F3B45" w:rsidRPr="00CC5E04">
        <w:rPr>
          <w:rFonts w:ascii="Arial" w:hAnsi="Arial" w:cs="Arial"/>
        </w:rPr>
        <w:t>:</w:t>
      </w:r>
    </w:p>
    <w:p w14:paraId="15283623" w14:textId="77777777" w:rsidR="0038349B" w:rsidRPr="00CC5E04" w:rsidRDefault="0038349B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a.</w:t>
      </w:r>
      <w:r w:rsidRPr="00CC5E04">
        <w:rPr>
          <w:rFonts w:ascii="Arial" w:hAnsi="Arial" w:cs="Arial"/>
        </w:rPr>
        <w:tab/>
      </w:r>
      <w:r w:rsidR="00506BA6" w:rsidRPr="00CC5E04">
        <w:rPr>
          <w:rFonts w:ascii="Arial" w:hAnsi="Arial" w:cs="Arial"/>
        </w:rPr>
        <w:t>C</w:t>
      </w:r>
      <w:r w:rsidRPr="00CC5E04">
        <w:rPr>
          <w:rFonts w:ascii="Arial" w:hAnsi="Arial" w:cs="Arial"/>
        </w:rPr>
        <w:t xml:space="preserve">ustomer </w:t>
      </w:r>
      <w:r w:rsidR="002B5C3D" w:rsidRPr="00CC5E04">
        <w:rPr>
          <w:rFonts w:ascii="Arial" w:hAnsi="Arial" w:cs="Arial"/>
        </w:rPr>
        <w:t>Balance Detail</w:t>
      </w:r>
    </w:p>
    <w:p w14:paraId="42B1A5C5" w14:textId="77777777" w:rsidR="0038349B" w:rsidRPr="00CC5E04" w:rsidRDefault="0038349B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b.</w:t>
      </w:r>
      <w:r w:rsidRPr="00CC5E04">
        <w:rPr>
          <w:rFonts w:ascii="Arial" w:hAnsi="Arial" w:cs="Arial"/>
        </w:rPr>
        <w:tab/>
      </w:r>
      <w:r w:rsidR="00D44812" w:rsidRPr="00CC5E04">
        <w:rPr>
          <w:rFonts w:ascii="Arial" w:hAnsi="Arial" w:cs="Arial"/>
        </w:rPr>
        <w:t>V</w:t>
      </w:r>
      <w:r w:rsidRPr="00CC5E04">
        <w:rPr>
          <w:rFonts w:ascii="Arial" w:hAnsi="Arial" w:cs="Arial"/>
        </w:rPr>
        <w:t>endor</w:t>
      </w:r>
      <w:r w:rsidR="002B5C3D" w:rsidRPr="00CC5E04">
        <w:rPr>
          <w:rFonts w:ascii="Arial" w:hAnsi="Arial" w:cs="Arial"/>
        </w:rPr>
        <w:t xml:space="preserve"> Balance Detail</w:t>
      </w:r>
    </w:p>
    <w:p w14:paraId="3431543A" w14:textId="77777777" w:rsidR="0038349B" w:rsidRPr="00CC5E04" w:rsidRDefault="0038349B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c.</w:t>
      </w:r>
      <w:r w:rsidRPr="00CC5E04">
        <w:rPr>
          <w:rFonts w:ascii="Arial" w:hAnsi="Arial" w:cs="Arial"/>
        </w:rPr>
        <w:tab/>
      </w:r>
      <w:r w:rsidR="00D44812" w:rsidRPr="00CC5E04">
        <w:rPr>
          <w:rFonts w:ascii="Arial" w:hAnsi="Arial" w:cs="Arial"/>
        </w:rPr>
        <w:t>I</w:t>
      </w:r>
      <w:r w:rsidRPr="00CC5E04">
        <w:rPr>
          <w:rFonts w:ascii="Arial" w:hAnsi="Arial" w:cs="Arial"/>
        </w:rPr>
        <w:t>nventory</w:t>
      </w:r>
      <w:r w:rsidR="002B5C3D" w:rsidRPr="00CC5E04">
        <w:rPr>
          <w:rFonts w:ascii="Arial" w:hAnsi="Arial" w:cs="Arial"/>
        </w:rPr>
        <w:t xml:space="preserve"> Valuation Detail</w:t>
      </w:r>
    </w:p>
    <w:p w14:paraId="637910DB" w14:textId="77777777" w:rsidR="0038349B" w:rsidRPr="00CC5E04" w:rsidRDefault="0038349B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d.</w:t>
      </w:r>
      <w:r w:rsidRPr="00CC5E04">
        <w:rPr>
          <w:rFonts w:ascii="Arial" w:hAnsi="Arial" w:cs="Arial"/>
        </w:rPr>
        <w:tab/>
      </w:r>
      <w:r w:rsidR="00D44812" w:rsidRPr="00CC5E04">
        <w:rPr>
          <w:rFonts w:ascii="Arial" w:hAnsi="Arial" w:cs="Arial"/>
        </w:rPr>
        <w:t>P</w:t>
      </w:r>
      <w:r w:rsidRPr="00CC5E04">
        <w:rPr>
          <w:rFonts w:ascii="Arial" w:hAnsi="Arial" w:cs="Arial"/>
        </w:rPr>
        <w:t>ayroll</w:t>
      </w:r>
      <w:r w:rsidR="002B5C3D" w:rsidRPr="00CC5E04">
        <w:rPr>
          <w:rFonts w:ascii="Arial" w:hAnsi="Arial" w:cs="Arial"/>
        </w:rPr>
        <w:t xml:space="preserve"> Transaction Detail</w:t>
      </w:r>
    </w:p>
    <w:p w14:paraId="2FE107F9" w14:textId="1D81BB3B" w:rsidR="00CB6AC6" w:rsidRPr="00CC5E04" w:rsidRDefault="002B5C3D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e.</w:t>
      </w:r>
      <w:r w:rsidRPr="00CC5E04">
        <w:rPr>
          <w:rFonts w:ascii="Arial" w:hAnsi="Arial" w:cs="Arial"/>
        </w:rPr>
        <w:tab/>
      </w:r>
      <w:r w:rsidR="00CB6AC6" w:rsidRPr="00CC5E04">
        <w:rPr>
          <w:rFonts w:ascii="Arial" w:hAnsi="Arial" w:cs="Arial"/>
        </w:rPr>
        <w:t xml:space="preserve">Journal Report </w:t>
      </w:r>
      <w:r w:rsidR="00A4293E" w:rsidRPr="00CC5E04">
        <w:rPr>
          <w:rFonts w:ascii="Arial" w:hAnsi="Arial" w:cs="Arial"/>
        </w:rPr>
        <w:t>(</w:t>
      </w:r>
      <w:r w:rsidR="002F7933" w:rsidRPr="00CC5E04">
        <w:rPr>
          <w:rFonts w:ascii="Arial" w:hAnsi="Arial" w:cs="Arial"/>
        </w:rPr>
        <w:t>July</w:t>
      </w:r>
      <w:r w:rsidR="009F3B45" w:rsidRPr="00CC5E04">
        <w:rPr>
          <w:rFonts w:ascii="Arial" w:hAnsi="Arial" w:cs="Arial"/>
        </w:rPr>
        <w:t xml:space="preserve"> 31 – </w:t>
      </w:r>
      <w:r w:rsidR="002F7933" w:rsidRPr="00CC5E04">
        <w:rPr>
          <w:rFonts w:ascii="Arial" w:hAnsi="Arial" w:cs="Arial"/>
        </w:rPr>
        <w:t>July</w:t>
      </w:r>
      <w:r w:rsidR="009F3B45" w:rsidRPr="00CC5E04">
        <w:rPr>
          <w:rFonts w:ascii="Arial" w:hAnsi="Arial" w:cs="Arial"/>
        </w:rPr>
        <w:t xml:space="preserve"> 31, </w:t>
      </w:r>
      <w:r w:rsidR="004A0D00">
        <w:rPr>
          <w:rFonts w:ascii="Arial" w:hAnsi="Arial" w:cs="Arial"/>
        </w:rPr>
        <w:t>2021</w:t>
      </w:r>
      <w:r w:rsidR="00A4293E" w:rsidRPr="00CC5E04">
        <w:rPr>
          <w:rFonts w:ascii="Arial" w:hAnsi="Arial" w:cs="Arial"/>
        </w:rPr>
        <w:t>)</w:t>
      </w:r>
      <w:r w:rsidR="009F3B45" w:rsidRPr="00CC5E04">
        <w:rPr>
          <w:rFonts w:ascii="Arial" w:hAnsi="Arial" w:cs="Arial"/>
        </w:rPr>
        <w:t xml:space="preserve">. </w:t>
      </w:r>
      <w:r w:rsidR="00127E2D" w:rsidRPr="00CC5E04">
        <w:rPr>
          <w:rFonts w:ascii="Arial" w:hAnsi="Arial" w:cs="Arial"/>
        </w:rPr>
        <w:t xml:space="preserve">Filter the report, </w:t>
      </w:r>
      <w:r w:rsidR="00FF20C6" w:rsidRPr="00CC5E04">
        <w:rPr>
          <w:rFonts w:ascii="Arial" w:hAnsi="Arial" w:cs="Arial"/>
        </w:rPr>
        <w:t>using</w:t>
      </w:r>
      <w:r w:rsidR="00204E86" w:rsidRPr="00CC5E04">
        <w:rPr>
          <w:rFonts w:ascii="Arial" w:hAnsi="Arial" w:cs="Arial"/>
        </w:rPr>
        <w:t xml:space="preserve"> </w:t>
      </w:r>
      <w:r w:rsidR="00463E84" w:rsidRPr="00CC5E04">
        <w:rPr>
          <w:rFonts w:ascii="Arial" w:hAnsi="Arial" w:cs="Arial"/>
        </w:rPr>
        <w:t>T</w:t>
      </w:r>
      <w:r w:rsidR="00204E86" w:rsidRPr="00CC5E04">
        <w:rPr>
          <w:rFonts w:ascii="Arial" w:hAnsi="Arial" w:cs="Arial"/>
        </w:rPr>
        <w:t>ransactions</w:t>
      </w:r>
      <w:r w:rsidR="00463E84" w:rsidRPr="00CC5E04">
        <w:rPr>
          <w:rFonts w:ascii="Arial" w:hAnsi="Arial" w:cs="Arial"/>
        </w:rPr>
        <w:t xml:space="preserve"> Type</w:t>
      </w:r>
      <w:r w:rsidR="00204E86" w:rsidRPr="00CC5E04">
        <w:rPr>
          <w:rFonts w:ascii="Arial" w:hAnsi="Arial" w:cs="Arial"/>
        </w:rPr>
        <w:t xml:space="preserve">, then </w:t>
      </w:r>
      <w:r w:rsidR="00463E84" w:rsidRPr="00CC5E04">
        <w:rPr>
          <w:rFonts w:ascii="Arial" w:hAnsi="Arial" w:cs="Arial"/>
        </w:rPr>
        <w:t>M</w:t>
      </w:r>
      <w:r w:rsidR="00FF20C6" w:rsidRPr="00CC5E04">
        <w:rPr>
          <w:rFonts w:ascii="Arial" w:hAnsi="Arial" w:cs="Arial"/>
        </w:rPr>
        <w:t xml:space="preserve">ultiple </w:t>
      </w:r>
      <w:r w:rsidR="00463E84" w:rsidRPr="00CC5E04">
        <w:rPr>
          <w:rFonts w:ascii="Arial" w:hAnsi="Arial" w:cs="Arial"/>
        </w:rPr>
        <w:t>T</w:t>
      </w:r>
      <w:r w:rsidR="00FF20C6" w:rsidRPr="00CC5E04">
        <w:rPr>
          <w:rFonts w:ascii="Arial" w:hAnsi="Arial" w:cs="Arial"/>
        </w:rPr>
        <w:t xml:space="preserve">ransaction </w:t>
      </w:r>
      <w:r w:rsidR="00463E84" w:rsidRPr="00CC5E04">
        <w:rPr>
          <w:rFonts w:ascii="Arial" w:hAnsi="Arial" w:cs="Arial"/>
        </w:rPr>
        <w:t>T</w:t>
      </w:r>
      <w:r w:rsidR="00FF20C6" w:rsidRPr="00CC5E04">
        <w:rPr>
          <w:rFonts w:ascii="Arial" w:hAnsi="Arial" w:cs="Arial"/>
        </w:rPr>
        <w:t>ypes,</w:t>
      </w:r>
      <w:r w:rsidR="009F3B45" w:rsidRPr="00CC5E04">
        <w:rPr>
          <w:rFonts w:ascii="Arial" w:hAnsi="Arial" w:cs="Arial"/>
        </w:rPr>
        <w:t xml:space="preserve"> </w:t>
      </w:r>
      <w:r w:rsidR="009F3B45" w:rsidRPr="00CC5E04">
        <w:rPr>
          <w:rFonts w:ascii="Arial" w:hAnsi="Arial" w:cs="Arial"/>
          <w:b/>
        </w:rPr>
        <w:t xml:space="preserve">to </w:t>
      </w:r>
      <w:r w:rsidR="00A4293E" w:rsidRPr="00CC5E04">
        <w:rPr>
          <w:rFonts w:ascii="Arial" w:hAnsi="Arial" w:cs="Arial"/>
          <w:b/>
        </w:rPr>
        <w:t>display onl</w:t>
      </w:r>
      <w:r w:rsidR="0070708F" w:rsidRPr="00CC5E04">
        <w:rPr>
          <w:rFonts w:ascii="Arial" w:hAnsi="Arial" w:cs="Arial"/>
          <w:b/>
        </w:rPr>
        <w:t>y the adjusting journal entries (</w:t>
      </w:r>
      <w:r w:rsidR="00463E84" w:rsidRPr="00CC5E04">
        <w:rPr>
          <w:rFonts w:ascii="Arial" w:hAnsi="Arial" w:cs="Arial"/>
          <w:b/>
        </w:rPr>
        <w:t>J</w:t>
      </w:r>
      <w:r w:rsidR="0070708F" w:rsidRPr="00CC5E04">
        <w:rPr>
          <w:rFonts w:ascii="Arial" w:hAnsi="Arial" w:cs="Arial"/>
          <w:b/>
        </w:rPr>
        <w:t>ournal) and the inventory adjustment (</w:t>
      </w:r>
      <w:r w:rsidR="00463E84" w:rsidRPr="00CC5E04">
        <w:rPr>
          <w:rFonts w:ascii="Arial" w:hAnsi="Arial" w:cs="Arial"/>
          <w:b/>
        </w:rPr>
        <w:t>I</w:t>
      </w:r>
      <w:r w:rsidR="00FF20C6" w:rsidRPr="00CC5E04">
        <w:rPr>
          <w:rFonts w:ascii="Arial" w:hAnsi="Arial" w:cs="Arial"/>
          <w:b/>
        </w:rPr>
        <w:t xml:space="preserve">nventory </w:t>
      </w:r>
      <w:r w:rsidR="00463E84" w:rsidRPr="00CC5E04">
        <w:rPr>
          <w:rFonts w:ascii="Arial" w:hAnsi="Arial" w:cs="Arial"/>
          <w:b/>
        </w:rPr>
        <w:t>A</w:t>
      </w:r>
      <w:r w:rsidR="00FF20C6" w:rsidRPr="00CC5E04">
        <w:rPr>
          <w:rFonts w:ascii="Arial" w:hAnsi="Arial" w:cs="Arial"/>
          <w:b/>
        </w:rPr>
        <w:t>djustment</w:t>
      </w:r>
      <w:r w:rsidR="002F7933" w:rsidRPr="00CC5E04">
        <w:rPr>
          <w:rFonts w:ascii="Arial" w:hAnsi="Arial" w:cs="Arial"/>
          <w:b/>
        </w:rPr>
        <w:t>).</w:t>
      </w:r>
      <w:r w:rsidR="00034E42" w:rsidRPr="00CC5E04">
        <w:rPr>
          <w:rFonts w:ascii="Arial" w:hAnsi="Arial" w:cs="Arial"/>
          <w:b/>
        </w:rPr>
        <w:t xml:space="preserve">  </w:t>
      </w:r>
      <w:r w:rsidR="00034E42" w:rsidRPr="00CC5E04">
        <w:rPr>
          <w:rFonts w:ascii="Arial" w:hAnsi="Arial" w:cs="Arial"/>
        </w:rPr>
        <w:t xml:space="preserve">You’ve already exported a report showing your other entries.  </w:t>
      </w:r>
    </w:p>
    <w:p w14:paraId="611F1983" w14:textId="6F04408A" w:rsidR="00D33205" w:rsidRPr="00CC5E04" w:rsidRDefault="005C0DE8" w:rsidP="005F717F">
      <w:pPr>
        <w:ind w:left="1440" w:hanging="360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f</w:t>
      </w:r>
      <w:proofErr w:type="gramEnd"/>
      <w:r w:rsidR="00CB6AC6" w:rsidRPr="00CC5E04">
        <w:rPr>
          <w:rFonts w:ascii="Arial" w:hAnsi="Arial" w:cs="Arial"/>
        </w:rPr>
        <w:t>.</w:t>
      </w:r>
      <w:r w:rsidR="00CB6AC6" w:rsidRPr="00CC5E04">
        <w:rPr>
          <w:rFonts w:ascii="Arial" w:hAnsi="Arial" w:cs="Arial"/>
        </w:rPr>
        <w:tab/>
      </w:r>
      <w:r w:rsidR="0038349B" w:rsidRPr="00CC5E04">
        <w:rPr>
          <w:rFonts w:ascii="Arial" w:hAnsi="Arial" w:cs="Arial"/>
        </w:rPr>
        <w:t xml:space="preserve">Adjusted </w:t>
      </w:r>
      <w:r w:rsidR="00CB6AC6" w:rsidRPr="00CC5E04">
        <w:rPr>
          <w:rFonts w:ascii="Arial" w:hAnsi="Arial" w:cs="Arial"/>
        </w:rPr>
        <w:t>Trial Balance</w:t>
      </w:r>
    </w:p>
    <w:p w14:paraId="0122AA49" w14:textId="07E7211E" w:rsidR="00CB6AC6" w:rsidRPr="00CC5E04" w:rsidRDefault="005C0DE8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g</w:t>
      </w:r>
      <w:r w:rsidR="00CB6AC6" w:rsidRPr="00CC5E04">
        <w:rPr>
          <w:rFonts w:ascii="Arial" w:hAnsi="Arial" w:cs="Arial"/>
        </w:rPr>
        <w:t>.</w:t>
      </w:r>
      <w:r w:rsidR="00CB6AC6" w:rsidRPr="00CC5E04">
        <w:rPr>
          <w:rFonts w:ascii="Arial" w:hAnsi="Arial" w:cs="Arial"/>
        </w:rPr>
        <w:tab/>
        <w:t>Profit &amp; Loss Standard</w:t>
      </w:r>
      <w:r w:rsidR="00D9200C" w:rsidRPr="00CC5E04">
        <w:rPr>
          <w:rFonts w:ascii="Arial" w:hAnsi="Arial" w:cs="Arial"/>
        </w:rPr>
        <w:t xml:space="preserve"> (</w:t>
      </w:r>
      <w:r w:rsidR="002F7933" w:rsidRPr="00CC5E04">
        <w:rPr>
          <w:rFonts w:ascii="Arial" w:hAnsi="Arial" w:cs="Arial"/>
        </w:rPr>
        <w:t>January</w:t>
      </w:r>
      <w:r w:rsidR="00D9200C" w:rsidRPr="00CC5E04">
        <w:rPr>
          <w:rFonts w:ascii="Arial" w:hAnsi="Arial" w:cs="Arial"/>
        </w:rPr>
        <w:t xml:space="preserve"> 1, </w:t>
      </w:r>
      <w:r w:rsidR="004A0D00">
        <w:rPr>
          <w:rFonts w:ascii="Arial" w:hAnsi="Arial" w:cs="Arial"/>
        </w:rPr>
        <w:t>2021</w:t>
      </w:r>
      <w:r w:rsidR="001D03B1" w:rsidRPr="00CC5E04">
        <w:rPr>
          <w:rFonts w:ascii="Arial" w:hAnsi="Arial" w:cs="Arial"/>
        </w:rPr>
        <w:t xml:space="preserve"> </w:t>
      </w:r>
      <w:r w:rsidR="00D9200C" w:rsidRPr="00CC5E04">
        <w:rPr>
          <w:rFonts w:ascii="Arial" w:hAnsi="Arial" w:cs="Arial"/>
        </w:rPr>
        <w:t xml:space="preserve">– </w:t>
      </w:r>
      <w:r w:rsidR="002F7933" w:rsidRPr="00CC5E04">
        <w:rPr>
          <w:rFonts w:ascii="Arial" w:hAnsi="Arial" w:cs="Arial"/>
        </w:rPr>
        <w:t>July</w:t>
      </w:r>
      <w:r w:rsidR="00D9200C" w:rsidRPr="00CC5E04">
        <w:rPr>
          <w:rFonts w:ascii="Arial" w:hAnsi="Arial" w:cs="Arial"/>
        </w:rPr>
        <w:t xml:space="preserve"> 31, </w:t>
      </w:r>
      <w:r w:rsidR="004A0D00">
        <w:rPr>
          <w:rFonts w:ascii="Arial" w:hAnsi="Arial" w:cs="Arial"/>
        </w:rPr>
        <w:t>2021</w:t>
      </w:r>
      <w:r w:rsidR="00D9200C" w:rsidRPr="00CC5E04">
        <w:rPr>
          <w:rFonts w:ascii="Arial" w:hAnsi="Arial" w:cs="Arial"/>
        </w:rPr>
        <w:t>)</w:t>
      </w:r>
    </w:p>
    <w:p w14:paraId="29EB5104" w14:textId="75DB5930" w:rsidR="00CB6AC6" w:rsidRPr="00CC5E04" w:rsidRDefault="005C0DE8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h</w:t>
      </w:r>
      <w:r w:rsidR="00CB6AC6" w:rsidRPr="00CC5E04">
        <w:rPr>
          <w:rFonts w:ascii="Arial" w:hAnsi="Arial" w:cs="Arial"/>
        </w:rPr>
        <w:t>.</w:t>
      </w:r>
      <w:r w:rsidR="00CB6AC6" w:rsidRPr="00CC5E04">
        <w:rPr>
          <w:rFonts w:ascii="Arial" w:hAnsi="Arial" w:cs="Arial"/>
        </w:rPr>
        <w:tab/>
        <w:t>Balance Sheet Standard</w:t>
      </w:r>
      <w:r w:rsidR="00F30C19" w:rsidRPr="00CC5E04">
        <w:rPr>
          <w:rFonts w:ascii="Arial" w:hAnsi="Arial" w:cs="Arial"/>
        </w:rPr>
        <w:t xml:space="preserve"> (July 31, </w:t>
      </w:r>
      <w:r w:rsidR="004A0D00">
        <w:rPr>
          <w:rFonts w:ascii="Arial" w:hAnsi="Arial" w:cs="Arial"/>
        </w:rPr>
        <w:t>2021</w:t>
      </w:r>
      <w:r w:rsidR="00F30C19" w:rsidRPr="00CC5E04">
        <w:rPr>
          <w:rFonts w:ascii="Arial" w:hAnsi="Arial" w:cs="Arial"/>
        </w:rPr>
        <w:t>)</w:t>
      </w:r>
    </w:p>
    <w:p w14:paraId="71C070C1" w14:textId="77777777" w:rsidR="00AA7A57" w:rsidRPr="00CC5E04" w:rsidRDefault="00AA7A57" w:rsidP="005F717F">
      <w:pPr>
        <w:ind w:left="1440" w:hanging="360"/>
        <w:rPr>
          <w:rFonts w:ascii="Arial" w:hAnsi="Arial" w:cs="Arial"/>
        </w:rPr>
      </w:pPr>
    </w:p>
    <w:p w14:paraId="4216A8D3" w14:textId="0D105814" w:rsidR="00924869" w:rsidRPr="00CC5E04" w:rsidRDefault="00924869" w:rsidP="00034E42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7.</w:t>
      </w:r>
      <w:r w:rsidR="00C865B5" w:rsidRPr="00CC5E04">
        <w:rPr>
          <w:rFonts w:ascii="Arial" w:hAnsi="Arial" w:cs="Arial"/>
        </w:rPr>
        <w:tab/>
      </w:r>
      <w:r w:rsidR="003A428D" w:rsidRPr="00CC5E04">
        <w:rPr>
          <w:rFonts w:ascii="Arial" w:hAnsi="Arial" w:cs="Arial"/>
        </w:rPr>
        <w:t xml:space="preserve">Double-check to make certain your workbook has a worksheet tab containing each of the </w:t>
      </w:r>
      <w:r w:rsidR="004546C5" w:rsidRPr="00CC5E04">
        <w:rPr>
          <w:rFonts w:ascii="Arial" w:hAnsi="Arial" w:cs="Arial"/>
        </w:rPr>
        <w:t xml:space="preserve">12 </w:t>
      </w:r>
      <w:r w:rsidR="003A428D" w:rsidRPr="00CC5E04">
        <w:rPr>
          <w:rFonts w:ascii="Arial" w:hAnsi="Arial" w:cs="Arial"/>
        </w:rPr>
        <w:t>reports below—these have been previously specified.</w:t>
      </w:r>
      <w:r w:rsidR="00034E42" w:rsidRPr="00CC5E04">
        <w:rPr>
          <w:rFonts w:ascii="Arial" w:hAnsi="Arial" w:cs="Arial"/>
        </w:rPr>
        <w:t xml:space="preserve">  Please re-order the tabs so that they are in the following order.  Please see your instructor if you don’t know how to re-arrange and re-order the tabs in Excel.</w:t>
      </w:r>
    </w:p>
    <w:p w14:paraId="73668C0B" w14:textId="4442335E" w:rsidR="00924869" w:rsidRPr="00CC5E04" w:rsidRDefault="00924869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Journal July 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-July 1, </w:t>
      </w:r>
      <w:r w:rsidR="004A0D00">
        <w:rPr>
          <w:rFonts w:ascii="Arial" w:hAnsi="Arial" w:cs="Arial"/>
        </w:rPr>
        <w:t>2021</w:t>
      </w:r>
      <w:r w:rsidR="00571EF1" w:rsidRPr="00CC5E04">
        <w:rPr>
          <w:rFonts w:ascii="Arial" w:hAnsi="Arial" w:cs="Arial"/>
        </w:rPr>
        <w:t xml:space="preserve"> (</w:t>
      </w:r>
      <w:r w:rsidRPr="00CC5E04">
        <w:rPr>
          <w:rFonts w:ascii="Arial" w:hAnsi="Arial" w:cs="Arial"/>
        </w:rPr>
        <w:t>step 1)</w:t>
      </w:r>
    </w:p>
    <w:p w14:paraId="5C03676F" w14:textId="02F902B6" w:rsidR="00924869" w:rsidRPr="00CC5E04" w:rsidRDefault="00924869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Trial Balance July 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>-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</w:t>
      </w:r>
      <w:r w:rsidR="00571EF1" w:rsidRPr="00CC5E04">
        <w:rPr>
          <w:rFonts w:ascii="Arial" w:hAnsi="Arial" w:cs="Arial"/>
        </w:rPr>
        <w:t>(</w:t>
      </w:r>
      <w:r w:rsidRPr="00CC5E04">
        <w:rPr>
          <w:rFonts w:ascii="Arial" w:hAnsi="Arial" w:cs="Arial"/>
        </w:rPr>
        <w:t>step 1)</w:t>
      </w:r>
    </w:p>
    <w:p w14:paraId="0ABFDDE0" w14:textId="64C56682" w:rsidR="003A428D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Journal July </w:t>
      </w:r>
      <w:r w:rsidR="004D2AD8">
        <w:rPr>
          <w:rFonts w:ascii="Arial" w:hAnsi="Arial" w:cs="Arial"/>
        </w:rPr>
        <w:t>2</w:t>
      </w:r>
      <w:r w:rsidRPr="00CC5E04">
        <w:rPr>
          <w:rFonts w:ascii="Arial" w:hAnsi="Arial" w:cs="Arial"/>
        </w:rPr>
        <w:t xml:space="preserve">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="00924869" w:rsidRPr="00CC5E04">
        <w:rPr>
          <w:rFonts w:ascii="Arial" w:hAnsi="Arial" w:cs="Arial"/>
        </w:rPr>
        <w:t xml:space="preserve"> (step 4)</w:t>
      </w:r>
    </w:p>
    <w:p w14:paraId="5A2955B0" w14:textId="4005CDC6" w:rsidR="003A428D" w:rsidRPr="00CC5E04" w:rsidRDefault="00D4457C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Unadjusted </w:t>
      </w:r>
      <w:r w:rsidR="003A428D" w:rsidRPr="00CC5E04">
        <w:rPr>
          <w:rFonts w:ascii="Arial" w:hAnsi="Arial" w:cs="Arial"/>
        </w:rPr>
        <w:t xml:space="preserve">Trial Balance July 1, </w:t>
      </w:r>
      <w:r w:rsidR="004A0D00">
        <w:rPr>
          <w:rFonts w:ascii="Arial" w:hAnsi="Arial" w:cs="Arial"/>
        </w:rPr>
        <w:t>2021</w:t>
      </w:r>
      <w:r w:rsidR="003A428D"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="00924869" w:rsidRPr="00CC5E04">
        <w:rPr>
          <w:rFonts w:ascii="Arial" w:hAnsi="Arial" w:cs="Arial"/>
        </w:rPr>
        <w:t xml:space="preserve"> </w:t>
      </w:r>
      <w:r w:rsidR="00571EF1" w:rsidRPr="00CC5E04">
        <w:rPr>
          <w:rFonts w:ascii="Arial" w:hAnsi="Arial" w:cs="Arial"/>
        </w:rPr>
        <w:t>(</w:t>
      </w:r>
      <w:r w:rsidR="00924869" w:rsidRPr="00CC5E04">
        <w:rPr>
          <w:rFonts w:ascii="Arial" w:hAnsi="Arial" w:cs="Arial"/>
        </w:rPr>
        <w:t>step 4)</w:t>
      </w:r>
    </w:p>
    <w:p w14:paraId="5A2D87CD" w14:textId="0EFB2A5B" w:rsidR="00924869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Customer Balance Detail July 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="00924869" w:rsidRPr="00CC5E04">
        <w:rPr>
          <w:rFonts w:ascii="Arial" w:hAnsi="Arial" w:cs="Arial"/>
        </w:rPr>
        <w:t xml:space="preserve"> (step 6)</w:t>
      </w:r>
    </w:p>
    <w:p w14:paraId="796E9E19" w14:textId="2D64A5F2" w:rsidR="00571EF1" w:rsidRPr="00CC5E04" w:rsidRDefault="00571EF1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Vendor Balance Detail July 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(step 6)</w:t>
      </w:r>
    </w:p>
    <w:p w14:paraId="2C6BE488" w14:textId="2B59E8E0" w:rsidR="003A428D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Inventory Valuation Detail July 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="00924869" w:rsidRPr="00CC5E04">
        <w:rPr>
          <w:rFonts w:ascii="Arial" w:hAnsi="Arial" w:cs="Arial"/>
        </w:rPr>
        <w:t xml:space="preserve"> (step 6)</w:t>
      </w:r>
    </w:p>
    <w:p w14:paraId="422B0B46" w14:textId="14245C15" w:rsidR="003A428D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Payroll Transaction Detail July 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="00924869" w:rsidRPr="00CC5E04">
        <w:rPr>
          <w:rFonts w:ascii="Arial" w:hAnsi="Arial" w:cs="Arial"/>
        </w:rPr>
        <w:t xml:space="preserve"> (step 6)</w:t>
      </w:r>
    </w:p>
    <w:p w14:paraId="73D9762F" w14:textId="182A5B58" w:rsidR="00924869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Journal Report </w:t>
      </w:r>
      <w:r w:rsidR="00571EF1" w:rsidRPr="00CC5E04">
        <w:rPr>
          <w:rFonts w:ascii="Arial" w:hAnsi="Arial" w:cs="Arial"/>
        </w:rPr>
        <w:t xml:space="preserve">(July 31 – July 31, </w:t>
      </w:r>
      <w:r w:rsidR="004A0D00">
        <w:rPr>
          <w:rFonts w:ascii="Arial" w:hAnsi="Arial" w:cs="Arial"/>
        </w:rPr>
        <w:t>2021</w:t>
      </w:r>
      <w:r w:rsidR="00571EF1" w:rsidRPr="00CC5E04">
        <w:rPr>
          <w:rFonts w:ascii="Arial" w:hAnsi="Arial" w:cs="Arial"/>
        </w:rPr>
        <w:t xml:space="preserve">) </w:t>
      </w:r>
      <w:r w:rsidR="00924869" w:rsidRPr="00CC5E04">
        <w:rPr>
          <w:rFonts w:ascii="Arial" w:hAnsi="Arial" w:cs="Arial"/>
        </w:rPr>
        <w:t>(step 6)</w:t>
      </w:r>
    </w:p>
    <w:p w14:paraId="72E0A85F" w14:textId="233D713B" w:rsidR="00924869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Adjusted Trial Balance July 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="00924869" w:rsidRPr="00CC5E04">
        <w:rPr>
          <w:rFonts w:ascii="Arial" w:hAnsi="Arial" w:cs="Arial"/>
        </w:rPr>
        <w:t xml:space="preserve"> (step 6)</w:t>
      </w:r>
    </w:p>
    <w:p w14:paraId="6618E9F3" w14:textId="211D2897" w:rsidR="00924869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Profit &amp; Loss Standard (January 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 xml:space="preserve"> – July 31,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>)</w:t>
      </w:r>
      <w:r w:rsidR="00924869" w:rsidRPr="00CC5E04">
        <w:rPr>
          <w:rFonts w:ascii="Arial" w:hAnsi="Arial" w:cs="Arial"/>
        </w:rPr>
        <w:t xml:space="preserve"> (step 6)</w:t>
      </w:r>
    </w:p>
    <w:p w14:paraId="25EDBCAC" w14:textId="1887E45E" w:rsidR="003A428D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Balance Sheet Standard (July 31, </w:t>
      </w:r>
      <w:r w:rsidR="004A0D00">
        <w:rPr>
          <w:rFonts w:ascii="Arial" w:hAnsi="Arial" w:cs="Arial"/>
        </w:rPr>
        <w:t>2021</w:t>
      </w:r>
      <w:r w:rsidRPr="00CC5E04">
        <w:rPr>
          <w:rFonts w:ascii="Arial" w:hAnsi="Arial" w:cs="Arial"/>
        </w:rPr>
        <w:t>)</w:t>
      </w:r>
      <w:r w:rsidR="00924869" w:rsidRPr="00CC5E04">
        <w:rPr>
          <w:rFonts w:ascii="Arial" w:hAnsi="Arial" w:cs="Arial"/>
        </w:rPr>
        <w:t xml:space="preserve"> (step 6)</w:t>
      </w:r>
    </w:p>
    <w:p w14:paraId="0A76C0A1" w14:textId="4295D5AA" w:rsidR="00034E42" w:rsidRPr="00CC5E04" w:rsidRDefault="00D4457C" w:rsidP="00034E42">
      <w:pPr>
        <w:ind w:left="720" w:hanging="720"/>
        <w:rPr>
          <w:rFonts w:ascii="Arial" w:hAnsi="Arial" w:cs="Arial"/>
          <w:b/>
        </w:rPr>
      </w:pPr>
      <w:r w:rsidRPr="00CC5E04">
        <w:rPr>
          <w:rFonts w:ascii="Arial" w:hAnsi="Arial" w:cs="Arial"/>
        </w:rPr>
        <w:t>8</w:t>
      </w:r>
      <w:r w:rsidR="00034E42" w:rsidRPr="00CC5E04">
        <w:rPr>
          <w:rFonts w:ascii="Arial" w:hAnsi="Arial" w:cs="Arial"/>
        </w:rPr>
        <w:t>.</w:t>
      </w:r>
      <w:r w:rsidR="00034E42" w:rsidRPr="00CC5E04">
        <w:rPr>
          <w:rFonts w:ascii="Arial" w:hAnsi="Arial" w:cs="Arial"/>
        </w:rPr>
        <w:tab/>
      </w:r>
      <w:r w:rsidR="000D3B68" w:rsidRPr="00CC5E04">
        <w:rPr>
          <w:rFonts w:ascii="Arial" w:hAnsi="Arial" w:cs="Arial"/>
        </w:rPr>
        <w:t xml:space="preserve">IMPORTANT!  </w:t>
      </w:r>
      <w:r w:rsidR="00034E42" w:rsidRPr="00CC5E04">
        <w:rPr>
          <w:rFonts w:ascii="Arial" w:hAnsi="Arial" w:cs="Arial"/>
        </w:rPr>
        <w:t xml:space="preserve">Submit your </w:t>
      </w:r>
      <w:r w:rsidR="00034E42" w:rsidRPr="00004B4D">
        <w:rPr>
          <w:rFonts w:ascii="Arial" w:hAnsi="Arial" w:cs="Arial"/>
          <w:u w:val="single"/>
        </w:rPr>
        <w:t>Excel workbook</w:t>
      </w:r>
      <w:r w:rsidR="00034E42" w:rsidRPr="00CC5E04">
        <w:rPr>
          <w:rFonts w:ascii="Arial" w:hAnsi="Arial" w:cs="Arial"/>
        </w:rPr>
        <w:t xml:space="preserve"> named </w:t>
      </w:r>
      <w:r w:rsidR="00034E42" w:rsidRPr="00CC5E04">
        <w:rPr>
          <w:rFonts w:ascii="Arial" w:hAnsi="Arial" w:cs="Arial"/>
          <w:b/>
          <w:i/>
        </w:rPr>
        <w:t>ACCT 1115 Proctored Exam</w:t>
      </w:r>
      <w:r w:rsidR="00034E42" w:rsidRPr="00CC5E04">
        <w:rPr>
          <w:rFonts w:ascii="Arial" w:hAnsi="Arial" w:cs="Arial"/>
        </w:rPr>
        <w:t xml:space="preserve"> to the Blackboard drop box for the proctored exam</w:t>
      </w:r>
      <w:r w:rsidR="00004B4D">
        <w:rPr>
          <w:rFonts w:ascii="Arial" w:hAnsi="Arial" w:cs="Arial"/>
        </w:rPr>
        <w:t xml:space="preserve"> entitled </w:t>
      </w:r>
      <w:r w:rsidR="00004B4D" w:rsidRPr="00004B4D">
        <w:rPr>
          <w:rFonts w:ascii="Arial" w:hAnsi="Arial" w:cs="Arial"/>
          <w:b/>
        </w:rPr>
        <w:t>Final Exam Finished Excel File</w:t>
      </w:r>
      <w:r w:rsidR="00034E42" w:rsidRPr="00CC5E04">
        <w:rPr>
          <w:rFonts w:ascii="Arial" w:hAnsi="Arial" w:cs="Arial"/>
        </w:rPr>
        <w:t xml:space="preserve">.  </w:t>
      </w:r>
      <w:r w:rsidR="00034E42" w:rsidRPr="00CC5E04">
        <w:rPr>
          <w:rFonts w:ascii="Arial" w:hAnsi="Arial" w:cs="Arial"/>
          <w:b/>
        </w:rPr>
        <w:t>Please do</w:t>
      </w:r>
      <w:r w:rsidR="001F7BA9">
        <w:rPr>
          <w:rFonts w:ascii="Arial" w:hAnsi="Arial" w:cs="Arial"/>
          <w:b/>
        </w:rPr>
        <w:t xml:space="preserve"> NOT submit the QuickBooks file unless I contact you that I need it.</w:t>
      </w:r>
    </w:p>
    <w:sectPr w:rsidR="00034E42" w:rsidRPr="00CC5E04" w:rsidSect="00BF7A1C">
      <w:footerReference w:type="default" r:id="rId7"/>
      <w:headerReference w:type="first" r:id="rId8"/>
      <w:footerReference w:type="first" r:id="rId9"/>
      <w:pgSz w:w="12240" w:h="15840" w:code="1"/>
      <w:pgMar w:top="1296" w:right="1440" w:bottom="576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A403" w14:textId="77777777" w:rsidR="00C13301" w:rsidRDefault="00C13301">
      <w:r>
        <w:separator/>
      </w:r>
    </w:p>
  </w:endnote>
  <w:endnote w:type="continuationSeparator" w:id="0">
    <w:p w14:paraId="313F95B2" w14:textId="77777777" w:rsidR="00C13301" w:rsidRDefault="00C1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8449" w14:textId="77777777" w:rsidR="000902C8" w:rsidRPr="00BF7A1C" w:rsidRDefault="000902C8" w:rsidP="00BF7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F20AB" w14:textId="77777777" w:rsidR="000902C8" w:rsidRPr="00BF7A1C" w:rsidRDefault="000902C8" w:rsidP="00BF7A1C">
    <w:pPr>
      <w:pStyle w:val="Footer"/>
      <w:ind w:right="360"/>
      <w:rPr>
        <w:color w:val="365F91" w:themeColor="accent1" w:themeShade="BF"/>
      </w:rPr>
    </w:pPr>
    <w:r>
      <w:rPr>
        <w:color w:val="365F91" w:themeColor="accent1" w:themeShade="BF"/>
      </w:rPr>
      <w:t>QB2014 Comprehensive Problem</w:t>
    </w:r>
    <w:r w:rsidRPr="00BF7A1C">
      <w:rPr>
        <w:color w:val="365F91" w:themeColor="accent1" w:themeShade="BF"/>
      </w:rPr>
      <w:ptab w:relativeTo="margin" w:alignment="center" w:leader="none"/>
    </w:r>
    <w:r>
      <w:rPr>
        <w:color w:val="365F91" w:themeColor="accent1" w:themeShade="BF"/>
      </w:rPr>
      <w:t xml:space="preserve">           </w:t>
    </w:r>
    <w:r w:rsidRPr="00BF7A1C">
      <w:rPr>
        <w:color w:val="365F91" w:themeColor="accent1" w:themeShade="BF"/>
      </w:rPr>
      <w:t>© Paradigm Publishing, Inc</w:t>
    </w:r>
    <w:proofErr w:type="gramStart"/>
    <w:r w:rsidRPr="00BF7A1C">
      <w:rPr>
        <w:color w:val="365F91" w:themeColor="accent1" w:themeShade="BF"/>
      </w:rPr>
      <w:t>.</w:t>
    </w:r>
    <w:proofErr w:type="gramEnd"/>
    <w:r w:rsidRPr="00BF7A1C">
      <w:rPr>
        <w:color w:val="365F91" w:themeColor="accent1" w:themeShade="BF"/>
      </w:rPr>
      <w:ptab w:relativeTo="margin" w:alignment="right" w:leader="none"/>
    </w:r>
    <w:r w:rsidRPr="00BF7A1C">
      <w:rPr>
        <w:color w:val="365F91" w:themeColor="accent1" w:themeShade="BF"/>
      </w:rPr>
      <w:t xml:space="preserve">Page </w:t>
    </w:r>
    <w:r w:rsidRPr="00BF7A1C">
      <w:rPr>
        <w:color w:val="365F91" w:themeColor="accent1" w:themeShade="BF"/>
      </w:rPr>
      <w:fldChar w:fldCharType="begin"/>
    </w:r>
    <w:r w:rsidRPr="00BF7A1C">
      <w:rPr>
        <w:color w:val="365F91" w:themeColor="accent1" w:themeShade="BF"/>
      </w:rPr>
      <w:instrText xml:space="preserve"> PAGE   \* MERGEFORMAT </w:instrText>
    </w:r>
    <w:r w:rsidRPr="00BF7A1C">
      <w:rPr>
        <w:color w:val="365F91" w:themeColor="accent1" w:themeShade="BF"/>
      </w:rPr>
      <w:fldChar w:fldCharType="separate"/>
    </w:r>
    <w:r>
      <w:rPr>
        <w:noProof/>
        <w:color w:val="365F91" w:themeColor="accent1" w:themeShade="BF"/>
      </w:rPr>
      <w:t>1</w:t>
    </w:r>
    <w:r w:rsidRPr="00BF7A1C">
      <w:rPr>
        <w:noProof/>
        <w:color w:val="365F91" w:themeColor="accent1" w:themeShade="BF"/>
      </w:rPr>
      <w:fldChar w:fldCharType="end"/>
    </w:r>
  </w:p>
  <w:p w14:paraId="3D352234" w14:textId="77777777" w:rsidR="000902C8" w:rsidRDefault="0009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316D" w14:textId="77777777" w:rsidR="00C13301" w:rsidRDefault="00C13301">
      <w:r>
        <w:separator/>
      </w:r>
    </w:p>
  </w:footnote>
  <w:footnote w:type="continuationSeparator" w:id="0">
    <w:p w14:paraId="1C839ECA" w14:textId="77777777" w:rsidR="00C13301" w:rsidRDefault="00C1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6E57" w14:textId="77777777" w:rsidR="000902C8" w:rsidRPr="00D252A0" w:rsidRDefault="000902C8" w:rsidP="00971B1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B5B"/>
    <w:multiLevelType w:val="hybridMultilevel"/>
    <w:tmpl w:val="4052DE34"/>
    <w:lvl w:ilvl="0" w:tplc="5464037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13B52"/>
    <w:multiLevelType w:val="hybridMultilevel"/>
    <w:tmpl w:val="39A85C80"/>
    <w:lvl w:ilvl="0" w:tplc="0044931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2DF2"/>
    <w:multiLevelType w:val="hybridMultilevel"/>
    <w:tmpl w:val="922C09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047D46"/>
    <w:multiLevelType w:val="hybridMultilevel"/>
    <w:tmpl w:val="31C4BBAE"/>
    <w:lvl w:ilvl="0" w:tplc="95A42162">
      <w:start w:val="4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201E5E41"/>
    <w:multiLevelType w:val="hybridMultilevel"/>
    <w:tmpl w:val="7D00CEAE"/>
    <w:lvl w:ilvl="0" w:tplc="BD7CCA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FD4119"/>
    <w:multiLevelType w:val="hybridMultilevel"/>
    <w:tmpl w:val="A746BA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30848"/>
    <w:multiLevelType w:val="hybridMultilevel"/>
    <w:tmpl w:val="A68CF6D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A1136"/>
    <w:multiLevelType w:val="hybridMultilevel"/>
    <w:tmpl w:val="6BC85026"/>
    <w:lvl w:ilvl="0" w:tplc="2BDE504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20C26F4"/>
    <w:multiLevelType w:val="hybridMultilevel"/>
    <w:tmpl w:val="C0D2DFF2"/>
    <w:lvl w:ilvl="0" w:tplc="0044931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266BE"/>
    <w:multiLevelType w:val="multilevel"/>
    <w:tmpl w:val="EEFA86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A91634E"/>
    <w:multiLevelType w:val="hybridMultilevel"/>
    <w:tmpl w:val="07E64284"/>
    <w:lvl w:ilvl="0" w:tplc="54AA7A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472DC3"/>
    <w:multiLevelType w:val="hybridMultilevel"/>
    <w:tmpl w:val="3AA2C97A"/>
    <w:lvl w:ilvl="0" w:tplc="CE4E42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EA7442"/>
    <w:multiLevelType w:val="hybridMultilevel"/>
    <w:tmpl w:val="CA7CAA00"/>
    <w:lvl w:ilvl="0" w:tplc="0044931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4091A"/>
    <w:multiLevelType w:val="hybridMultilevel"/>
    <w:tmpl w:val="029457C4"/>
    <w:lvl w:ilvl="0" w:tplc="004493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D2F4D"/>
    <w:multiLevelType w:val="hybridMultilevel"/>
    <w:tmpl w:val="9F4482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E410A"/>
    <w:multiLevelType w:val="hybridMultilevel"/>
    <w:tmpl w:val="B64E7750"/>
    <w:lvl w:ilvl="0" w:tplc="51C42A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D36E6A"/>
    <w:multiLevelType w:val="hybridMultilevel"/>
    <w:tmpl w:val="6B8AF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9D0748"/>
    <w:multiLevelType w:val="hybridMultilevel"/>
    <w:tmpl w:val="01F2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228"/>
    <w:multiLevelType w:val="hybridMultilevel"/>
    <w:tmpl w:val="E76806FA"/>
    <w:lvl w:ilvl="0" w:tplc="0044931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6"/>
    <w:rsid w:val="000004F2"/>
    <w:rsid w:val="00000531"/>
    <w:rsid w:val="00000C2C"/>
    <w:rsid w:val="00004B4D"/>
    <w:rsid w:val="00004FE6"/>
    <w:rsid w:val="00011D1F"/>
    <w:rsid w:val="00012107"/>
    <w:rsid w:val="00012117"/>
    <w:rsid w:val="000130E2"/>
    <w:rsid w:val="00014B5B"/>
    <w:rsid w:val="00014FC5"/>
    <w:rsid w:val="00024675"/>
    <w:rsid w:val="00026156"/>
    <w:rsid w:val="00026F15"/>
    <w:rsid w:val="000328D3"/>
    <w:rsid w:val="0003320F"/>
    <w:rsid w:val="00034E42"/>
    <w:rsid w:val="00035000"/>
    <w:rsid w:val="00035186"/>
    <w:rsid w:val="00035DD0"/>
    <w:rsid w:val="000468AD"/>
    <w:rsid w:val="00053E71"/>
    <w:rsid w:val="00055D7B"/>
    <w:rsid w:val="0005798C"/>
    <w:rsid w:val="00064C38"/>
    <w:rsid w:val="0006535D"/>
    <w:rsid w:val="00065FBF"/>
    <w:rsid w:val="00074C80"/>
    <w:rsid w:val="00075C1E"/>
    <w:rsid w:val="00075C50"/>
    <w:rsid w:val="00075F8C"/>
    <w:rsid w:val="00076904"/>
    <w:rsid w:val="00080B5D"/>
    <w:rsid w:val="000814C8"/>
    <w:rsid w:val="00082E50"/>
    <w:rsid w:val="00085C6B"/>
    <w:rsid w:val="00087E25"/>
    <w:rsid w:val="000902C8"/>
    <w:rsid w:val="00091408"/>
    <w:rsid w:val="0009381A"/>
    <w:rsid w:val="00095B87"/>
    <w:rsid w:val="000A00C3"/>
    <w:rsid w:val="000A70AD"/>
    <w:rsid w:val="000C05AF"/>
    <w:rsid w:val="000C2E63"/>
    <w:rsid w:val="000C409E"/>
    <w:rsid w:val="000D047E"/>
    <w:rsid w:val="000D057E"/>
    <w:rsid w:val="000D3B68"/>
    <w:rsid w:val="000D5020"/>
    <w:rsid w:val="000D7441"/>
    <w:rsid w:val="000E0D28"/>
    <w:rsid w:val="000E780B"/>
    <w:rsid w:val="000F0A6A"/>
    <w:rsid w:val="000F6415"/>
    <w:rsid w:val="00100491"/>
    <w:rsid w:val="00101700"/>
    <w:rsid w:val="00102C82"/>
    <w:rsid w:val="0010327F"/>
    <w:rsid w:val="00103C47"/>
    <w:rsid w:val="00114CA3"/>
    <w:rsid w:val="00120325"/>
    <w:rsid w:val="00126C28"/>
    <w:rsid w:val="00126D60"/>
    <w:rsid w:val="00127620"/>
    <w:rsid w:val="00127E2D"/>
    <w:rsid w:val="001316E3"/>
    <w:rsid w:val="00132B48"/>
    <w:rsid w:val="00133CBA"/>
    <w:rsid w:val="00135C7D"/>
    <w:rsid w:val="00136BFB"/>
    <w:rsid w:val="00141DDB"/>
    <w:rsid w:val="001424CB"/>
    <w:rsid w:val="001458F6"/>
    <w:rsid w:val="001514D7"/>
    <w:rsid w:val="001543EF"/>
    <w:rsid w:val="001576FD"/>
    <w:rsid w:val="00165E1F"/>
    <w:rsid w:val="00174C48"/>
    <w:rsid w:val="00175CFB"/>
    <w:rsid w:val="00177C7C"/>
    <w:rsid w:val="0018114E"/>
    <w:rsid w:val="001835C2"/>
    <w:rsid w:val="001875DE"/>
    <w:rsid w:val="0019005E"/>
    <w:rsid w:val="0019184F"/>
    <w:rsid w:val="0019631B"/>
    <w:rsid w:val="001969E3"/>
    <w:rsid w:val="001A1EB7"/>
    <w:rsid w:val="001A4F5F"/>
    <w:rsid w:val="001A69F9"/>
    <w:rsid w:val="001B0F49"/>
    <w:rsid w:val="001B314A"/>
    <w:rsid w:val="001B5D93"/>
    <w:rsid w:val="001B7A39"/>
    <w:rsid w:val="001C297E"/>
    <w:rsid w:val="001C2EE0"/>
    <w:rsid w:val="001C6925"/>
    <w:rsid w:val="001C7242"/>
    <w:rsid w:val="001D0170"/>
    <w:rsid w:val="001D03B1"/>
    <w:rsid w:val="001D1149"/>
    <w:rsid w:val="001D1C0E"/>
    <w:rsid w:val="001D2EDC"/>
    <w:rsid w:val="001D75D6"/>
    <w:rsid w:val="001E101C"/>
    <w:rsid w:val="001E1F48"/>
    <w:rsid w:val="001F24FA"/>
    <w:rsid w:val="001F33FD"/>
    <w:rsid w:val="001F6982"/>
    <w:rsid w:val="001F7BA9"/>
    <w:rsid w:val="001F7F87"/>
    <w:rsid w:val="002018FD"/>
    <w:rsid w:val="00203523"/>
    <w:rsid w:val="00203F4F"/>
    <w:rsid w:val="00204E86"/>
    <w:rsid w:val="00210A4C"/>
    <w:rsid w:val="00221C57"/>
    <w:rsid w:val="0022529A"/>
    <w:rsid w:val="0022615A"/>
    <w:rsid w:val="00226778"/>
    <w:rsid w:val="002319FB"/>
    <w:rsid w:val="002353D7"/>
    <w:rsid w:val="0024358A"/>
    <w:rsid w:val="00243709"/>
    <w:rsid w:val="002454BB"/>
    <w:rsid w:val="002459B7"/>
    <w:rsid w:val="002518C6"/>
    <w:rsid w:val="00252F84"/>
    <w:rsid w:val="00253D95"/>
    <w:rsid w:val="002562CC"/>
    <w:rsid w:val="002577AE"/>
    <w:rsid w:val="002579B9"/>
    <w:rsid w:val="00257F31"/>
    <w:rsid w:val="00260D93"/>
    <w:rsid w:val="002613CE"/>
    <w:rsid w:val="00261E48"/>
    <w:rsid w:val="00266863"/>
    <w:rsid w:val="00270B35"/>
    <w:rsid w:val="00273DDE"/>
    <w:rsid w:val="00275272"/>
    <w:rsid w:val="00276065"/>
    <w:rsid w:val="00282D47"/>
    <w:rsid w:val="00285016"/>
    <w:rsid w:val="00291D22"/>
    <w:rsid w:val="00291DB2"/>
    <w:rsid w:val="002951A0"/>
    <w:rsid w:val="00295216"/>
    <w:rsid w:val="0029574E"/>
    <w:rsid w:val="002966D4"/>
    <w:rsid w:val="00297EA6"/>
    <w:rsid w:val="002A170B"/>
    <w:rsid w:val="002A436A"/>
    <w:rsid w:val="002B2490"/>
    <w:rsid w:val="002B2534"/>
    <w:rsid w:val="002B5473"/>
    <w:rsid w:val="002B597A"/>
    <w:rsid w:val="002B5AC7"/>
    <w:rsid w:val="002B5C3D"/>
    <w:rsid w:val="002B7A6A"/>
    <w:rsid w:val="002C1BE3"/>
    <w:rsid w:val="002C5D81"/>
    <w:rsid w:val="002D0F29"/>
    <w:rsid w:val="002D1561"/>
    <w:rsid w:val="002D16C5"/>
    <w:rsid w:val="002E026D"/>
    <w:rsid w:val="002E1ACE"/>
    <w:rsid w:val="002E286E"/>
    <w:rsid w:val="002E372B"/>
    <w:rsid w:val="002E72F8"/>
    <w:rsid w:val="002E78FC"/>
    <w:rsid w:val="002E7EA1"/>
    <w:rsid w:val="002F03CA"/>
    <w:rsid w:val="002F101B"/>
    <w:rsid w:val="002F10FB"/>
    <w:rsid w:val="002F2682"/>
    <w:rsid w:val="002F5B78"/>
    <w:rsid w:val="002F6DFE"/>
    <w:rsid w:val="002F7933"/>
    <w:rsid w:val="00300533"/>
    <w:rsid w:val="003035AB"/>
    <w:rsid w:val="00312281"/>
    <w:rsid w:val="00312704"/>
    <w:rsid w:val="0031756A"/>
    <w:rsid w:val="00322F55"/>
    <w:rsid w:val="00325283"/>
    <w:rsid w:val="003313BD"/>
    <w:rsid w:val="00332C78"/>
    <w:rsid w:val="003342E8"/>
    <w:rsid w:val="00337925"/>
    <w:rsid w:val="00337D47"/>
    <w:rsid w:val="003403F7"/>
    <w:rsid w:val="00340582"/>
    <w:rsid w:val="003412F7"/>
    <w:rsid w:val="00346777"/>
    <w:rsid w:val="003519DB"/>
    <w:rsid w:val="00351C1A"/>
    <w:rsid w:val="003532CB"/>
    <w:rsid w:val="003534DD"/>
    <w:rsid w:val="003535F1"/>
    <w:rsid w:val="003544FC"/>
    <w:rsid w:val="0035660D"/>
    <w:rsid w:val="003573A9"/>
    <w:rsid w:val="003628CD"/>
    <w:rsid w:val="00362CC3"/>
    <w:rsid w:val="00364447"/>
    <w:rsid w:val="003644A1"/>
    <w:rsid w:val="003644E8"/>
    <w:rsid w:val="00370659"/>
    <w:rsid w:val="00370853"/>
    <w:rsid w:val="00375EC2"/>
    <w:rsid w:val="003808F9"/>
    <w:rsid w:val="0038349B"/>
    <w:rsid w:val="0039021F"/>
    <w:rsid w:val="00395D7E"/>
    <w:rsid w:val="00397035"/>
    <w:rsid w:val="003A167B"/>
    <w:rsid w:val="003A428D"/>
    <w:rsid w:val="003A6B92"/>
    <w:rsid w:val="003B25FE"/>
    <w:rsid w:val="003B41DB"/>
    <w:rsid w:val="003B4E89"/>
    <w:rsid w:val="003B6334"/>
    <w:rsid w:val="003C1B1B"/>
    <w:rsid w:val="003C350C"/>
    <w:rsid w:val="003C360A"/>
    <w:rsid w:val="003C62AE"/>
    <w:rsid w:val="003D02F3"/>
    <w:rsid w:val="003D3C2D"/>
    <w:rsid w:val="003D4629"/>
    <w:rsid w:val="003E3F5F"/>
    <w:rsid w:val="003F0D79"/>
    <w:rsid w:val="003F21C3"/>
    <w:rsid w:val="003F51B4"/>
    <w:rsid w:val="00401ECC"/>
    <w:rsid w:val="00403DD8"/>
    <w:rsid w:val="00405D5F"/>
    <w:rsid w:val="00406918"/>
    <w:rsid w:val="00407548"/>
    <w:rsid w:val="00407E9E"/>
    <w:rsid w:val="004101C5"/>
    <w:rsid w:val="00413DBF"/>
    <w:rsid w:val="00414D6B"/>
    <w:rsid w:val="004162BF"/>
    <w:rsid w:val="00420E22"/>
    <w:rsid w:val="00420F56"/>
    <w:rsid w:val="004213BD"/>
    <w:rsid w:val="004232CE"/>
    <w:rsid w:val="00423663"/>
    <w:rsid w:val="00425868"/>
    <w:rsid w:val="0043721A"/>
    <w:rsid w:val="004438C7"/>
    <w:rsid w:val="00443FB0"/>
    <w:rsid w:val="00447463"/>
    <w:rsid w:val="00447F74"/>
    <w:rsid w:val="004546C5"/>
    <w:rsid w:val="0046043B"/>
    <w:rsid w:val="0046060D"/>
    <w:rsid w:val="00460916"/>
    <w:rsid w:val="00461C48"/>
    <w:rsid w:val="00463E84"/>
    <w:rsid w:val="00464159"/>
    <w:rsid w:val="00464C28"/>
    <w:rsid w:val="00467F6A"/>
    <w:rsid w:val="00471856"/>
    <w:rsid w:val="00477208"/>
    <w:rsid w:val="0048070D"/>
    <w:rsid w:val="00482184"/>
    <w:rsid w:val="004837C7"/>
    <w:rsid w:val="004839FD"/>
    <w:rsid w:val="00493097"/>
    <w:rsid w:val="004A0D00"/>
    <w:rsid w:val="004A23AD"/>
    <w:rsid w:val="004A4747"/>
    <w:rsid w:val="004A5642"/>
    <w:rsid w:val="004B0C6A"/>
    <w:rsid w:val="004B24D8"/>
    <w:rsid w:val="004B321A"/>
    <w:rsid w:val="004B616B"/>
    <w:rsid w:val="004B65BC"/>
    <w:rsid w:val="004B6707"/>
    <w:rsid w:val="004C0C9A"/>
    <w:rsid w:val="004C31FA"/>
    <w:rsid w:val="004C6AE8"/>
    <w:rsid w:val="004C73F1"/>
    <w:rsid w:val="004C7D10"/>
    <w:rsid w:val="004D29AE"/>
    <w:rsid w:val="004D2AD8"/>
    <w:rsid w:val="004D367E"/>
    <w:rsid w:val="004D580A"/>
    <w:rsid w:val="004D6287"/>
    <w:rsid w:val="004D743E"/>
    <w:rsid w:val="004E0D16"/>
    <w:rsid w:val="004E3E12"/>
    <w:rsid w:val="004E4ED3"/>
    <w:rsid w:val="004F62A2"/>
    <w:rsid w:val="004F6E27"/>
    <w:rsid w:val="00504304"/>
    <w:rsid w:val="00505A66"/>
    <w:rsid w:val="00506711"/>
    <w:rsid w:val="00506BA6"/>
    <w:rsid w:val="0050795D"/>
    <w:rsid w:val="005116A6"/>
    <w:rsid w:val="00513D32"/>
    <w:rsid w:val="00514775"/>
    <w:rsid w:val="00514ABA"/>
    <w:rsid w:val="00514D0E"/>
    <w:rsid w:val="00514F21"/>
    <w:rsid w:val="00515242"/>
    <w:rsid w:val="00516E1E"/>
    <w:rsid w:val="005201C3"/>
    <w:rsid w:val="0052096F"/>
    <w:rsid w:val="00521EB9"/>
    <w:rsid w:val="00522879"/>
    <w:rsid w:val="0053503F"/>
    <w:rsid w:val="0053544F"/>
    <w:rsid w:val="00536821"/>
    <w:rsid w:val="00536847"/>
    <w:rsid w:val="005374ED"/>
    <w:rsid w:val="005375A5"/>
    <w:rsid w:val="0053769C"/>
    <w:rsid w:val="00540A4E"/>
    <w:rsid w:val="00542DFE"/>
    <w:rsid w:val="005456FE"/>
    <w:rsid w:val="00550D68"/>
    <w:rsid w:val="005542CA"/>
    <w:rsid w:val="00556A91"/>
    <w:rsid w:val="00561AD9"/>
    <w:rsid w:val="005647F7"/>
    <w:rsid w:val="005653A1"/>
    <w:rsid w:val="00565713"/>
    <w:rsid w:val="00565FBD"/>
    <w:rsid w:val="00566B72"/>
    <w:rsid w:val="00566EBC"/>
    <w:rsid w:val="00571EF1"/>
    <w:rsid w:val="00573873"/>
    <w:rsid w:val="00575AB9"/>
    <w:rsid w:val="0058766F"/>
    <w:rsid w:val="0059208A"/>
    <w:rsid w:val="00592B76"/>
    <w:rsid w:val="00596E2E"/>
    <w:rsid w:val="005974C3"/>
    <w:rsid w:val="005B11F4"/>
    <w:rsid w:val="005B2D47"/>
    <w:rsid w:val="005B3E6A"/>
    <w:rsid w:val="005B67D0"/>
    <w:rsid w:val="005B6E08"/>
    <w:rsid w:val="005C0DE8"/>
    <w:rsid w:val="005C167F"/>
    <w:rsid w:val="005C655E"/>
    <w:rsid w:val="005D12CB"/>
    <w:rsid w:val="005F0151"/>
    <w:rsid w:val="005F38C8"/>
    <w:rsid w:val="005F717F"/>
    <w:rsid w:val="005F7C25"/>
    <w:rsid w:val="00600E27"/>
    <w:rsid w:val="00601300"/>
    <w:rsid w:val="00606688"/>
    <w:rsid w:val="00610A11"/>
    <w:rsid w:val="00614C47"/>
    <w:rsid w:val="006163FD"/>
    <w:rsid w:val="00617340"/>
    <w:rsid w:val="00626903"/>
    <w:rsid w:val="006269EF"/>
    <w:rsid w:val="00632C40"/>
    <w:rsid w:val="00640DB4"/>
    <w:rsid w:val="00641A71"/>
    <w:rsid w:val="00641BAA"/>
    <w:rsid w:val="00643BBF"/>
    <w:rsid w:val="00644817"/>
    <w:rsid w:val="00645BD1"/>
    <w:rsid w:val="00646D27"/>
    <w:rsid w:val="006546D6"/>
    <w:rsid w:val="0065567B"/>
    <w:rsid w:val="006556E7"/>
    <w:rsid w:val="0066034D"/>
    <w:rsid w:val="006612F2"/>
    <w:rsid w:val="00662BEF"/>
    <w:rsid w:val="0066524D"/>
    <w:rsid w:val="00670694"/>
    <w:rsid w:val="00674007"/>
    <w:rsid w:val="0067764F"/>
    <w:rsid w:val="0068238C"/>
    <w:rsid w:val="0068327A"/>
    <w:rsid w:val="0068530F"/>
    <w:rsid w:val="00686076"/>
    <w:rsid w:val="0069057F"/>
    <w:rsid w:val="00692832"/>
    <w:rsid w:val="00693730"/>
    <w:rsid w:val="00694BBE"/>
    <w:rsid w:val="006A13A9"/>
    <w:rsid w:val="006A1665"/>
    <w:rsid w:val="006A1858"/>
    <w:rsid w:val="006A34F5"/>
    <w:rsid w:val="006B2F3B"/>
    <w:rsid w:val="006B7E18"/>
    <w:rsid w:val="006C175E"/>
    <w:rsid w:val="006C4697"/>
    <w:rsid w:val="006C4702"/>
    <w:rsid w:val="006C5666"/>
    <w:rsid w:val="006C7616"/>
    <w:rsid w:val="006D355F"/>
    <w:rsid w:val="006D3829"/>
    <w:rsid w:val="006D383E"/>
    <w:rsid w:val="006D6415"/>
    <w:rsid w:val="006D708C"/>
    <w:rsid w:val="006E2604"/>
    <w:rsid w:val="006E3EC6"/>
    <w:rsid w:val="006E55BF"/>
    <w:rsid w:val="006E55E9"/>
    <w:rsid w:val="006E663B"/>
    <w:rsid w:val="006F2DCE"/>
    <w:rsid w:val="006F3CD7"/>
    <w:rsid w:val="006F58A3"/>
    <w:rsid w:val="006F7E62"/>
    <w:rsid w:val="007009E6"/>
    <w:rsid w:val="0070603A"/>
    <w:rsid w:val="0070708F"/>
    <w:rsid w:val="007077F6"/>
    <w:rsid w:val="00711483"/>
    <w:rsid w:val="00714635"/>
    <w:rsid w:val="00715CA5"/>
    <w:rsid w:val="00722BCE"/>
    <w:rsid w:val="00723085"/>
    <w:rsid w:val="007243EC"/>
    <w:rsid w:val="00724612"/>
    <w:rsid w:val="007263DF"/>
    <w:rsid w:val="007308A4"/>
    <w:rsid w:val="007323E1"/>
    <w:rsid w:val="00733FF2"/>
    <w:rsid w:val="0073512B"/>
    <w:rsid w:val="0073553D"/>
    <w:rsid w:val="00736153"/>
    <w:rsid w:val="00736204"/>
    <w:rsid w:val="007407A3"/>
    <w:rsid w:val="00742FEE"/>
    <w:rsid w:val="00752AF2"/>
    <w:rsid w:val="007537DF"/>
    <w:rsid w:val="0075578F"/>
    <w:rsid w:val="00760866"/>
    <w:rsid w:val="0076300C"/>
    <w:rsid w:val="0076310B"/>
    <w:rsid w:val="00763BCC"/>
    <w:rsid w:val="00766270"/>
    <w:rsid w:val="0076679F"/>
    <w:rsid w:val="007675A0"/>
    <w:rsid w:val="0077079F"/>
    <w:rsid w:val="00771241"/>
    <w:rsid w:val="00771ED1"/>
    <w:rsid w:val="00772ED3"/>
    <w:rsid w:val="00774415"/>
    <w:rsid w:val="0077445B"/>
    <w:rsid w:val="0077657E"/>
    <w:rsid w:val="00777716"/>
    <w:rsid w:val="00781E25"/>
    <w:rsid w:val="007859A6"/>
    <w:rsid w:val="00785D24"/>
    <w:rsid w:val="007906E4"/>
    <w:rsid w:val="00791917"/>
    <w:rsid w:val="00796FDE"/>
    <w:rsid w:val="007A0DF0"/>
    <w:rsid w:val="007A11B0"/>
    <w:rsid w:val="007A1444"/>
    <w:rsid w:val="007A4F22"/>
    <w:rsid w:val="007A7614"/>
    <w:rsid w:val="007B0F13"/>
    <w:rsid w:val="007B14A3"/>
    <w:rsid w:val="007B19ED"/>
    <w:rsid w:val="007B6A5D"/>
    <w:rsid w:val="007C4FE5"/>
    <w:rsid w:val="007C6D85"/>
    <w:rsid w:val="007C7C44"/>
    <w:rsid w:val="007D78C2"/>
    <w:rsid w:val="007E1013"/>
    <w:rsid w:val="007E1513"/>
    <w:rsid w:val="007E56B3"/>
    <w:rsid w:val="007E5B6C"/>
    <w:rsid w:val="007F1E3D"/>
    <w:rsid w:val="007F1F7A"/>
    <w:rsid w:val="007F27F7"/>
    <w:rsid w:val="007F6A22"/>
    <w:rsid w:val="007F7F23"/>
    <w:rsid w:val="00800F58"/>
    <w:rsid w:val="008049E3"/>
    <w:rsid w:val="00810595"/>
    <w:rsid w:val="00810F21"/>
    <w:rsid w:val="008126E4"/>
    <w:rsid w:val="00814C86"/>
    <w:rsid w:val="00820595"/>
    <w:rsid w:val="00821863"/>
    <w:rsid w:val="00823802"/>
    <w:rsid w:val="0082425A"/>
    <w:rsid w:val="00825033"/>
    <w:rsid w:val="00825B5A"/>
    <w:rsid w:val="00833959"/>
    <w:rsid w:val="008405BC"/>
    <w:rsid w:val="00840EBF"/>
    <w:rsid w:val="00842072"/>
    <w:rsid w:val="00842C62"/>
    <w:rsid w:val="00843150"/>
    <w:rsid w:val="00850576"/>
    <w:rsid w:val="00851349"/>
    <w:rsid w:val="0085162C"/>
    <w:rsid w:val="00853294"/>
    <w:rsid w:val="00861553"/>
    <w:rsid w:val="00861E3F"/>
    <w:rsid w:val="00863A9A"/>
    <w:rsid w:val="008656DA"/>
    <w:rsid w:val="00866542"/>
    <w:rsid w:val="00866647"/>
    <w:rsid w:val="008670C3"/>
    <w:rsid w:val="008706DE"/>
    <w:rsid w:val="00872BA1"/>
    <w:rsid w:val="00873191"/>
    <w:rsid w:val="00881600"/>
    <w:rsid w:val="00894C60"/>
    <w:rsid w:val="00897047"/>
    <w:rsid w:val="00897B73"/>
    <w:rsid w:val="008A0D45"/>
    <w:rsid w:val="008A60C6"/>
    <w:rsid w:val="008A6A84"/>
    <w:rsid w:val="008B34AA"/>
    <w:rsid w:val="008B6481"/>
    <w:rsid w:val="008B6F71"/>
    <w:rsid w:val="008B7A61"/>
    <w:rsid w:val="008B7FBD"/>
    <w:rsid w:val="008C0259"/>
    <w:rsid w:val="008C16CA"/>
    <w:rsid w:val="008C27A0"/>
    <w:rsid w:val="008C49FB"/>
    <w:rsid w:val="008D3340"/>
    <w:rsid w:val="008D775F"/>
    <w:rsid w:val="008E1BBF"/>
    <w:rsid w:val="008E6249"/>
    <w:rsid w:val="008E6CFC"/>
    <w:rsid w:val="008F0C32"/>
    <w:rsid w:val="008F0F7B"/>
    <w:rsid w:val="008F1352"/>
    <w:rsid w:val="008F2444"/>
    <w:rsid w:val="008F7F25"/>
    <w:rsid w:val="009003FA"/>
    <w:rsid w:val="00901F83"/>
    <w:rsid w:val="00902146"/>
    <w:rsid w:val="00902BB6"/>
    <w:rsid w:val="009033AD"/>
    <w:rsid w:val="0090378D"/>
    <w:rsid w:val="009046A1"/>
    <w:rsid w:val="00907C94"/>
    <w:rsid w:val="00911823"/>
    <w:rsid w:val="00915BB0"/>
    <w:rsid w:val="00917067"/>
    <w:rsid w:val="009221BD"/>
    <w:rsid w:val="009223B9"/>
    <w:rsid w:val="00922CFC"/>
    <w:rsid w:val="00924869"/>
    <w:rsid w:val="00926703"/>
    <w:rsid w:val="009273D2"/>
    <w:rsid w:val="00930DC8"/>
    <w:rsid w:val="00934CE5"/>
    <w:rsid w:val="009357B9"/>
    <w:rsid w:val="00941AD4"/>
    <w:rsid w:val="00943DAA"/>
    <w:rsid w:val="00945B80"/>
    <w:rsid w:val="00946C6D"/>
    <w:rsid w:val="00947C55"/>
    <w:rsid w:val="00947F61"/>
    <w:rsid w:val="00957B11"/>
    <w:rsid w:val="0096079C"/>
    <w:rsid w:val="00961020"/>
    <w:rsid w:val="00961C03"/>
    <w:rsid w:val="009626A9"/>
    <w:rsid w:val="00963D51"/>
    <w:rsid w:val="0096509A"/>
    <w:rsid w:val="00965B86"/>
    <w:rsid w:val="00971B16"/>
    <w:rsid w:val="0097328B"/>
    <w:rsid w:val="00973D91"/>
    <w:rsid w:val="00975172"/>
    <w:rsid w:val="00975A07"/>
    <w:rsid w:val="00975FFB"/>
    <w:rsid w:val="009760F1"/>
    <w:rsid w:val="00976E4E"/>
    <w:rsid w:val="00981705"/>
    <w:rsid w:val="00983CD3"/>
    <w:rsid w:val="00986E89"/>
    <w:rsid w:val="009925BB"/>
    <w:rsid w:val="00993C9C"/>
    <w:rsid w:val="0099731B"/>
    <w:rsid w:val="00997B93"/>
    <w:rsid w:val="009A6629"/>
    <w:rsid w:val="009A76A4"/>
    <w:rsid w:val="009A7935"/>
    <w:rsid w:val="009A7CDB"/>
    <w:rsid w:val="009A7E21"/>
    <w:rsid w:val="009B3772"/>
    <w:rsid w:val="009B3982"/>
    <w:rsid w:val="009B538A"/>
    <w:rsid w:val="009B72B0"/>
    <w:rsid w:val="009C24E1"/>
    <w:rsid w:val="009C3F7E"/>
    <w:rsid w:val="009C4B53"/>
    <w:rsid w:val="009C5AF8"/>
    <w:rsid w:val="009C5C2C"/>
    <w:rsid w:val="009C74DB"/>
    <w:rsid w:val="009D0A42"/>
    <w:rsid w:val="009D0D90"/>
    <w:rsid w:val="009D1047"/>
    <w:rsid w:val="009D5438"/>
    <w:rsid w:val="009E1599"/>
    <w:rsid w:val="009F154E"/>
    <w:rsid w:val="009F3B45"/>
    <w:rsid w:val="009F691D"/>
    <w:rsid w:val="009F736E"/>
    <w:rsid w:val="00A017DD"/>
    <w:rsid w:val="00A0236E"/>
    <w:rsid w:val="00A03651"/>
    <w:rsid w:val="00A04835"/>
    <w:rsid w:val="00A12329"/>
    <w:rsid w:val="00A1330A"/>
    <w:rsid w:val="00A15CF0"/>
    <w:rsid w:val="00A21F26"/>
    <w:rsid w:val="00A24DF8"/>
    <w:rsid w:val="00A32631"/>
    <w:rsid w:val="00A375C3"/>
    <w:rsid w:val="00A4293E"/>
    <w:rsid w:val="00A447CB"/>
    <w:rsid w:val="00A45343"/>
    <w:rsid w:val="00A4606C"/>
    <w:rsid w:val="00A46F16"/>
    <w:rsid w:val="00A50D27"/>
    <w:rsid w:val="00A513FE"/>
    <w:rsid w:val="00A52918"/>
    <w:rsid w:val="00A5308F"/>
    <w:rsid w:val="00A54A7C"/>
    <w:rsid w:val="00A5532C"/>
    <w:rsid w:val="00A65202"/>
    <w:rsid w:val="00A70ECB"/>
    <w:rsid w:val="00A7109E"/>
    <w:rsid w:val="00A71CF5"/>
    <w:rsid w:val="00A7233D"/>
    <w:rsid w:val="00A739C2"/>
    <w:rsid w:val="00A77FBF"/>
    <w:rsid w:val="00A810FC"/>
    <w:rsid w:val="00A8312E"/>
    <w:rsid w:val="00A836BF"/>
    <w:rsid w:val="00A84058"/>
    <w:rsid w:val="00A85E1D"/>
    <w:rsid w:val="00A91295"/>
    <w:rsid w:val="00A94081"/>
    <w:rsid w:val="00A97CF2"/>
    <w:rsid w:val="00AA3CFF"/>
    <w:rsid w:val="00AA6B9C"/>
    <w:rsid w:val="00AA6F0F"/>
    <w:rsid w:val="00AA7A57"/>
    <w:rsid w:val="00AB4699"/>
    <w:rsid w:val="00AB61E0"/>
    <w:rsid w:val="00AB6FA6"/>
    <w:rsid w:val="00AB7011"/>
    <w:rsid w:val="00AB7EC3"/>
    <w:rsid w:val="00AC655C"/>
    <w:rsid w:val="00AC6C59"/>
    <w:rsid w:val="00AD1695"/>
    <w:rsid w:val="00AD32DA"/>
    <w:rsid w:val="00AE44AC"/>
    <w:rsid w:val="00AE4DBE"/>
    <w:rsid w:val="00AE51DE"/>
    <w:rsid w:val="00AE5D18"/>
    <w:rsid w:val="00AE7CC3"/>
    <w:rsid w:val="00AF3F2B"/>
    <w:rsid w:val="00AF727D"/>
    <w:rsid w:val="00B02D94"/>
    <w:rsid w:val="00B0392B"/>
    <w:rsid w:val="00B04357"/>
    <w:rsid w:val="00B07CAB"/>
    <w:rsid w:val="00B10C14"/>
    <w:rsid w:val="00B140E9"/>
    <w:rsid w:val="00B14A53"/>
    <w:rsid w:val="00B157CA"/>
    <w:rsid w:val="00B1610D"/>
    <w:rsid w:val="00B22122"/>
    <w:rsid w:val="00B25A2F"/>
    <w:rsid w:val="00B27AF3"/>
    <w:rsid w:val="00B36C80"/>
    <w:rsid w:val="00B416EE"/>
    <w:rsid w:val="00B46E68"/>
    <w:rsid w:val="00B47CE9"/>
    <w:rsid w:val="00B5085B"/>
    <w:rsid w:val="00B51B49"/>
    <w:rsid w:val="00B52A88"/>
    <w:rsid w:val="00B53706"/>
    <w:rsid w:val="00B553BE"/>
    <w:rsid w:val="00B6006A"/>
    <w:rsid w:val="00B679BC"/>
    <w:rsid w:val="00B71AE1"/>
    <w:rsid w:val="00B733F0"/>
    <w:rsid w:val="00B73966"/>
    <w:rsid w:val="00B73D70"/>
    <w:rsid w:val="00B75207"/>
    <w:rsid w:val="00B7674A"/>
    <w:rsid w:val="00B76D2B"/>
    <w:rsid w:val="00B8270C"/>
    <w:rsid w:val="00B83315"/>
    <w:rsid w:val="00B83CC5"/>
    <w:rsid w:val="00B83FCB"/>
    <w:rsid w:val="00B849FF"/>
    <w:rsid w:val="00B861EE"/>
    <w:rsid w:val="00B9104A"/>
    <w:rsid w:val="00B94874"/>
    <w:rsid w:val="00B957BE"/>
    <w:rsid w:val="00B95F8E"/>
    <w:rsid w:val="00B97966"/>
    <w:rsid w:val="00BA01EC"/>
    <w:rsid w:val="00BA05A1"/>
    <w:rsid w:val="00BA1343"/>
    <w:rsid w:val="00BA1BEB"/>
    <w:rsid w:val="00BA2AB5"/>
    <w:rsid w:val="00BA3F88"/>
    <w:rsid w:val="00BA3F8F"/>
    <w:rsid w:val="00BA6A5A"/>
    <w:rsid w:val="00BB0D01"/>
    <w:rsid w:val="00BB4261"/>
    <w:rsid w:val="00BB63FA"/>
    <w:rsid w:val="00BC521A"/>
    <w:rsid w:val="00BC5768"/>
    <w:rsid w:val="00BC6054"/>
    <w:rsid w:val="00BC7BE1"/>
    <w:rsid w:val="00BD0513"/>
    <w:rsid w:val="00BD1E88"/>
    <w:rsid w:val="00BD1E96"/>
    <w:rsid w:val="00BD2A16"/>
    <w:rsid w:val="00BD6F83"/>
    <w:rsid w:val="00BE12C4"/>
    <w:rsid w:val="00BE176E"/>
    <w:rsid w:val="00BE36C0"/>
    <w:rsid w:val="00BE42BF"/>
    <w:rsid w:val="00BE57F5"/>
    <w:rsid w:val="00BE642A"/>
    <w:rsid w:val="00BE6AD4"/>
    <w:rsid w:val="00BF1C86"/>
    <w:rsid w:val="00BF1E60"/>
    <w:rsid w:val="00BF4ABE"/>
    <w:rsid w:val="00BF5D56"/>
    <w:rsid w:val="00BF653E"/>
    <w:rsid w:val="00BF7A1C"/>
    <w:rsid w:val="00C028F9"/>
    <w:rsid w:val="00C04A63"/>
    <w:rsid w:val="00C11B13"/>
    <w:rsid w:val="00C13301"/>
    <w:rsid w:val="00C149B3"/>
    <w:rsid w:val="00C14CB4"/>
    <w:rsid w:val="00C160D6"/>
    <w:rsid w:val="00C21C42"/>
    <w:rsid w:val="00C22439"/>
    <w:rsid w:val="00C2346E"/>
    <w:rsid w:val="00C234F3"/>
    <w:rsid w:val="00C23599"/>
    <w:rsid w:val="00C23F9C"/>
    <w:rsid w:val="00C276AC"/>
    <w:rsid w:val="00C27A3C"/>
    <w:rsid w:val="00C27CC6"/>
    <w:rsid w:val="00C32BEA"/>
    <w:rsid w:val="00C3326E"/>
    <w:rsid w:val="00C33340"/>
    <w:rsid w:val="00C34F62"/>
    <w:rsid w:val="00C35692"/>
    <w:rsid w:val="00C359BF"/>
    <w:rsid w:val="00C41E1C"/>
    <w:rsid w:val="00C41E64"/>
    <w:rsid w:val="00C444AF"/>
    <w:rsid w:val="00C45F86"/>
    <w:rsid w:val="00C50C9A"/>
    <w:rsid w:val="00C52756"/>
    <w:rsid w:val="00C545DD"/>
    <w:rsid w:val="00C55179"/>
    <w:rsid w:val="00C57A53"/>
    <w:rsid w:val="00C60FA2"/>
    <w:rsid w:val="00C623F8"/>
    <w:rsid w:val="00C63EF1"/>
    <w:rsid w:val="00C64573"/>
    <w:rsid w:val="00C66378"/>
    <w:rsid w:val="00C66B3A"/>
    <w:rsid w:val="00C709ED"/>
    <w:rsid w:val="00C73956"/>
    <w:rsid w:val="00C73B7E"/>
    <w:rsid w:val="00C75644"/>
    <w:rsid w:val="00C76799"/>
    <w:rsid w:val="00C77F47"/>
    <w:rsid w:val="00C85114"/>
    <w:rsid w:val="00C85144"/>
    <w:rsid w:val="00C859DB"/>
    <w:rsid w:val="00C865B5"/>
    <w:rsid w:val="00C875DA"/>
    <w:rsid w:val="00C938B8"/>
    <w:rsid w:val="00C94F9A"/>
    <w:rsid w:val="00C95DB2"/>
    <w:rsid w:val="00C975EF"/>
    <w:rsid w:val="00C9766F"/>
    <w:rsid w:val="00CA1DB1"/>
    <w:rsid w:val="00CA2943"/>
    <w:rsid w:val="00CB16B8"/>
    <w:rsid w:val="00CB45A9"/>
    <w:rsid w:val="00CB6620"/>
    <w:rsid w:val="00CB6AC6"/>
    <w:rsid w:val="00CB70F9"/>
    <w:rsid w:val="00CC0286"/>
    <w:rsid w:val="00CC054A"/>
    <w:rsid w:val="00CC1A06"/>
    <w:rsid w:val="00CC1EB7"/>
    <w:rsid w:val="00CC1F44"/>
    <w:rsid w:val="00CC5E04"/>
    <w:rsid w:val="00CD583E"/>
    <w:rsid w:val="00CD753C"/>
    <w:rsid w:val="00CE1167"/>
    <w:rsid w:val="00CE726B"/>
    <w:rsid w:val="00CF031E"/>
    <w:rsid w:val="00CF058A"/>
    <w:rsid w:val="00CF1207"/>
    <w:rsid w:val="00CF2BFF"/>
    <w:rsid w:val="00CF592B"/>
    <w:rsid w:val="00CF6463"/>
    <w:rsid w:val="00D006B0"/>
    <w:rsid w:val="00D0178C"/>
    <w:rsid w:val="00D0408C"/>
    <w:rsid w:val="00D053FD"/>
    <w:rsid w:val="00D12B4D"/>
    <w:rsid w:val="00D13B44"/>
    <w:rsid w:val="00D141D2"/>
    <w:rsid w:val="00D15909"/>
    <w:rsid w:val="00D23106"/>
    <w:rsid w:val="00D24BFC"/>
    <w:rsid w:val="00D252A0"/>
    <w:rsid w:val="00D33205"/>
    <w:rsid w:val="00D33F17"/>
    <w:rsid w:val="00D34ABB"/>
    <w:rsid w:val="00D4134A"/>
    <w:rsid w:val="00D4457C"/>
    <w:rsid w:val="00D44812"/>
    <w:rsid w:val="00D46374"/>
    <w:rsid w:val="00D50C06"/>
    <w:rsid w:val="00D514F6"/>
    <w:rsid w:val="00D53004"/>
    <w:rsid w:val="00D5434C"/>
    <w:rsid w:val="00D6201A"/>
    <w:rsid w:val="00D65346"/>
    <w:rsid w:val="00D71312"/>
    <w:rsid w:val="00D736A6"/>
    <w:rsid w:val="00D75CB5"/>
    <w:rsid w:val="00D80D2E"/>
    <w:rsid w:val="00D82069"/>
    <w:rsid w:val="00D8332C"/>
    <w:rsid w:val="00D9200C"/>
    <w:rsid w:val="00DA3F52"/>
    <w:rsid w:val="00DA67E3"/>
    <w:rsid w:val="00DB0B86"/>
    <w:rsid w:val="00DB35D6"/>
    <w:rsid w:val="00DB3CBF"/>
    <w:rsid w:val="00DB3CDE"/>
    <w:rsid w:val="00DB56ED"/>
    <w:rsid w:val="00DB5726"/>
    <w:rsid w:val="00DB7580"/>
    <w:rsid w:val="00DB79A5"/>
    <w:rsid w:val="00DC05A0"/>
    <w:rsid w:val="00DC19E6"/>
    <w:rsid w:val="00DC45AD"/>
    <w:rsid w:val="00DC5222"/>
    <w:rsid w:val="00DC61AC"/>
    <w:rsid w:val="00DD579D"/>
    <w:rsid w:val="00DD5E77"/>
    <w:rsid w:val="00DE0313"/>
    <w:rsid w:val="00DE4232"/>
    <w:rsid w:val="00DE6768"/>
    <w:rsid w:val="00DF3A8A"/>
    <w:rsid w:val="00DF5CD1"/>
    <w:rsid w:val="00E0276B"/>
    <w:rsid w:val="00E06565"/>
    <w:rsid w:val="00E0762E"/>
    <w:rsid w:val="00E103FC"/>
    <w:rsid w:val="00E139EC"/>
    <w:rsid w:val="00E16D20"/>
    <w:rsid w:val="00E1755D"/>
    <w:rsid w:val="00E314C5"/>
    <w:rsid w:val="00E32963"/>
    <w:rsid w:val="00E32AC8"/>
    <w:rsid w:val="00E40A05"/>
    <w:rsid w:val="00E40B6C"/>
    <w:rsid w:val="00E41246"/>
    <w:rsid w:val="00E41D0E"/>
    <w:rsid w:val="00E421F6"/>
    <w:rsid w:val="00E45214"/>
    <w:rsid w:val="00E46F5C"/>
    <w:rsid w:val="00E51348"/>
    <w:rsid w:val="00E52E61"/>
    <w:rsid w:val="00E55304"/>
    <w:rsid w:val="00E569D2"/>
    <w:rsid w:val="00E6066C"/>
    <w:rsid w:val="00E65806"/>
    <w:rsid w:val="00E70841"/>
    <w:rsid w:val="00E73BF2"/>
    <w:rsid w:val="00E803F5"/>
    <w:rsid w:val="00E81780"/>
    <w:rsid w:val="00E825AA"/>
    <w:rsid w:val="00E832BB"/>
    <w:rsid w:val="00E83706"/>
    <w:rsid w:val="00E8632A"/>
    <w:rsid w:val="00E86918"/>
    <w:rsid w:val="00E903E3"/>
    <w:rsid w:val="00E925EA"/>
    <w:rsid w:val="00EA4CBE"/>
    <w:rsid w:val="00EA51A9"/>
    <w:rsid w:val="00EA7EB0"/>
    <w:rsid w:val="00EB0CD8"/>
    <w:rsid w:val="00EB1D5A"/>
    <w:rsid w:val="00EB2589"/>
    <w:rsid w:val="00EB2D87"/>
    <w:rsid w:val="00EB5A49"/>
    <w:rsid w:val="00EC0E3F"/>
    <w:rsid w:val="00EC1469"/>
    <w:rsid w:val="00EC61CA"/>
    <w:rsid w:val="00EC6210"/>
    <w:rsid w:val="00EC78CB"/>
    <w:rsid w:val="00ED0AC9"/>
    <w:rsid w:val="00ED562E"/>
    <w:rsid w:val="00ED71D7"/>
    <w:rsid w:val="00ED76F4"/>
    <w:rsid w:val="00EE1975"/>
    <w:rsid w:val="00EE6931"/>
    <w:rsid w:val="00EE6BF7"/>
    <w:rsid w:val="00EE7905"/>
    <w:rsid w:val="00EF01D9"/>
    <w:rsid w:val="00EF0BE2"/>
    <w:rsid w:val="00EF486A"/>
    <w:rsid w:val="00EF62B1"/>
    <w:rsid w:val="00F00CB3"/>
    <w:rsid w:val="00F01F1C"/>
    <w:rsid w:val="00F03E91"/>
    <w:rsid w:val="00F069B8"/>
    <w:rsid w:val="00F119BB"/>
    <w:rsid w:val="00F11E98"/>
    <w:rsid w:val="00F142A0"/>
    <w:rsid w:val="00F14A0F"/>
    <w:rsid w:val="00F174C1"/>
    <w:rsid w:val="00F17AD9"/>
    <w:rsid w:val="00F22B6E"/>
    <w:rsid w:val="00F23806"/>
    <w:rsid w:val="00F2410F"/>
    <w:rsid w:val="00F2681D"/>
    <w:rsid w:val="00F30B94"/>
    <w:rsid w:val="00F30C19"/>
    <w:rsid w:val="00F35815"/>
    <w:rsid w:val="00F41AA9"/>
    <w:rsid w:val="00F4353B"/>
    <w:rsid w:val="00F456CA"/>
    <w:rsid w:val="00F5356A"/>
    <w:rsid w:val="00F6078F"/>
    <w:rsid w:val="00F609C7"/>
    <w:rsid w:val="00F610BD"/>
    <w:rsid w:val="00F6478A"/>
    <w:rsid w:val="00F72FC9"/>
    <w:rsid w:val="00F820DD"/>
    <w:rsid w:val="00F86658"/>
    <w:rsid w:val="00F869C8"/>
    <w:rsid w:val="00F92C67"/>
    <w:rsid w:val="00F93090"/>
    <w:rsid w:val="00F9316B"/>
    <w:rsid w:val="00F970FE"/>
    <w:rsid w:val="00FA53E2"/>
    <w:rsid w:val="00FA5BF4"/>
    <w:rsid w:val="00FB0484"/>
    <w:rsid w:val="00FB3C68"/>
    <w:rsid w:val="00FB4486"/>
    <w:rsid w:val="00FB488F"/>
    <w:rsid w:val="00FB4D2E"/>
    <w:rsid w:val="00FB6ED9"/>
    <w:rsid w:val="00FC021D"/>
    <w:rsid w:val="00FC1F1B"/>
    <w:rsid w:val="00FC3436"/>
    <w:rsid w:val="00FC79F3"/>
    <w:rsid w:val="00FD0A3E"/>
    <w:rsid w:val="00FD412C"/>
    <w:rsid w:val="00FE29A4"/>
    <w:rsid w:val="00FE436A"/>
    <w:rsid w:val="00FE6E6D"/>
    <w:rsid w:val="00FF20C6"/>
    <w:rsid w:val="00FF24ED"/>
    <w:rsid w:val="00FF3B5E"/>
    <w:rsid w:val="00FF3BF0"/>
    <w:rsid w:val="00FF621E"/>
    <w:rsid w:val="00FF657F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FD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AC6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teps">
    <w:name w:val="steps"/>
    <w:basedOn w:val="Normal"/>
    <w:rsid w:val="00CB6AC6"/>
    <w:pPr>
      <w:ind w:left="1440" w:hanging="720"/>
    </w:pPr>
  </w:style>
  <w:style w:type="paragraph" w:styleId="Footer">
    <w:name w:val="footer"/>
    <w:basedOn w:val="Normal"/>
    <w:rsid w:val="00947F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F61"/>
  </w:style>
  <w:style w:type="table" w:styleId="TableGrid">
    <w:name w:val="Table Grid"/>
    <w:basedOn w:val="TableNormal"/>
    <w:rsid w:val="001B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0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7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445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C5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3116</Words>
  <Characters>15434</Characters>
  <Application>Microsoft Office Word</Application>
  <DocSecurity>0</DocSecurity>
  <Lines>128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2021-08-03T20:04:00Z</dcterms:created>
  <dcterms:modified xsi:type="dcterms:W3CDTF">2021-08-03T20:04:00Z</dcterms:modified>
</cp:coreProperties>
</file>