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4D" w:rsidRDefault="007017D8">
      <w:pPr>
        <w:rPr>
          <w:rFonts w:asciiTheme="minorHAnsi" w:hAnsiTheme="minorHAnsi" w:cstheme="minorHAnsi"/>
        </w:rPr>
      </w:pPr>
      <w:r w:rsidRPr="00947BF8">
        <w:rPr>
          <w:noProof/>
          <w:snapToGrid/>
          <w:sz w:val="18"/>
          <w:szCs w:val="18"/>
        </w:rPr>
        <w:drawing>
          <wp:inline distT="0" distB="0" distL="0" distR="0" wp14:anchorId="62109EBC" wp14:editId="32A674AE">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rsidR="007017D8" w:rsidRDefault="007017D8">
      <w:pPr>
        <w:rPr>
          <w:rFonts w:asciiTheme="minorHAnsi" w:hAnsiTheme="minorHAnsi" w:cstheme="minorHAnsi"/>
        </w:rPr>
      </w:pPr>
    </w:p>
    <w:p w:rsidR="006202C7" w:rsidRPr="006202C7" w:rsidRDefault="006202C7" w:rsidP="006202C7">
      <w:pPr>
        <w:keepNext/>
        <w:keepLines/>
        <w:spacing w:before="120"/>
        <w:jc w:val="center"/>
        <w:outlineLvl w:val="0"/>
        <w:rPr>
          <w:rFonts w:asciiTheme="minorHAnsi" w:eastAsiaTheme="majorEastAsia" w:hAnsiTheme="minorHAnsi" w:cstheme="minorHAnsi"/>
          <w:b/>
          <w:sz w:val="32"/>
          <w:szCs w:val="32"/>
        </w:rPr>
      </w:pPr>
      <w:r w:rsidRPr="006202C7">
        <w:rPr>
          <w:rFonts w:asciiTheme="minorHAnsi" w:eastAsiaTheme="majorEastAsia" w:hAnsiTheme="minorHAnsi" w:cstheme="minorHAnsi"/>
          <w:b/>
          <w:sz w:val="32"/>
          <w:szCs w:val="32"/>
        </w:rPr>
        <w:t>EMPL 1000 Interpersonal Relations &amp; Professional Development</w:t>
      </w:r>
    </w:p>
    <w:p w:rsidR="007017D8" w:rsidRPr="006202C7" w:rsidRDefault="006202C7" w:rsidP="006202C7">
      <w:pPr>
        <w:pStyle w:val="Heading1"/>
      </w:pPr>
      <w:r w:rsidRPr="006202C7">
        <w:rPr>
          <w:rFonts w:eastAsia="Times New Roman"/>
        </w:rPr>
        <w:t xml:space="preserve">  </w:t>
      </w:r>
      <w:r w:rsidR="007017D8" w:rsidRPr="006202C7">
        <w:t>COURSE SYLLABUS</w:t>
      </w:r>
    </w:p>
    <w:p w:rsidR="007017D8" w:rsidRDefault="00BF6E8F" w:rsidP="007017D8">
      <w:pPr>
        <w:jc w:val="center"/>
        <w:rPr>
          <w:rFonts w:asciiTheme="minorHAnsi" w:hAnsiTheme="minorHAnsi" w:cstheme="minorHAnsi"/>
          <w:b/>
          <w:sz w:val="32"/>
          <w:szCs w:val="32"/>
        </w:rPr>
      </w:pPr>
      <w:r>
        <w:rPr>
          <w:rFonts w:asciiTheme="minorHAnsi" w:hAnsiTheme="minorHAnsi" w:cstheme="minorHAnsi"/>
          <w:b/>
          <w:sz w:val="32"/>
          <w:szCs w:val="32"/>
        </w:rPr>
        <w:t>Fall</w:t>
      </w:r>
      <w:r w:rsidR="007017D8" w:rsidRPr="00552118">
        <w:rPr>
          <w:rFonts w:asciiTheme="minorHAnsi" w:hAnsiTheme="minorHAnsi" w:cstheme="minorHAnsi"/>
          <w:b/>
          <w:sz w:val="32"/>
          <w:szCs w:val="32"/>
        </w:rPr>
        <w:t xml:space="preserve"> Semester </w:t>
      </w:r>
      <w:r w:rsidR="0023554B">
        <w:rPr>
          <w:rFonts w:asciiTheme="minorHAnsi" w:hAnsiTheme="minorHAnsi" w:cstheme="minorHAnsi"/>
          <w:b/>
          <w:sz w:val="32"/>
          <w:szCs w:val="32"/>
        </w:rPr>
        <w:t>202</w:t>
      </w:r>
      <w:r>
        <w:rPr>
          <w:rFonts w:asciiTheme="minorHAnsi" w:hAnsiTheme="minorHAnsi" w:cstheme="minorHAnsi"/>
          <w:b/>
          <w:sz w:val="32"/>
          <w:szCs w:val="32"/>
        </w:rPr>
        <w:t>2</w:t>
      </w:r>
      <w:r w:rsidR="006202C7">
        <w:rPr>
          <w:rFonts w:asciiTheme="minorHAnsi" w:hAnsiTheme="minorHAnsi" w:cstheme="minorHAnsi"/>
          <w:b/>
          <w:sz w:val="32"/>
          <w:szCs w:val="32"/>
        </w:rPr>
        <w:t xml:space="preserve"> (20350</w:t>
      </w:r>
      <w:r w:rsidR="0023554B">
        <w:rPr>
          <w:rFonts w:asciiTheme="minorHAnsi" w:hAnsiTheme="minorHAnsi" w:cstheme="minorHAnsi"/>
          <w:b/>
          <w:sz w:val="32"/>
          <w:szCs w:val="32"/>
        </w:rPr>
        <w:t>)</w:t>
      </w:r>
    </w:p>
    <w:p w:rsidR="006202C7" w:rsidRPr="006202C7" w:rsidRDefault="006202C7" w:rsidP="006202C7">
      <w:pPr>
        <w:pStyle w:val="Heading1"/>
        <w:jc w:val="left"/>
        <w:rPr>
          <w:sz w:val="22"/>
          <w:szCs w:val="22"/>
        </w:rPr>
      </w:pPr>
      <w:r>
        <w:rPr>
          <w:rFonts w:asciiTheme="minorHAnsi" w:eastAsia="Times New Roman" w:hAnsiTheme="minorHAnsi"/>
        </w:rPr>
        <w:t xml:space="preserve">                                                      </w:t>
      </w:r>
      <w:r w:rsidRPr="006202C7">
        <w:rPr>
          <w:sz w:val="22"/>
          <w:szCs w:val="22"/>
        </w:rPr>
        <w:t>TENTATIVE—SUBJECT TO CHANGE</w:t>
      </w:r>
    </w:p>
    <w:p w:rsidR="006202C7" w:rsidRPr="00552118" w:rsidRDefault="006202C7" w:rsidP="007017D8">
      <w:pPr>
        <w:jc w:val="center"/>
        <w:rPr>
          <w:rFonts w:asciiTheme="minorHAnsi" w:hAnsiTheme="minorHAnsi" w:cstheme="minorHAnsi"/>
          <w:sz w:val="32"/>
          <w:szCs w:val="32"/>
        </w:rPr>
      </w:pPr>
    </w:p>
    <w:p w:rsidR="001807F9" w:rsidRDefault="001807F9" w:rsidP="002D02A6">
      <w:pPr>
        <w:pStyle w:val="Heading2"/>
      </w:pPr>
      <w:r>
        <w:t xml:space="preserve">Course </w:t>
      </w:r>
      <w:r w:rsidR="00F819B0">
        <w:t>information</w:t>
      </w:r>
    </w:p>
    <w:p w:rsidR="00FC1362" w:rsidRDefault="00FC1362">
      <w:pPr>
        <w:rPr>
          <w:rFonts w:cs="Arial"/>
        </w:rPr>
      </w:pPr>
      <w:r>
        <w:rPr>
          <w:rFonts w:cs="Arial"/>
        </w:rPr>
        <w:t>Credit Hours/Minutes</w:t>
      </w:r>
      <w:r w:rsidR="001807F9">
        <w:rPr>
          <w:rFonts w:cs="Arial"/>
        </w:rPr>
        <w:t>:</w:t>
      </w:r>
      <w:r w:rsidR="006202C7">
        <w:rPr>
          <w:rFonts w:cs="Arial"/>
        </w:rPr>
        <w:t xml:space="preserve"> 2/1500</w:t>
      </w:r>
    </w:p>
    <w:p w:rsidR="00FC1362" w:rsidRDefault="00BA61AC">
      <w:pPr>
        <w:rPr>
          <w:rFonts w:cs="Arial"/>
        </w:rPr>
      </w:pPr>
      <w:r w:rsidRPr="00BC6B98">
        <w:rPr>
          <w:rFonts w:cs="Arial"/>
        </w:rPr>
        <w:t>Campus/</w:t>
      </w:r>
      <w:r w:rsidR="00FC1362">
        <w:rPr>
          <w:rFonts w:cs="Arial"/>
        </w:rPr>
        <w:t xml:space="preserve">Class </w:t>
      </w:r>
      <w:r w:rsidR="000A7728">
        <w:rPr>
          <w:rFonts w:cs="Arial"/>
        </w:rPr>
        <w:t>Location:</w:t>
      </w:r>
      <w:r w:rsidR="006202C7">
        <w:rPr>
          <w:rFonts w:cs="Arial"/>
        </w:rPr>
        <w:t xml:space="preserve"> Tattnall High School Room 301</w:t>
      </w:r>
    </w:p>
    <w:p w:rsidR="00FC1362" w:rsidRDefault="000A7728">
      <w:pPr>
        <w:rPr>
          <w:rFonts w:cs="Arial"/>
        </w:rPr>
      </w:pPr>
      <w:r>
        <w:rPr>
          <w:rFonts w:cs="Arial"/>
        </w:rPr>
        <w:t>Class Meets:</w:t>
      </w:r>
      <w:r w:rsidR="00E450CD" w:rsidRPr="00E450CD">
        <w:rPr>
          <w:rFonts w:cs="Arial"/>
        </w:rPr>
        <w:t xml:space="preserve"> </w:t>
      </w:r>
      <w:r w:rsidR="00E450CD">
        <w:rPr>
          <w:rFonts w:cs="Arial"/>
        </w:rPr>
        <w:t>10/17/22 until 12/08/22 / Monday</w:t>
      </w:r>
      <w:r w:rsidR="006202C7">
        <w:rPr>
          <w:rFonts w:cs="Arial"/>
        </w:rPr>
        <w:t>- Thursday   9:30 AM – 11:00 AM</w:t>
      </w:r>
    </w:p>
    <w:p w:rsidR="00FC1362" w:rsidRDefault="00FC1362">
      <w:pPr>
        <w:rPr>
          <w:rFonts w:cs="Arial"/>
        </w:rPr>
      </w:pPr>
      <w:r>
        <w:rPr>
          <w:rFonts w:cs="Arial"/>
        </w:rPr>
        <w:t>C</w:t>
      </w:r>
      <w:r w:rsidR="00E77B81">
        <w:rPr>
          <w:rFonts w:cs="Arial"/>
        </w:rPr>
        <w:t xml:space="preserve">ourse </w:t>
      </w:r>
      <w:r>
        <w:rPr>
          <w:rFonts w:cs="Arial"/>
        </w:rPr>
        <w:t>R</w:t>
      </w:r>
      <w:r w:rsidR="00E77B81">
        <w:rPr>
          <w:rFonts w:cs="Arial"/>
        </w:rPr>
        <w:t xml:space="preserve">eference </w:t>
      </w:r>
      <w:r>
        <w:rPr>
          <w:rFonts w:cs="Arial"/>
        </w:rPr>
        <w:t>N</w:t>
      </w:r>
      <w:r w:rsidR="00E77B81">
        <w:rPr>
          <w:rFonts w:cs="Arial"/>
        </w:rPr>
        <w:t>umber (CRN)</w:t>
      </w:r>
      <w:r>
        <w:rPr>
          <w:rFonts w:cs="Arial"/>
        </w:rPr>
        <w:t>:</w:t>
      </w:r>
      <w:r w:rsidR="006202C7">
        <w:rPr>
          <w:rFonts w:cs="Arial"/>
        </w:rPr>
        <w:t xml:space="preserve"> 20350</w:t>
      </w:r>
    </w:p>
    <w:p w:rsidR="00FC1362" w:rsidRDefault="00F819B0" w:rsidP="002D02A6">
      <w:pPr>
        <w:pStyle w:val="Heading2"/>
      </w:pPr>
      <w:r>
        <w:t>Instructor contact information</w:t>
      </w:r>
    </w:p>
    <w:p w:rsidR="006202C7" w:rsidRPr="006202C7" w:rsidRDefault="006202C7" w:rsidP="006202C7">
      <w:pPr>
        <w:rPr>
          <w:rFonts w:cs="Arial"/>
        </w:rPr>
      </w:pPr>
      <w:r w:rsidRPr="006202C7">
        <w:rPr>
          <w:rFonts w:cs="Arial"/>
        </w:rPr>
        <w:t xml:space="preserve">Instructor Name: </w:t>
      </w:r>
      <w:r>
        <w:rPr>
          <w:rFonts w:cs="Arial"/>
        </w:rPr>
        <w:t>Leann Murray, RN</w:t>
      </w:r>
    </w:p>
    <w:p w:rsidR="006202C7" w:rsidRPr="006202C7" w:rsidRDefault="006202C7" w:rsidP="006202C7">
      <w:pPr>
        <w:rPr>
          <w:rFonts w:cs="Arial"/>
        </w:rPr>
      </w:pPr>
      <w:r>
        <w:rPr>
          <w:rFonts w:cs="Arial"/>
        </w:rPr>
        <w:t xml:space="preserve">College Email Address: </w:t>
      </w:r>
      <w:hyperlink r:id="rId8" w:history="1">
        <w:r w:rsidRPr="008F5DDF">
          <w:rPr>
            <w:rStyle w:val="Hyperlink"/>
            <w:rFonts w:cs="Arial"/>
          </w:rPr>
          <w:t>lmurray@southeastern</w:t>
        </w:r>
      </w:hyperlink>
      <w:r w:rsidRPr="006202C7">
        <w:rPr>
          <w:rFonts w:cs="Arial"/>
          <w:color w:val="0000FF"/>
          <w:u w:val="single"/>
        </w:rPr>
        <w:t>tech.edu</w:t>
      </w:r>
      <w:r w:rsidRPr="006202C7">
        <w:rPr>
          <w:rFonts w:cs="Arial"/>
        </w:rPr>
        <w:t xml:space="preserve"> </w:t>
      </w:r>
    </w:p>
    <w:p w:rsidR="006202C7" w:rsidRPr="006202C7" w:rsidRDefault="006202C7" w:rsidP="006202C7">
      <w:pPr>
        <w:rPr>
          <w:rFonts w:cs="Arial"/>
        </w:rPr>
      </w:pPr>
      <w:r w:rsidRPr="006202C7">
        <w:rPr>
          <w:rFonts w:cs="Arial"/>
        </w:rPr>
        <w:t>Campus/Office Location: Swainsboro</w:t>
      </w:r>
      <w:r>
        <w:rPr>
          <w:rFonts w:cs="Arial"/>
        </w:rPr>
        <w:t xml:space="preserve"> Campus, Building 8, office 8108</w:t>
      </w:r>
    </w:p>
    <w:p w:rsidR="006202C7" w:rsidRPr="006202C7" w:rsidRDefault="006202C7" w:rsidP="006202C7">
      <w:pPr>
        <w:rPr>
          <w:rFonts w:cs="Arial"/>
        </w:rPr>
      </w:pPr>
      <w:r w:rsidRPr="006202C7">
        <w:rPr>
          <w:rFonts w:cs="Arial"/>
        </w:rPr>
        <w:t>Office Hours:</w:t>
      </w:r>
      <w:r>
        <w:rPr>
          <w:rFonts w:cs="Arial"/>
        </w:rPr>
        <w:t xml:space="preserve"> Monday- Thursday 3:30 PM - 6</w:t>
      </w:r>
      <w:r w:rsidRPr="006202C7">
        <w:rPr>
          <w:rFonts w:cs="Arial"/>
        </w:rPr>
        <w:t>:00</w:t>
      </w:r>
      <w:r>
        <w:rPr>
          <w:rFonts w:cs="Arial"/>
        </w:rPr>
        <w:t xml:space="preserve"> </w:t>
      </w:r>
      <w:r w:rsidRPr="006202C7">
        <w:rPr>
          <w:rFonts w:cs="Arial"/>
        </w:rPr>
        <w:t>PM</w:t>
      </w:r>
    </w:p>
    <w:p w:rsidR="006202C7" w:rsidRDefault="006202C7" w:rsidP="006202C7">
      <w:pPr>
        <w:spacing w:after="240"/>
        <w:rPr>
          <w:rFonts w:cs="Arial"/>
        </w:rPr>
      </w:pPr>
      <w:r w:rsidRPr="006202C7">
        <w:rPr>
          <w:rFonts w:cs="Arial"/>
        </w:rPr>
        <w:t xml:space="preserve">Phone: </w:t>
      </w:r>
      <w:r>
        <w:rPr>
          <w:rFonts w:cs="Arial"/>
        </w:rPr>
        <w:t>478-289-2228</w:t>
      </w:r>
    </w:p>
    <w:p w:rsidR="00E450CD" w:rsidRPr="00E450CD" w:rsidRDefault="00E450CD" w:rsidP="00E450CD">
      <w:pPr>
        <w:spacing w:after="240"/>
        <w:rPr>
          <w:rFonts w:cs="Arial"/>
          <w:b/>
        </w:rPr>
      </w:pPr>
      <w:r w:rsidRPr="00E450CD">
        <w:rPr>
          <w:rFonts w:cs="Arial"/>
          <w:b/>
        </w:rPr>
        <w:t>Preferred Method of Contact: Email</w:t>
      </w:r>
    </w:p>
    <w:p w:rsidR="00E450CD" w:rsidRPr="00E450CD" w:rsidRDefault="00E450CD" w:rsidP="00E450CD">
      <w:pPr>
        <w:spacing w:after="240"/>
        <w:rPr>
          <w:rFonts w:cs="Arial"/>
        </w:rPr>
      </w:pPr>
      <w:r w:rsidRPr="00E450CD">
        <w:rPr>
          <w:rFonts w:cs="Arial"/>
        </w:rPr>
        <w:t>All communication with faculty should be completed using STC email. Please note that emails sent during business hours will be answered within 24-48 hours. Emails sent during holidays and on weekends may not be answered until the next business day.</w:t>
      </w:r>
    </w:p>
    <w:p w:rsidR="00E450CD" w:rsidRPr="00E450CD" w:rsidRDefault="00E450CD" w:rsidP="00E450CD">
      <w:pPr>
        <w:spacing w:after="240"/>
        <w:rPr>
          <w:rFonts w:cs="Arial"/>
        </w:rPr>
      </w:pPr>
      <w:r w:rsidRPr="00E450CD">
        <w:rPr>
          <w:rFonts w:cs="Arial"/>
        </w:rPr>
        <w:t>Students are encouraged to check their STC student email a minimum of twice daily</w:t>
      </w:r>
    </w:p>
    <w:p w:rsidR="00BA61AC" w:rsidRPr="00BA61AC" w:rsidRDefault="00BA61AC" w:rsidP="00BA61AC"/>
    <w:p w:rsidR="00950EF8" w:rsidRDefault="00672EF9" w:rsidP="002D02A6">
      <w:pPr>
        <w:pStyle w:val="Heading2"/>
      </w:pPr>
      <w:r>
        <w:t>Southeastern technical college’s (STC)</w:t>
      </w:r>
      <w:r w:rsidR="00950EF8">
        <w:t xml:space="preserve"> Catalog and Handbook</w:t>
      </w:r>
    </w:p>
    <w:p w:rsidR="00950EF8" w:rsidRDefault="00950EF8" w:rsidP="00950EF8">
      <w:r>
        <w:t>Students</w:t>
      </w:r>
      <w:r w:rsidRPr="00434884">
        <w:t xml:space="preserve"> are responsible for all policies</w:t>
      </w:r>
      <w:r w:rsidR="00546FE8">
        <w:t xml:space="preserve"> and</w:t>
      </w:r>
      <w:r w:rsidRPr="00434884">
        <w:t xml:space="preserve"> procedures and all other information included in </w:t>
      </w:r>
      <w:r w:rsidR="00546FE8">
        <w:t>Southeastern Technical College’s</w:t>
      </w:r>
      <w:r w:rsidRPr="00434884">
        <w:t xml:space="preserve"> </w:t>
      </w:r>
      <w:hyperlink r:id="rId9" w:tooltip="https://catalog.southeasterntech.edu/" w:history="1">
        <w:r w:rsidR="00EE6A1F">
          <w:rPr>
            <w:rStyle w:val="Hyperlink"/>
          </w:rPr>
          <w:t>Catalog and Handbook</w:t>
        </w:r>
      </w:hyperlink>
      <w:r w:rsidRPr="00434884">
        <w:t xml:space="preserve"> </w:t>
      </w:r>
      <w:r w:rsidR="00546FE8">
        <w:t>(</w:t>
      </w:r>
      <w:hyperlink r:id="rId10" w:tooltip="STC Catalog and Handbook" w:history="1">
        <w:r w:rsidR="00613AC4">
          <w:rPr>
            <w:rStyle w:val="Hyperlink"/>
          </w:rPr>
          <w:t>https://catalog.southeasterntech.edu/</w:t>
        </w:r>
      </w:hyperlink>
      <w:r w:rsidR="00546FE8">
        <w:t>).</w:t>
      </w:r>
      <w:r w:rsidR="00DC5CC5">
        <w:t xml:space="preserve"> </w:t>
      </w:r>
    </w:p>
    <w:p w:rsidR="00984C09" w:rsidRDefault="00F819B0" w:rsidP="002D02A6">
      <w:pPr>
        <w:pStyle w:val="Heading2"/>
      </w:pPr>
      <w:r>
        <w:t>REQUIRED TEXT</w:t>
      </w:r>
    </w:p>
    <w:p w:rsidR="00E450CD" w:rsidRPr="00E450CD" w:rsidRDefault="00E450CD" w:rsidP="00E450CD">
      <w:pPr>
        <w:rPr>
          <w:rFonts w:asciiTheme="minorHAnsi" w:hAnsiTheme="minorHAnsi" w:cs="Arial"/>
          <w:szCs w:val="24"/>
        </w:rPr>
      </w:pPr>
      <w:r w:rsidRPr="00E450CD">
        <w:rPr>
          <w:rFonts w:asciiTheme="minorHAnsi" w:hAnsiTheme="minorHAnsi" w:cs="Arial"/>
          <w:bCs/>
          <w:szCs w:val="24"/>
        </w:rPr>
        <w:t xml:space="preserve">OER Resources. </w:t>
      </w:r>
      <w:r w:rsidRPr="00E450CD">
        <w:rPr>
          <w:rFonts w:asciiTheme="minorHAnsi" w:hAnsiTheme="minorHAnsi" w:cs="Arial"/>
          <w:b/>
          <w:bCs/>
          <w:szCs w:val="24"/>
        </w:rPr>
        <w:t xml:space="preserve">Anderson &amp; Bolt </w:t>
      </w:r>
      <w:r w:rsidRPr="00E450CD">
        <w:rPr>
          <w:rFonts w:asciiTheme="minorHAnsi" w:hAnsiTheme="minorHAnsi" w:cs="Arial"/>
          <w:b/>
          <w:bCs/>
          <w:szCs w:val="24"/>
          <w:u w:val="single"/>
        </w:rPr>
        <w:t>Professionalism</w:t>
      </w:r>
      <w:r w:rsidRPr="00E450CD">
        <w:rPr>
          <w:rFonts w:asciiTheme="minorHAnsi" w:hAnsiTheme="minorHAnsi" w:cs="Arial"/>
          <w:szCs w:val="24"/>
        </w:rPr>
        <w:t xml:space="preserve">, </w:t>
      </w:r>
      <w:proofErr w:type="gramStart"/>
      <w:r w:rsidRPr="00E450CD">
        <w:rPr>
          <w:rFonts w:asciiTheme="minorHAnsi" w:hAnsiTheme="minorHAnsi" w:cs="Arial"/>
          <w:szCs w:val="24"/>
        </w:rPr>
        <w:t>3rd</w:t>
      </w:r>
      <w:proofErr w:type="gramEnd"/>
      <w:r w:rsidRPr="00E450CD">
        <w:rPr>
          <w:rFonts w:asciiTheme="minorHAnsi" w:hAnsiTheme="minorHAnsi" w:cs="Arial"/>
          <w:szCs w:val="24"/>
        </w:rPr>
        <w:t xml:space="preserve"> Edition, Prentice Hall, New Jersey, 2011.  </w:t>
      </w:r>
    </w:p>
    <w:p w:rsidR="00BA61AC" w:rsidRPr="00BA61AC" w:rsidRDefault="00BA61AC" w:rsidP="00BA61AC"/>
    <w:p w:rsidR="00984C09" w:rsidRDefault="00F819B0" w:rsidP="002D02A6">
      <w:pPr>
        <w:pStyle w:val="Heading2"/>
      </w:pPr>
      <w:r w:rsidRPr="00F819B0">
        <w:t>REQUIRED SUPPLIES &amp; SOFTWARE</w:t>
      </w:r>
    </w:p>
    <w:p w:rsidR="00E450CD" w:rsidRDefault="00E450CD" w:rsidP="00E450CD">
      <w:r w:rsidRPr="00E450CD">
        <w:t>Supplies include pencils, pens, paper, notebooks, etc.  Students are required to use Microsoft Applications for this class, specifically Microsoft Word.</w:t>
      </w:r>
    </w:p>
    <w:p w:rsidR="00E450CD" w:rsidRPr="00E450CD" w:rsidRDefault="00E450CD" w:rsidP="00E450CD"/>
    <w:p w:rsidR="00E450CD" w:rsidRPr="00E450CD" w:rsidRDefault="00E450CD" w:rsidP="00E450CD">
      <w:r w:rsidRPr="00E450CD">
        <w:rPr>
          <w:b/>
        </w:rPr>
        <w:t>Note:</w:t>
      </w:r>
      <w:r w:rsidRPr="00E450CD">
        <w:t xml:space="preserve">  Although students can use their smart phones and tablets to access their online course(s), exams, discussions, assignments, and other graded activities should be performed on a personal computer.  Neither Blackboard nor Georgia Virtual Technical Connection (GVTC) provide technical support for issues relating to </w:t>
      </w:r>
      <w:r w:rsidRPr="00E450CD">
        <w:lastRenderedPageBreak/>
        <w:t xml:space="preserve">the use of a smart phone or tablet so students are advised to not rely on these devices to take an online course. </w:t>
      </w:r>
    </w:p>
    <w:p w:rsidR="00BA61AC" w:rsidRDefault="00BA61AC" w:rsidP="00BA61AC"/>
    <w:p w:rsidR="00BA61AC" w:rsidRPr="00BC6B98" w:rsidRDefault="00BA61AC" w:rsidP="00BA61AC">
      <w:pPr>
        <w:widowControl/>
        <w:rPr>
          <w:rFonts w:cs="Arial"/>
          <w:b/>
        </w:rPr>
      </w:pPr>
      <w:r w:rsidRPr="00BC6B98">
        <w:rPr>
          <w:rFonts w:cs="Arial"/>
          <w:b/>
        </w:rPr>
        <w:t>Students should not share login credentials with others and should change passwords periodically to maintain security.</w:t>
      </w:r>
    </w:p>
    <w:p w:rsidR="00BA61AC" w:rsidRPr="00BA61AC" w:rsidRDefault="00BA61AC" w:rsidP="00BA61AC"/>
    <w:p w:rsidR="00F94028" w:rsidRDefault="00F819B0" w:rsidP="002D02A6">
      <w:pPr>
        <w:pStyle w:val="Heading2"/>
      </w:pPr>
      <w:r>
        <w:t>COURSE DESCRIPTION</w:t>
      </w:r>
    </w:p>
    <w:p w:rsidR="00E450CD" w:rsidRPr="00E450CD" w:rsidRDefault="00E450CD" w:rsidP="00E450CD">
      <w:r w:rsidRPr="00E450CD">
        <w:t>Emphasizes human relations and professional development in today's rapidly changing world that prepares students for living and working in a complex society. Topics include human relations skills, job acquisition skills and communication, job retention skills, job advancement skills, and professional image skills.</w:t>
      </w:r>
    </w:p>
    <w:p w:rsidR="00E450CD" w:rsidRPr="00E450CD" w:rsidRDefault="00E450CD" w:rsidP="00E450CD"/>
    <w:p w:rsidR="00F94028" w:rsidRDefault="00F819B0" w:rsidP="002D02A6">
      <w:pPr>
        <w:pStyle w:val="Heading2"/>
      </w:pPr>
      <w:r>
        <w:t>MAJOR COURSE COMPETENCIES</w:t>
      </w:r>
    </w:p>
    <w:tbl>
      <w:tblPr>
        <w:tblStyle w:val="TableGrid0"/>
        <w:tblW w:w="10345" w:type="dxa"/>
        <w:tblInd w:w="-40" w:type="dxa"/>
        <w:tblCellMar>
          <w:top w:w="47" w:type="dxa"/>
          <w:left w:w="0" w:type="dxa"/>
          <w:bottom w:w="0" w:type="dxa"/>
          <w:right w:w="40" w:type="dxa"/>
        </w:tblCellMar>
        <w:tblLook w:val="04A0" w:firstRow="1" w:lastRow="0" w:firstColumn="1" w:lastColumn="0" w:noHBand="0" w:noVBand="1"/>
      </w:tblPr>
      <w:tblGrid>
        <w:gridCol w:w="516"/>
        <w:gridCol w:w="7283"/>
        <w:gridCol w:w="1240"/>
        <w:gridCol w:w="1306"/>
      </w:tblGrid>
      <w:tr w:rsidR="00425086" w:rsidTr="00081C6C">
        <w:trPr>
          <w:trHeight w:val="962"/>
        </w:trPr>
        <w:tc>
          <w:tcPr>
            <w:tcW w:w="7799" w:type="dxa"/>
            <w:gridSpan w:val="2"/>
            <w:tcBorders>
              <w:top w:val="nil"/>
              <w:left w:val="nil"/>
              <w:bottom w:val="nil"/>
              <w:right w:val="nil"/>
            </w:tcBorders>
            <w:vAlign w:val="bottom"/>
          </w:tcPr>
          <w:p w:rsidR="00425086" w:rsidRDefault="00425086" w:rsidP="00D42404">
            <w:pPr>
              <w:tabs>
                <w:tab w:val="center" w:pos="1794"/>
              </w:tabs>
              <w:spacing w:line="259" w:lineRule="auto"/>
            </w:pPr>
            <w:r>
              <w:t>1</w:t>
            </w:r>
            <w:r>
              <w:tab/>
            </w:r>
            <w:r>
              <w:rPr>
                <w:rFonts w:ascii="Arial" w:eastAsia="Arial" w:hAnsi="Arial" w:cs="Arial"/>
                <w:b/>
              </w:rPr>
              <w:t>Human Relations Skills</w:t>
            </w:r>
          </w:p>
        </w:tc>
        <w:tc>
          <w:tcPr>
            <w:tcW w:w="1240" w:type="dxa"/>
            <w:tcBorders>
              <w:top w:val="nil"/>
              <w:left w:val="nil"/>
              <w:bottom w:val="nil"/>
              <w:right w:val="nil"/>
            </w:tcBorders>
          </w:tcPr>
          <w:p w:rsidR="00425086" w:rsidRDefault="00425086" w:rsidP="00D42404">
            <w:pPr>
              <w:spacing w:after="160" w:line="259" w:lineRule="auto"/>
            </w:pPr>
          </w:p>
        </w:tc>
        <w:tc>
          <w:tcPr>
            <w:tcW w:w="1306" w:type="dxa"/>
            <w:tcBorders>
              <w:top w:val="nil"/>
              <w:left w:val="nil"/>
              <w:bottom w:val="nil"/>
              <w:right w:val="nil"/>
            </w:tcBorders>
          </w:tcPr>
          <w:p w:rsidR="00425086" w:rsidRDefault="00425086" w:rsidP="00D42404">
            <w:pPr>
              <w:spacing w:after="160" w:line="259" w:lineRule="auto"/>
            </w:pPr>
          </w:p>
        </w:tc>
      </w:tr>
      <w:tr w:rsidR="00425086" w:rsidTr="00081C6C">
        <w:trPr>
          <w:trHeight w:val="549"/>
        </w:trPr>
        <w:tc>
          <w:tcPr>
            <w:tcW w:w="516" w:type="dxa"/>
            <w:vMerge w:val="restart"/>
            <w:tcBorders>
              <w:top w:val="nil"/>
              <w:left w:val="nil"/>
              <w:bottom w:val="nil"/>
              <w:right w:val="nil"/>
            </w:tcBorders>
            <w:vAlign w:val="bottom"/>
          </w:tcPr>
          <w:p w:rsidR="00425086" w:rsidRDefault="00425086" w:rsidP="00D42404">
            <w:pPr>
              <w:spacing w:line="259" w:lineRule="auto"/>
              <w:ind w:left="40"/>
            </w:pPr>
            <w:r>
              <w:t>2</w:t>
            </w:r>
          </w:p>
        </w:tc>
        <w:tc>
          <w:tcPr>
            <w:tcW w:w="7282" w:type="dxa"/>
            <w:tcBorders>
              <w:top w:val="nil"/>
              <w:left w:val="nil"/>
              <w:bottom w:val="nil"/>
              <w:right w:val="nil"/>
            </w:tcBorders>
            <w:shd w:val="clear" w:color="auto" w:fill="C0C0C0"/>
          </w:tcPr>
          <w:p w:rsidR="00425086" w:rsidRDefault="00425086" w:rsidP="00D42404">
            <w:pPr>
              <w:tabs>
                <w:tab w:val="center" w:pos="1620"/>
              </w:tabs>
              <w:spacing w:line="259" w:lineRule="auto"/>
            </w:pPr>
            <w:r>
              <w:t>Order</w:t>
            </w:r>
            <w:r>
              <w:tab/>
              <w:t>Description</w:t>
            </w:r>
          </w:p>
        </w:tc>
        <w:tc>
          <w:tcPr>
            <w:tcW w:w="1240" w:type="dxa"/>
            <w:tcBorders>
              <w:top w:val="nil"/>
              <w:left w:val="nil"/>
              <w:bottom w:val="nil"/>
              <w:right w:val="nil"/>
            </w:tcBorders>
            <w:shd w:val="clear" w:color="auto" w:fill="C0C0C0"/>
          </w:tcPr>
          <w:p w:rsidR="00425086" w:rsidRDefault="00425086" w:rsidP="00D42404">
            <w:pPr>
              <w:spacing w:line="259" w:lineRule="auto"/>
            </w:pPr>
            <w:r>
              <w:t>Learning Domain</w:t>
            </w:r>
          </w:p>
        </w:tc>
        <w:tc>
          <w:tcPr>
            <w:tcW w:w="1306" w:type="dxa"/>
            <w:tcBorders>
              <w:top w:val="nil"/>
              <w:left w:val="nil"/>
              <w:bottom w:val="nil"/>
              <w:right w:val="nil"/>
            </w:tcBorders>
            <w:shd w:val="clear" w:color="auto" w:fill="C0C0C0"/>
          </w:tcPr>
          <w:p w:rsidR="00425086" w:rsidRDefault="00425086" w:rsidP="00D42404">
            <w:pPr>
              <w:spacing w:line="259" w:lineRule="auto"/>
            </w:pPr>
            <w:r>
              <w:t>Level of Learning</w:t>
            </w:r>
          </w:p>
        </w:tc>
      </w:tr>
      <w:tr w:rsidR="00425086" w:rsidTr="00081C6C">
        <w:trPr>
          <w:trHeight w:val="469"/>
        </w:trPr>
        <w:tc>
          <w:tcPr>
            <w:tcW w:w="0" w:type="auto"/>
            <w:vMerge/>
            <w:tcBorders>
              <w:top w:val="nil"/>
              <w:left w:val="nil"/>
              <w:bottom w:val="nil"/>
              <w:right w:val="nil"/>
            </w:tcBorders>
          </w:tcPr>
          <w:p w:rsidR="00425086" w:rsidRDefault="00425086" w:rsidP="00D42404">
            <w:pPr>
              <w:spacing w:after="160" w:line="259" w:lineRule="auto"/>
            </w:pPr>
          </w:p>
        </w:tc>
        <w:tc>
          <w:tcPr>
            <w:tcW w:w="7282" w:type="dxa"/>
            <w:tcBorders>
              <w:top w:val="nil"/>
              <w:left w:val="nil"/>
              <w:bottom w:val="single" w:sz="8" w:space="0" w:color="000000"/>
              <w:right w:val="nil"/>
            </w:tcBorders>
          </w:tcPr>
          <w:p w:rsidR="00425086" w:rsidRDefault="00425086" w:rsidP="00D42404">
            <w:pPr>
              <w:tabs>
                <w:tab w:val="center" w:pos="540"/>
                <w:tab w:val="center" w:pos="3936"/>
              </w:tabs>
              <w:spacing w:line="259" w:lineRule="auto"/>
            </w:pPr>
            <w:r>
              <w:rPr>
                <w:rFonts w:eastAsia="Calibri" w:cs="Calibri"/>
                <w:sz w:val="22"/>
              </w:rPr>
              <w:tab/>
            </w:r>
            <w:r>
              <w:rPr>
                <w:sz w:val="18"/>
              </w:rPr>
              <w:t>1</w:t>
            </w:r>
            <w:r>
              <w:rPr>
                <w:sz w:val="18"/>
              </w:rPr>
              <w:tab/>
              <w:t>Identify strengths and weaknesses and set appropriate personal goals.</w:t>
            </w:r>
          </w:p>
        </w:tc>
        <w:tc>
          <w:tcPr>
            <w:tcW w:w="1240" w:type="dxa"/>
            <w:tcBorders>
              <w:top w:val="nil"/>
              <w:left w:val="nil"/>
              <w:bottom w:val="single" w:sz="8" w:space="0" w:color="000000"/>
              <w:right w:val="nil"/>
            </w:tcBorders>
          </w:tcPr>
          <w:p w:rsidR="00425086" w:rsidRDefault="00425086" w:rsidP="00D42404">
            <w:pPr>
              <w:spacing w:line="259" w:lineRule="auto"/>
            </w:pPr>
            <w:r>
              <w:rPr>
                <w:sz w:val="18"/>
              </w:rPr>
              <w:t>Cognitive</w:t>
            </w:r>
          </w:p>
        </w:tc>
        <w:tc>
          <w:tcPr>
            <w:tcW w:w="1306" w:type="dxa"/>
            <w:tcBorders>
              <w:top w:val="nil"/>
              <w:left w:val="nil"/>
              <w:bottom w:val="single" w:sz="8" w:space="0" w:color="000000"/>
              <w:right w:val="nil"/>
            </w:tcBorders>
          </w:tcPr>
          <w:p w:rsidR="00425086" w:rsidRDefault="00425086" w:rsidP="00D42404">
            <w:pPr>
              <w:spacing w:line="259" w:lineRule="auto"/>
            </w:pPr>
            <w:r>
              <w:rPr>
                <w:sz w:val="18"/>
              </w:rPr>
              <w:t>Knowledge</w:t>
            </w:r>
          </w:p>
        </w:tc>
      </w:tr>
      <w:tr w:rsidR="00425086" w:rsidTr="00081C6C">
        <w:trPr>
          <w:trHeight w:val="479"/>
        </w:trPr>
        <w:tc>
          <w:tcPr>
            <w:tcW w:w="0" w:type="auto"/>
            <w:vMerge/>
            <w:tcBorders>
              <w:top w:val="nil"/>
              <w:left w:val="nil"/>
              <w:bottom w:val="nil"/>
              <w:right w:val="nil"/>
            </w:tcBorders>
          </w:tcPr>
          <w:p w:rsidR="00425086" w:rsidRDefault="00425086" w:rsidP="00D42404">
            <w:pPr>
              <w:spacing w:after="160" w:line="259" w:lineRule="auto"/>
            </w:pPr>
          </w:p>
        </w:tc>
        <w:tc>
          <w:tcPr>
            <w:tcW w:w="7282" w:type="dxa"/>
            <w:tcBorders>
              <w:top w:val="single" w:sz="8" w:space="0" w:color="000000"/>
              <w:left w:val="nil"/>
              <w:bottom w:val="single" w:sz="8" w:space="0" w:color="000000"/>
              <w:right w:val="nil"/>
            </w:tcBorders>
            <w:vAlign w:val="center"/>
          </w:tcPr>
          <w:p w:rsidR="00425086" w:rsidRDefault="00425086" w:rsidP="00D42404">
            <w:pPr>
              <w:tabs>
                <w:tab w:val="center" w:pos="540"/>
                <w:tab w:val="center" w:pos="2861"/>
              </w:tabs>
              <w:spacing w:line="259" w:lineRule="auto"/>
            </w:pPr>
            <w:r>
              <w:rPr>
                <w:rFonts w:eastAsia="Calibri" w:cs="Calibri"/>
                <w:sz w:val="22"/>
              </w:rPr>
              <w:tab/>
            </w:r>
            <w:r>
              <w:rPr>
                <w:sz w:val="18"/>
              </w:rPr>
              <w:t>2</w:t>
            </w:r>
            <w:r>
              <w:rPr>
                <w:sz w:val="18"/>
              </w:rPr>
              <w:tab/>
              <w:t>Recognize and respond to own stress level.</w:t>
            </w:r>
          </w:p>
        </w:tc>
        <w:tc>
          <w:tcPr>
            <w:tcW w:w="1240" w:type="dxa"/>
            <w:tcBorders>
              <w:top w:val="single" w:sz="8" w:space="0" w:color="000000"/>
              <w:left w:val="nil"/>
              <w:bottom w:val="single" w:sz="8" w:space="0" w:color="000000"/>
              <w:right w:val="nil"/>
            </w:tcBorders>
            <w:vAlign w:val="center"/>
          </w:tcPr>
          <w:p w:rsidR="00425086" w:rsidRDefault="00425086" w:rsidP="00D42404">
            <w:pPr>
              <w:spacing w:line="259" w:lineRule="auto"/>
            </w:pPr>
            <w:r>
              <w:rPr>
                <w:sz w:val="18"/>
              </w:rPr>
              <w:t>Cognitive</w:t>
            </w:r>
          </w:p>
        </w:tc>
        <w:tc>
          <w:tcPr>
            <w:tcW w:w="1306" w:type="dxa"/>
            <w:tcBorders>
              <w:top w:val="single" w:sz="8" w:space="0" w:color="000000"/>
              <w:left w:val="nil"/>
              <w:bottom w:val="single" w:sz="8" w:space="0" w:color="000000"/>
              <w:right w:val="nil"/>
            </w:tcBorders>
            <w:vAlign w:val="center"/>
          </w:tcPr>
          <w:p w:rsidR="00425086" w:rsidRDefault="00425086" w:rsidP="00D42404">
            <w:pPr>
              <w:spacing w:line="259" w:lineRule="auto"/>
            </w:pPr>
            <w:r>
              <w:rPr>
                <w:sz w:val="18"/>
              </w:rPr>
              <w:t>Analysis</w:t>
            </w:r>
          </w:p>
        </w:tc>
      </w:tr>
      <w:tr w:rsidR="00425086" w:rsidTr="00081C6C">
        <w:trPr>
          <w:trHeight w:val="235"/>
        </w:trPr>
        <w:tc>
          <w:tcPr>
            <w:tcW w:w="0" w:type="auto"/>
            <w:vMerge/>
            <w:tcBorders>
              <w:top w:val="nil"/>
              <w:left w:val="nil"/>
              <w:bottom w:val="nil"/>
              <w:right w:val="nil"/>
            </w:tcBorders>
          </w:tcPr>
          <w:p w:rsidR="00425086" w:rsidRDefault="00425086" w:rsidP="00D42404">
            <w:pPr>
              <w:spacing w:after="160" w:line="259" w:lineRule="auto"/>
            </w:pPr>
          </w:p>
        </w:tc>
        <w:tc>
          <w:tcPr>
            <w:tcW w:w="7282" w:type="dxa"/>
            <w:tcBorders>
              <w:top w:val="single" w:sz="8" w:space="0" w:color="000000"/>
              <w:left w:val="nil"/>
              <w:bottom w:val="single" w:sz="8" w:space="0" w:color="000000"/>
              <w:right w:val="nil"/>
            </w:tcBorders>
            <w:vAlign w:val="center"/>
          </w:tcPr>
          <w:p w:rsidR="00425086" w:rsidRDefault="00425086" w:rsidP="00D42404">
            <w:pPr>
              <w:tabs>
                <w:tab w:val="center" w:pos="540"/>
                <w:tab w:val="center" w:pos="4071"/>
              </w:tabs>
              <w:spacing w:line="259" w:lineRule="auto"/>
            </w:pPr>
            <w:r>
              <w:rPr>
                <w:rFonts w:eastAsia="Calibri" w:cs="Calibri"/>
                <w:sz w:val="22"/>
              </w:rPr>
              <w:tab/>
            </w:r>
            <w:r>
              <w:rPr>
                <w:sz w:val="18"/>
              </w:rPr>
              <w:t>3</w:t>
            </w:r>
            <w:r>
              <w:rPr>
                <w:sz w:val="18"/>
              </w:rPr>
              <w:tab/>
              <w:t>Identify strategies to address and solve problematic behaviors with others.</w:t>
            </w:r>
          </w:p>
        </w:tc>
        <w:tc>
          <w:tcPr>
            <w:tcW w:w="1240" w:type="dxa"/>
            <w:tcBorders>
              <w:top w:val="single" w:sz="8" w:space="0" w:color="000000"/>
              <w:left w:val="nil"/>
              <w:bottom w:val="single" w:sz="8" w:space="0" w:color="000000"/>
              <w:right w:val="nil"/>
            </w:tcBorders>
            <w:vAlign w:val="center"/>
          </w:tcPr>
          <w:p w:rsidR="00425086" w:rsidRDefault="00425086" w:rsidP="00D42404">
            <w:pPr>
              <w:spacing w:line="259" w:lineRule="auto"/>
            </w:pPr>
            <w:r>
              <w:rPr>
                <w:sz w:val="18"/>
              </w:rPr>
              <w:t>Cognitive</w:t>
            </w:r>
          </w:p>
        </w:tc>
        <w:tc>
          <w:tcPr>
            <w:tcW w:w="1306" w:type="dxa"/>
            <w:tcBorders>
              <w:top w:val="single" w:sz="8" w:space="0" w:color="000000"/>
              <w:left w:val="nil"/>
              <w:bottom w:val="single" w:sz="8" w:space="0" w:color="000000"/>
              <w:right w:val="nil"/>
            </w:tcBorders>
            <w:vAlign w:val="center"/>
          </w:tcPr>
          <w:p w:rsidR="00425086" w:rsidRDefault="00425086" w:rsidP="00D42404">
            <w:pPr>
              <w:spacing w:line="259" w:lineRule="auto"/>
            </w:pPr>
            <w:r>
              <w:rPr>
                <w:sz w:val="18"/>
              </w:rPr>
              <w:t>Knowledge</w:t>
            </w:r>
          </w:p>
        </w:tc>
      </w:tr>
    </w:tbl>
    <w:p w:rsidR="00E450CD" w:rsidRDefault="00E450CD" w:rsidP="002D02A6">
      <w:pPr>
        <w:pStyle w:val="Heading2"/>
      </w:pPr>
    </w:p>
    <w:p w:rsidR="00425086" w:rsidRDefault="00425086" w:rsidP="002D02A6">
      <w:pPr>
        <w:pStyle w:val="Heading2"/>
      </w:pPr>
    </w:p>
    <w:p w:rsidR="00425086" w:rsidRDefault="00425086" w:rsidP="002D02A6">
      <w:pPr>
        <w:pStyle w:val="Heading2"/>
      </w:pPr>
    </w:p>
    <w:tbl>
      <w:tblPr>
        <w:tblStyle w:val="TableGrid0"/>
        <w:tblpPr w:vertAnchor="text" w:tblpX="500" w:tblpY="-1666"/>
        <w:tblOverlap w:val="never"/>
        <w:tblW w:w="9176" w:type="dxa"/>
        <w:tblInd w:w="0" w:type="dxa"/>
        <w:tblCellMar>
          <w:top w:w="0" w:type="dxa"/>
          <w:left w:w="0" w:type="dxa"/>
          <w:bottom w:w="0" w:type="dxa"/>
          <w:right w:w="94" w:type="dxa"/>
        </w:tblCellMar>
        <w:tblLook w:val="04A0" w:firstRow="1" w:lastRow="0" w:firstColumn="1" w:lastColumn="0" w:noHBand="0" w:noVBand="1"/>
      </w:tblPr>
      <w:tblGrid>
        <w:gridCol w:w="6661"/>
        <w:gridCol w:w="1150"/>
        <w:gridCol w:w="1365"/>
      </w:tblGrid>
      <w:tr w:rsidR="00425086" w:rsidTr="00081C6C">
        <w:trPr>
          <w:trHeight w:val="274"/>
        </w:trPr>
        <w:tc>
          <w:tcPr>
            <w:tcW w:w="6786" w:type="dxa"/>
            <w:tcBorders>
              <w:top w:val="nil"/>
              <w:left w:val="nil"/>
              <w:bottom w:val="single" w:sz="8" w:space="0" w:color="000000"/>
              <w:right w:val="nil"/>
            </w:tcBorders>
          </w:tcPr>
          <w:p w:rsidR="00425086" w:rsidRDefault="00425086" w:rsidP="00D42404">
            <w:pPr>
              <w:tabs>
                <w:tab w:val="center" w:pos="540"/>
                <w:tab w:val="center" w:pos="4192"/>
              </w:tabs>
              <w:spacing w:line="259" w:lineRule="auto"/>
            </w:pPr>
            <w:r>
              <w:rPr>
                <w:rFonts w:eastAsia="Calibri" w:cs="Calibri"/>
                <w:sz w:val="22"/>
              </w:rPr>
              <w:tab/>
            </w:r>
            <w:r w:rsidR="00081C6C">
              <w:rPr>
                <w:sz w:val="18"/>
              </w:rPr>
              <w:t>4</w:t>
            </w:r>
            <w:r>
              <w:rPr>
                <w:sz w:val="18"/>
              </w:rPr>
              <w:tab/>
              <w:t>Prepare job application and follow up letters, a resume, and a job application.</w:t>
            </w:r>
          </w:p>
        </w:tc>
        <w:tc>
          <w:tcPr>
            <w:tcW w:w="1157" w:type="dxa"/>
            <w:tcBorders>
              <w:top w:val="nil"/>
              <w:left w:val="nil"/>
              <w:bottom w:val="single" w:sz="8" w:space="0" w:color="000000"/>
              <w:right w:val="nil"/>
            </w:tcBorders>
          </w:tcPr>
          <w:p w:rsidR="00425086" w:rsidRDefault="00425086" w:rsidP="00D42404">
            <w:pPr>
              <w:spacing w:line="259" w:lineRule="auto"/>
            </w:pPr>
            <w:r>
              <w:rPr>
                <w:sz w:val="18"/>
              </w:rPr>
              <w:t>Cognitive</w:t>
            </w:r>
          </w:p>
        </w:tc>
        <w:tc>
          <w:tcPr>
            <w:tcW w:w="1233" w:type="dxa"/>
            <w:tcBorders>
              <w:top w:val="nil"/>
              <w:left w:val="nil"/>
              <w:bottom w:val="single" w:sz="8" w:space="0" w:color="000000"/>
              <w:right w:val="nil"/>
            </w:tcBorders>
          </w:tcPr>
          <w:p w:rsidR="00425086" w:rsidRDefault="00425086" w:rsidP="00D42404">
            <w:pPr>
              <w:spacing w:line="259" w:lineRule="auto"/>
            </w:pPr>
            <w:r>
              <w:rPr>
                <w:sz w:val="18"/>
              </w:rPr>
              <w:t>Application</w:t>
            </w:r>
          </w:p>
        </w:tc>
      </w:tr>
      <w:tr w:rsidR="00425086" w:rsidTr="00081C6C">
        <w:trPr>
          <w:trHeight w:val="362"/>
        </w:trPr>
        <w:tc>
          <w:tcPr>
            <w:tcW w:w="6786" w:type="dxa"/>
            <w:tcBorders>
              <w:top w:val="single" w:sz="8" w:space="0" w:color="000000"/>
              <w:left w:val="nil"/>
              <w:bottom w:val="single" w:sz="8" w:space="0" w:color="000000"/>
              <w:right w:val="nil"/>
            </w:tcBorders>
            <w:vAlign w:val="center"/>
          </w:tcPr>
          <w:p w:rsidR="00425086" w:rsidRDefault="00425086" w:rsidP="00D42404">
            <w:pPr>
              <w:tabs>
                <w:tab w:val="center" w:pos="540"/>
                <w:tab w:val="center" w:pos="3006"/>
              </w:tabs>
              <w:spacing w:line="259" w:lineRule="auto"/>
            </w:pPr>
            <w:r>
              <w:rPr>
                <w:rFonts w:eastAsia="Calibri" w:cs="Calibri"/>
                <w:sz w:val="22"/>
              </w:rPr>
              <w:tab/>
            </w:r>
            <w:r w:rsidR="00081C6C">
              <w:rPr>
                <w:sz w:val="18"/>
              </w:rPr>
              <w:t>5</w:t>
            </w:r>
            <w:r>
              <w:rPr>
                <w:sz w:val="18"/>
              </w:rPr>
              <w:tab/>
            </w:r>
            <w:r w:rsidR="00081C6C">
              <w:rPr>
                <w:sz w:val="18"/>
              </w:rPr>
              <w:t>Demonstrate effective</w:t>
            </w:r>
            <w:r>
              <w:rPr>
                <w:sz w:val="18"/>
              </w:rPr>
              <w:t xml:space="preserve"> interviewing techniques.</w:t>
            </w:r>
          </w:p>
        </w:tc>
        <w:tc>
          <w:tcPr>
            <w:tcW w:w="1157" w:type="dxa"/>
            <w:tcBorders>
              <w:top w:val="single" w:sz="8" w:space="0" w:color="000000"/>
              <w:left w:val="nil"/>
              <w:bottom w:val="single" w:sz="8" w:space="0" w:color="000000"/>
              <w:right w:val="nil"/>
            </w:tcBorders>
            <w:vAlign w:val="center"/>
          </w:tcPr>
          <w:p w:rsidR="00425086" w:rsidRDefault="00425086" w:rsidP="00D42404">
            <w:pPr>
              <w:spacing w:line="259" w:lineRule="auto"/>
            </w:pPr>
            <w:r>
              <w:rPr>
                <w:sz w:val="18"/>
              </w:rPr>
              <w:t>Cognitive</w:t>
            </w:r>
          </w:p>
        </w:tc>
        <w:tc>
          <w:tcPr>
            <w:tcW w:w="1233" w:type="dxa"/>
            <w:tcBorders>
              <w:top w:val="single" w:sz="8" w:space="0" w:color="000000"/>
              <w:left w:val="nil"/>
              <w:bottom w:val="single" w:sz="8" w:space="0" w:color="000000"/>
              <w:right w:val="nil"/>
            </w:tcBorders>
            <w:vAlign w:val="center"/>
          </w:tcPr>
          <w:p w:rsidR="00425086" w:rsidRDefault="00425086" w:rsidP="00D42404">
            <w:pPr>
              <w:spacing w:line="259" w:lineRule="auto"/>
            </w:pPr>
            <w:r>
              <w:rPr>
                <w:sz w:val="18"/>
              </w:rPr>
              <w:t>Application</w:t>
            </w:r>
          </w:p>
        </w:tc>
      </w:tr>
      <w:tr w:rsidR="00425086" w:rsidTr="00081C6C">
        <w:trPr>
          <w:trHeight w:val="362"/>
        </w:trPr>
        <w:tc>
          <w:tcPr>
            <w:tcW w:w="6786" w:type="dxa"/>
            <w:tcBorders>
              <w:top w:val="single" w:sz="8" w:space="0" w:color="000000"/>
              <w:left w:val="nil"/>
              <w:bottom w:val="single" w:sz="8" w:space="0" w:color="000000"/>
              <w:right w:val="nil"/>
            </w:tcBorders>
            <w:vAlign w:val="center"/>
          </w:tcPr>
          <w:p w:rsidR="00425086" w:rsidRDefault="00425086" w:rsidP="00D42404">
            <w:pPr>
              <w:tabs>
                <w:tab w:val="center" w:pos="540"/>
                <w:tab w:val="center" w:pos="3701"/>
              </w:tabs>
              <w:spacing w:line="259" w:lineRule="auto"/>
            </w:pPr>
            <w:r>
              <w:rPr>
                <w:rFonts w:eastAsia="Calibri" w:cs="Calibri"/>
                <w:sz w:val="22"/>
              </w:rPr>
              <w:tab/>
            </w:r>
            <w:r w:rsidR="00081C6C">
              <w:rPr>
                <w:sz w:val="18"/>
              </w:rPr>
              <w:t>6</w:t>
            </w:r>
            <w:r>
              <w:rPr>
                <w:sz w:val="18"/>
              </w:rPr>
              <w:tab/>
            </w:r>
            <w:r w:rsidR="00081C6C">
              <w:rPr>
                <w:sz w:val="18"/>
              </w:rPr>
              <w:t>Demonstrate professional</w:t>
            </w:r>
            <w:r>
              <w:rPr>
                <w:sz w:val="18"/>
              </w:rPr>
              <w:t xml:space="preserve"> and appropriate communication skills.</w:t>
            </w:r>
          </w:p>
        </w:tc>
        <w:tc>
          <w:tcPr>
            <w:tcW w:w="1157" w:type="dxa"/>
            <w:tcBorders>
              <w:top w:val="single" w:sz="8" w:space="0" w:color="000000"/>
              <w:left w:val="nil"/>
              <w:bottom w:val="single" w:sz="8" w:space="0" w:color="000000"/>
              <w:right w:val="nil"/>
            </w:tcBorders>
            <w:vAlign w:val="center"/>
          </w:tcPr>
          <w:p w:rsidR="00425086" w:rsidRDefault="00425086" w:rsidP="00D42404">
            <w:pPr>
              <w:spacing w:line="259" w:lineRule="auto"/>
            </w:pPr>
            <w:r>
              <w:rPr>
                <w:sz w:val="18"/>
              </w:rPr>
              <w:t>Cognitive</w:t>
            </w:r>
          </w:p>
        </w:tc>
        <w:tc>
          <w:tcPr>
            <w:tcW w:w="1233" w:type="dxa"/>
            <w:tcBorders>
              <w:top w:val="single" w:sz="8" w:space="0" w:color="000000"/>
              <w:left w:val="nil"/>
              <w:bottom w:val="single" w:sz="8" w:space="0" w:color="000000"/>
              <w:right w:val="nil"/>
            </w:tcBorders>
            <w:vAlign w:val="center"/>
          </w:tcPr>
          <w:p w:rsidR="00425086" w:rsidRDefault="00425086" w:rsidP="00D42404">
            <w:pPr>
              <w:spacing w:line="259" w:lineRule="auto"/>
            </w:pPr>
            <w:r>
              <w:rPr>
                <w:sz w:val="18"/>
              </w:rPr>
              <w:t>Application</w:t>
            </w:r>
          </w:p>
        </w:tc>
      </w:tr>
      <w:tr w:rsidR="00081C6C" w:rsidRPr="00081C6C" w:rsidTr="00081C6C">
        <w:trPr>
          <w:trHeight w:val="732"/>
        </w:trPr>
        <w:tc>
          <w:tcPr>
            <w:tcW w:w="6786" w:type="dxa"/>
            <w:tcBorders>
              <w:top w:val="single" w:sz="8" w:space="0" w:color="000000"/>
              <w:left w:val="nil"/>
              <w:bottom w:val="nil"/>
              <w:right w:val="nil"/>
            </w:tcBorders>
            <w:vAlign w:val="bottom"/>
          </w:tcPr>
          <w:p w:rsidR="00081C6C" w:rsidRPr="00081C6C" w:rsidRDefault="00081C6C" w:rsidP="00081C6C">
            <w:pPr>
              <w:widowControl/>
              <w:spacing w:line="259" w:lineRule="auto"/>
              <w:ind w:left="148"/>
              <w:rPr>
                <w:rFonts w:ascii="Arial" w:eastAsia="Arial" w:hAnsi="Arial" w:cs="Arial"/>
                <w:color w:val="000000"/>
                <w:sz w:val="20"/>
                <w:szCs w:val="22"/>
              </w:rPr>
            </w:pPr>
            <w:r w:rsidRPr="00081C6C">
              <w:rPr>
                <w:rFonts w:ascii="Arial" w:eastAsia="Arial" w:hAnsi="Arial" w:cs="Arial"/>
                <w:b/>
                <w:color w:val="000000"/>
                <w:sz w:val="20"/>
                <w:szCs w:val="22"/>
              </w:rPr>
              <w:t>Job Retention Skills</w:t>
            </w:r>
          </w:p>
        </w:tc>
        <w:tc>
          <w:tcPr>
            <w:tcW w:w="1157" w:type="dxa"/>
            <w:tcBorders>
              <w:top w:val="single" w:sz="8" w:space="0" w:color="000000"/>
              <w:left w:val="nil"/>
              <w:bottom w:val="nil"/>
              <w:right w:val="nil"/>
            </w:tcBorders>
          </w:tcPr>
          <w:p w:rsidR="00081C6C" w:rsidRPr="00081C6C" w:rsidRDefault="00081C6C" w:rsidP="00081C6C">
            <w:pPr>
              <w:widowControl/>
              <w:spacing w:after="160" w:line="259" w:lineRule="auto"/>
              <w:rPr>
                <w:rFonts w:ascii="Arial" w:eastAsia="Arial" w:hAnsi="Arial" w:cs="Arial"/>
                <w:color w:val="000000"/>
                <w:sz w:val="20"/>
                <w:szCs w:val="22"/>
              </w:rPr>
            </w:pPr>
          </w:p>
        </w:tc>
        <w:tc>
          <w:tcPr>
            <w:tcW w:w="1233" w:type="dxa"/>
            <w:tcBorders>
              <w:top w:val="single" w:sz="8" w:space="0" w:color="000000"/>
              <w:left w:val="nil"/>
              <w:bottom w:val="nil"/>
              <w:right w:val="nil"/>
            </w:tcBorders>
          </w:tcPr>
          <w:p w:rsidR="00081C6C" w:rsidRPr="00081C6C" w:rsidRDefault="00081C6C" w:rsidP="00081C6C">
            <w:pPr>
              <w:widowControl/>
              <w:spacing w:after="160" w:line="259" w:lineRule="auto"/>
              <w:rPr>
                <w:rFonts w:ascii="Arial" w:eastAsia="Arial" w:hAnsi="Arial" w:cs="Arial"/>
                <w:color w:val="000000"/>
                <w:sz w:val="20"/>
                <w:szCs w:val="22"/>
              </w:rPr>
            </w:pPr>
          </w:p>
        </w:tc>
      </w:tr>
      <w:tr w:rsidR="00081C6C" w:rsidRPr="00081C6C" w:rsidTr="00081C6C">
        <w:trPr>
          <w:trHeight w:val="413"/>
        </w:trPr>
        <w:tc>
          <w:tcPr>
            <w:tcW w:w="6786" w:type="dxa"/>
            <w:tcBorders>
              <w:top w:val="nil"/>
              <w:left w:val="nil"/>
              <w:bottom w:val="nil"/>
              <w:right w:val="nil"/>
            </w:tcBorders>
            <w:shd w:val="clear" w:color="auto" w:fill="C0C0C0"/>
          </w:tcPr>
          <w:p w:rsidR="00081C6C" w:rsidRPr="00081C6C" w:rsidRDefault="00081C6C" w:rsidP="00081C6C">
            <w:pPr>
              <w:widowControl/>
              <w:tabs>
                <w:tab w:val="center" w:pos="1620"/>
              </w:tabs>
              <w:spacing w:line="259" w:lineRule="auto"/>
              <w:rPr>
                <w:rFonts w:ascii="Arial" w:eastAsia="Arial" w:hAnsi="Arial" w:cs="Arial"/>
                <w:color w:val="000000"/>
                <w:sz w:val="20"/>
                <w:szCs w:val="22"/>
              </w:rPr>
            </w:pPr>
            <w:r w:rsidRPr="00081C6C">
              <w:rPr>
                <w:rFonts w:ascii="Arial" w:eastAsia="Arial" w:hAnsi="Arial" w:cs="Arial"/>
                <w:color w:val="000000"/>
                <w:sz w:val="20"/>
                <w:szCs w:val="22"/>
              </w:rPr>
              <w:t>Order</w:t>
            </w:r>
            <w:r w:rsidRPr="00081C6C">
              <w:rPr>
                <w:rFonts w:ascii="Arial" w:eastAsia="Arial" w:hAnsi="Arial" w:cs="Arial"/>
                <w:color w:val="000000"/>
                <w:sz w:val="20"/>
                <w:szCs w:val="22"/>
              </w:rPr>
              <w:tab/>
              <w:t>Description</w:t>
            </w:r>
          </w:p>
        </w:tc>
        <w:tc>
          <w:tcPr>
            <w:tcW w:w="1157" w:type="dxa"/>
            <w:tcBorders>
              <w:top w:val="nil"/>
              <w:left w:val="nil"/>
              <w:bottom w:val="nil"/>
              <w:right w:val="nil"/>
            </w:tcBorders>
            <w:shd w:val="clear" w:color="auto" w:fill="C0C0C0"/>
          </w:tcPr>
          <w:p w:rsidR="00081C6C" w:rsidRPr="00081C6C" w:rsidRDefault="00081C6C" w:rsidP="00081C6C">
            <w:pPr>
              <w:widowControl/>
              <w:spacing w:line="259" w:lineRule="auto"/>
              <w:rPr>
                <w:rFonts w:ascii="Arial" w:eastAsia="Arial" w:hAnsi="Arial" w:cs="Arial"/>
                <w:color w:val="000000"/>
                <w:sz w:val="20"/>
                <w:szCs w:val="22"/>
              </w:rPr>
            </w:pPr>
            <w:r w:rsidRPr="00081C6C">
              <w:rPr>
                <w:rFonts w:ascii="Arial" w:eastAsia="Arial" w:hAnsi="Arial" w:cs="Arial"/>
                <w:color w:val="000000"/>
                <w:sz w:val="20"/>
                <w:szCs w:val="22"/>
              </w:rPr>
              <w:t>Learning Domain</w:t>
            </w:r>
          </w:p>
        </w:tc>
        <w:tc>
          <w:tcPr>
            <w:tcW w:w="1233" w:type="dxa"/>
            <w:tcBorders>
              <w:top w:val="nil"/>
              <w:left w:val="nil"/>
              <w:bottom w:val="nil"/>
              <w:right w:val="nil"/>
            </w:tcBorders>
            <w:shd w:val="clear" w:color="auto" w:fill="C0C0C0"/>
          </w:tcPr>
          <w:p w:rsidR="00081C6C" w:rsidRPr="00081C6C" w:rsidRDefault="00081C6C" w:rsidP="00081C6C">
            <w:pPr>
              <w:widowControl/>
              <w:spacing w:line="259" w:lineRule="auto"/>
              <w:rPr>
                <w:rFonts w:ascii="Arial" w:eastAsia="Arial" w:hAnsi="Arial" w:cs="Arial"/>
                <w:color w:val="000000"/>
                <w:sz w:val="20"/>
                <w:szCs w:val="22"/>
              </w:rPr>
            </w:pPr>
            <w:r w:rsidRPr="00081C6C">
              <w:rPr>
                <w:rFonts w:ascii="Arial" w:eastAsia="Arial" w:hAnsi="Arial" w:cs="Arial"/>
                <w:color w:val="000000"/>
                <w:sz w:val="20"/>
                <w:szCs w:val="22"/>
              </w:rPr>
              <w:t>Level of Learning</w:t>
            </w:r>
          </w:p>
        </w:tc>
      </w:tr>
      <w:tr w:rsidR="00081C6C" w:rsidRPr="00081C6C" w:rsidTr="00081C6C">
        <w:trPr>
          <w:trHeight w:val="353"/>
        </w:trPr>
        <w:tc>
          <w:tcPr>
            <w:tcW w:w="6786" w:type="dxa"/>
            <w:tcBorders>
              <w:top w:val="nil"/>
              <w:left w:val="nil"/>
              <w:bottom w:val="single" w:sz="8" w:space="0" w:color="000000"/>
              <w:right w:val="nil"/>
            </w:tcBorders>
          </w:tcPr>
          <w:p w:rsidR="00081C6C" w:rsidRPr="00081C6C" w:rsidRDefault="00081C6C" w:rsidP="00081C6C">
            <w:pPr>
              <w:widowControl/>
              <w:tabs>
                <w:tab w:val="center" w:pos="540"/>
                <w:tab w:val="center" w:pos="3361"/>
              </w:tabs>
              <w:spacing w:line="259" w:lineRule="auto"/>
              <w:rPr>
                <w:rFonts w:ascii="Arial" w:eastAsia="Arial" w:hAnsi="Arial" w:cs="Arial"/>
                <w:color w:val="000000"/>
                <w:sz w:val="20"/>
                <w:szCs w:val="22"/>
              </w:rPr>
            </w:pPr>
            <w:r w:rsidRPr="00081C6C">
              <w:rPr>
                <w:rFonts w:eastAsia="Calibri" w:cs="Calibri"/>
                <w:color w:val="000000"/>
                <w:sz w:val="22"/>
                <w:szCs w:val="22"/>
              </w:rPr>
              <w:tab/>
            </w:r>
            <w:r w:rsidRPr="00081C6C">
              <w:rPr>
                <w:rFonts w:ascii="Arial" w:eastAsia="Arial" w:hAnsi="Arial" w:cs="Arial"/>
                <w:color w:val="000000"/>
                <w:sz w:val="18"/>
                <w:szCs w:val="22"/>
              </w:rPr>
              <w:t>1</w:t>
            </w:r>
            <w:r w:rsidRPr="00081C6C">
              <w:rPr>
                <w:rFonts w:ascii="Arial" w:eastAsia="Arial" w:hAnsi="Arial" w:cs="Arial"/>
                <w:color w:val="000000"/>
                <w:sz w:val="18"/>
                <w:szCs w:val="22"/>
              </w:rPr>
              <w:tab/>
              <w:t>Identify and demonstrate traits of successful employees.</w:t>
            </w:r>
          </w:p>
        </w:tc>
        <w:tc>
          <w:tcPr>
            <w:tcW w:w="1157" w:type="dxa"/>
            <w:tcBorders>
              <w:top w:val="nil"/>
              <w:left w:val="nil"/>
              <w:bottom w:val="single" w:sz="8" w:space="0" w:color="000000"/>
              <w:right w:val="nil"/>
            </w:tcBorders>
          </w:tcPr>
          <w:p w:rsidR="00081C6C" w:rsidRPr="00081C6C" w:rsidRDefault="00081C6C" w:rsidP="00081C6C">
            <w:pPr>
              <w:widowControl/>
              <w:spacing w:line="259" w:lineRule="auto"/>
              <w:rPr>
                <w:rFonts w:ascii="Arial" w:eastAsia="Arial" w:hAnsi="Arial" w:cs="Arial"/>
                <w:color w:val="000000"/>
                <w:sz w:val="20"/>
                <w:szCs w:val="22"/>
              </w:rPr>
            </w:pPr>
            <w:r w:rsidRPr="00081C6C">
              <w:rPr>
                <w:rFonts w:ascii="Arial" w:eastAsia="Arial" w:hAnsi="Arial" w:cs="Arial"/>
                <w:color w:val="000000"/>
                <w:sz w:val="18"/>
                <w:szCs w:val="22"/>
              </w:rPr>
              <w:t>Cognitive</w:t>
            </w:r>
          </w:p>
        </w:tc>
        <w:tc>
          <w:tcPr>
            <w:tcW w:w="1233" w:type="dxa"/>
            <w:tcBorders>
              <w:top w:val="nil"/>
              <w:left w:val="nil"/>
              <w:bottom w:val="single" w:sz="8" w:space="0" w:color="000000"/>
              <w:right w:val="nil"/>
            </w:tcBorders>
          </w:tcPr>
          <w:p w:rsidR="00081C6C" w:rsidRPr="00081C6C" w:rsidRDefault="00081C6C" w:rsidP="00081C6C">
            <w:pPr>
              <w:widowControl/>
              <w:spacing w:line="259" w:lineRule="auto"/>
              <w:rPr>
                <w:rFonts w:ascii="Arial" w:eastAsia="Arial" w:hAnsi="Arial" w:cs="Arial"/>
                <w:color w:val="000000"/>
                <w:sz w:val="20"/>
                <w:szCs w:val="22"/>
              </w:rPr>
            </w:pPr>
            <w:r w:rsidRPr="00081C6C">
              <w:rPr>
                <w:rFonts w:ascii="Arial" w:eastAsia="Arial" w:hAnsi="Arial" w:cs="Arial"/>
                <w:color w:val="000000"/>
                <w:sz w:val="18"/>
                <w:szCs w:val="22"/>
              </w:rPr>
              <w:t>Knowledge</w:t>
            </w:r>
          </w:p>
        </w:tc>
      </w:tr>
      <w:tr w:rsidR="00081C6C" w:rsidRPr="00081C6C" w:rsidTr="00081C6C">
        <w:trPr>
          <w:trHeight w:val="362"/>
        </w:trPr>
        <w:tc>
          <w:tcPr>
            <w:tcW w:w="6786" w:type="dxa"/>
            <w:tcBorders>
              <w:top w:val="single" w:sz="8" w:space="0" w:color="000000"/>
              <w:left w:val="nil"/>
              <w:bottom w:val="single" w:sz="8" w:space="0" w:color="000000"/>
              <w:right w:val="nil"/>
            </w:tcBorders>
            <w:vAlign w:val="center"/>
          </w:tcPr>
          <w:p w:rsidR="00081C6C" w:rsidRPr="00081C6C" w:rsidRDefault="00081C6C" w:rsidP="00081C6C">
            <w:pPr>
              <w:widowControl/>
              <w:tabs>
                <w:tab w:val="center" w:pos="540"/>
                <w:tab w:val="center" w:pos="2956"/>
              </w:tabs>
              <w:spacing w:line="259" w:lineRule="auto"/>
              <w:rPr>
                <w:rFonts w:ascii="Arial" w:eastAsia="Arial" w:hAnsi="Arial" w:cs="Arial"/>
                <w:color w:val="000000"/>
                <w:sz w:val="20"/>
                <w:szCs w:val="22"/>
              </w:rPr>
            </w:pPr>
            <w:r w:rsidRPr="00081C6C">
              <w:rPr>
                <w:rFonts w:eastAsia="Calibri" w:cs="Calibri"/>
                <w:color w:val="000000"/>
                <w:sz w:val="22"/>
                <w:szCs w:val="22"/>
              </w:rPr>
              <w:tab/>
            </w:r>
            <w:r w:rsidRPr="00081C6C">
              <w:rPr>
                <w:rFonts w:ascii="Arial" w:eastAsia="Arial" w:hAnsi="Arial" w:cs="Arial"/>
                <w:color w:val="000000"/>
                <w:sz w:val="18"/>
                <w:szCs w:val="22"/>
              </w:rPr>
              <w:t>2</w:t>
            </w:r>
            <w:r w:rsidRPr="00081C6C">
              <w:rPr>
                <w:rFonts w:ascii="Arial" w:eastAsia="Arial" w:hAnsi="Arial" w:cs="Arial"/>
                <w:color w:val="000000"/>
                <w:sz w:val="18"/>
                <w:szCs w:val="22"/>
              </w:rPr>
              <w:tab/>
              <w:t>Identify effective time management strategies.</w:t>
            </w:r>
          </w:p>
        </w:tc>
        <w:tc>
          <w:tcPr>
            <w:tcW w:w="1157" w:type="dxa"/>
            <w:tcBorders>
              <w:top w:val="single" w:sz="8" w:space="0" w:color="000000"/>
              <w:left w:val="nil"/>
              <w:bottom w:val="single" w:sz="8" w:space="0" w:color="000000"/>
              <w:right w:val="nil"/>
            </w:tcBorders>
            <w:vAlign w:val="center"/>
          </w:tcPr>
          <w:p w:rsidR="00081C6C" w:rsidRPr="00081C6C" w:rsidRDefault="00081C6C" w:rsidP="00081C6C">
            <w:pPr>
              <w:widowControl/>
              <w:spacing w:line="259" w:lineRule="auto"/>
              <w:rPr>
                <w:rFonts w:ascii="Arial" w:eastAsia="Arial" w:hAnsi="Arial" w:cs="Arial"/>
                <w:color w:val="000000"/>
                <w:sz w:val="20"/>
                <w:szCs w:val="22"/>
              </w:rPr>
            </w:pPr>
            <w:r w:rsidRPr="00081C6C">
              <w:rPr>
                <w:rFonts w:ascii="Arial" w:eastAsia="Arial" w:hAnsi="Arial" w:cs="Arial"/>
                <w:color w:val="000000"/>
                <w:sz w:val="18"/>
                <w:szCs w:val="22"/>
              </w:rPr>
              <w:t>Cognitive</w:t>
            </w:r>
          </w:p>
        </w:tc>
        <w:tc>
          <w:tcPr>
            <w:tcW w:w="1233" w:type="dxa"/>
            <w:tcBorders>
              <w:top w:val="single" w:sz="8" w:space="0" w:color="000000"/>
              <w:left w:val="nil"/>
              <w:bottom w:val="single" w:sz="8" w:space="0" w:color="000000"/>
              <w:right w:val="nil"/>
            </w:tcBorders>
            <w:vAlign w:val="center"/>
          </w:tcPr>
          <w:p w:rsidR="00081C6C" w:rsidRPr="00081C6C" w:rsidRDefault="00081C6C" w:rsidP="00081C6C">
            <w:pPr>
              <w:widowControl/>
              <w:spacing w:line="259" w:lineRule="auto"/>
              <w:rPr>
                <w:rFonts w:ascii="Arial" w:eastAsia="Arial" w:hAnsi="Arial" w:cs="Arial"/>
                <w:color w:val="000000"/>
                <w:sz w:val="20"/>
                <w:szCs w:val="22"/>
              </w:rPr>
            </w:pPr>
            <w:r w:rsidRPr="00081C6C">
              <w:rPr>
                <w:rFonts w:ascii="Arial" w:eastAsia="Arial" w:hAnsi="Arial" w:cs="Arial"/>
                <w:color w:val="000000"/>
                <w:sz w:val="18"/>
                <w:szCs w:val="22"/>
              </w:rPr>
              <w:t>Knowledge</w:t>
            </w:r>
          </w:p>
        </w:tc>
      </w:tr>
      <w:tr w:rsidR="00081C6C" w:rsidRPr="00081C6C" w:rsidTr="00081C6C">
        <w:trPr>
          <w:trHeight w:val="362"/>
        </w:trPr>
        <w:tc>
          <w:tcPr>
            <w:tcW w:w="6786" w:type="dxa"/>
            <w:tcBorders>
              <w:top w:val="single" w:sz="8" w:space="0" w:color="000000"/>
              <w:left w:val="nil"/>
              <w:bottom w:val="single" w:sz="8" w:space="0" w:color="000000"/>
              <w:right w:val="nil"/>
            </w:tcBorders>
            <w:vAlign w:val="center"/>
          </w:tcPr>
          <w:p w:rsidR="00081C6C" w:rsidRPr="00081C6C" w:rsidRDefault="00081C6C" w:rsidP="00081C6C">
            <w:pPr>
              <w:widowControl/>
              <w:tabs>
                <w:tab w:val="center" w:pos="540"/>
                <w:tab w:val="center" w:pos="3491"/>
              </w:tabs>
              <w:spacing w:line="259" w:lineRule="auto"/>
              <w:rPr>
                <w:rFonts w:ascii="Arial" w:eastAsia="Arial" w:hAnsi="Arial" w:cs="Arial"/>
                <w:color w:val="000000"/>
                <w:sz w:val="20"/>
                <w:szCs w:val="22"/>
              </w:rPr>
            </w:pPr>
            <w:r w:rsidRPr="00081C6C">
              <w:rPr>
                <w:rFonts w:eastAsia="Calibri" w:cs="Calibri"/>
                <w:color w:val="000000"/>
                <w:sz w:val="22"/>
                <w:szCs w:val="22"/>
              </w:rPr>
              <w:tab/>
            </w:r>
            <w:r w:rsidRPr="00081C6C">
              <w:rPr>
                <w:rFonts w:ascii="Arial" w:eastAsia="Arial" w:hAnsi="Arial" w:cs="Arial"/>
                <w:color w:val="000000"/>
                <w:sz w:val="18"/>
                <w:szCs w:val="22"/>
              </w:rPr>
              <w:t>3</w:t>
            </w:r>
            <w:r w:rsidRPr="00081C6C">
              <w:rPr>
                <w:rFonts w:ascii="Arial" w:eastAsia="Arial" w:hAnsi="Arial" w:cs="Arial"/>
                <w:color w:val="000000"/>
                <w:sz w:val="18"/>
                <w:szCs w:val="22"/>
              </w:rPr>
              <w:tab/>
              <w:t>Demonstrate ability to negotiate promotion/salary increase.</w:t>
            </w:r>
          </w:p>
        </w:tc>
        <w:tc>
          <w:tcPr>
            <w:tcW w:w="1157" w:type="dxa"/>
            <w:tcBorders>
              <w:top w:val="single" w:sz="8" w:space="0" w:color="000000"/>
              <w:left w:val="nil"/>
              <w:bottom w:val="single" w:sz="8" w:space="0" w:color="000000"/>
              <w:right w:val="nil"/>
            </w:tcBorders>
            <w:vAlign w:val="center"/>
          </w:tcPr>
          <w:p w:rsidR="00081C6C" w:rsidRPr="00081C6C" w:rsidRDefault="00081C6C" w:rsidP="00081C6C">
            <w:pPr>
              <w:widowControl/>
              <w:spacing w:line="259" w:lineRule="auto"/>
              <w:rPr>
                <w:rFonts w:ascii="Arial" w:eastAsia="Arial" w:hAnsi="Arial" w:cs="Arial"/>
                <w:color w:val="000000"/>
                <w:sz w:val="20"/>
                <w:szCs w:val="22"/>
              </w:rPr>
            </w:pPr>
            <w:r w:rsidRPr="00081C6C">
              <w:rPr>
                <w:rFonts w:ascii="Arial" w:eastAsia="Arial" w:hAnsi="Arial" w:cs="Arial"/>
                <w:color w:val="000000"/>
                <w:sz w:val="18"/>
                <w:szCs w:val="22"/>
              </w:rPr>
              <w:t>Cognitive</w:t>
            </w:r>
          </w:p>
        </w:tc>
        <w:tc>
          <w:tcPr>
            <w:tcW w:w="1233" w:type="dxa"/>
            <w:tcBorders>
              <w:top w:val="single" w:sz="8" w:space="0" w:color="000000"/>
              <w:left w:val="nil"/>
              <w:bottom w:val="single" w:sz="8" w:space="0" w:color="000000"/>
              <w:right w:val="nil"/>
            </w:tcBorders>
            <w:vAlign w:val="center"/>
          </w:tcPr>
          <w:p w:rsidR="00081C6C" w:rsidRPr="00081C6C" w:rsidRDefault="00081C6C" w:rsidP="00081C6C">
            <w:pPr>
              <w:widowControl/>
              <w:spacing w:line="259" w:lineRule="auto"/>
              <w:rPr>
                <w:rFonts w:ascii="Arial" w:eastAsia="Arial" w:hAnsi="Arial" w:cs="Arial"/>
                <w:color w:val="000000"/>
                <w:sz w:val="20"/>
                <w:szCs w:val="22"/>
              </w:rPr>
            </w:pPr>
            <w:r w:rsidRPr="00081C6C">
              <w:rPr>
                <w:rFonts w:ascii="Arial" w:eastAsia="Arial" w:hAnsi="Arial" w:cs="Arial"/>
                <w:color w:val="000000"/>
                <w:sz w:val="18"/>
                <w:szCs w:val="22"/>
              </w:rPr>
              <w:t>Application</w:t>
            </w:r>
          </w:p>
        </w:tc>
      </w:tr>
      <w:tr w:rsidR="00081C6C" w:rsidRPr="00081C6C" w:rsidTr="00081C6C">
        <w:trPr>
          <w:trHeight w:val="362"/>
        </w:trPr>
        <w:tc>
          <w:tcPr>
            <w:tcW w:w="6786" w:type="dxa"/>
            <w:tcBorders>
              <w:top w:val="single" w:sz="8" w:space="0" w:color="000000"/>
              <w:left w:val="nil"/>
              <w:bottom w:val="single" w:sz="8" w:space="0" w:color="000000"/>
              <w:right w:val="nil"/>
            </w:tcBorders>
            <w:vAlign w:val="center"/>
          </w:tcPr>
          <w:p w:rsidR="00081C6C" w:rsidRPr="00081C6C" w:rsidRDefault="00081C6C" w:rsidP="00081C6C">
            <w:pPr>
              <w:widowControl/>
              <w:tabs>
                <w:tab w:val="center" w:pos="540"/>
                <w:tab w:val="center" w:pos="3181"/>
              </w:tabs>
              <w:spacing w:line="259" w:lineRule="auto"/>
              <w:rPr>
                <w:rFonts w:ascii="Arial" w:eastAsia="Arial" w:hAnsi="Arial" w:cs="Arial"/>
                <w:color w:val="000000"/>
                <w:sz w:val="20"/>
                <w:szCs w:val="22"/>
              </w:rPr>
            </w:pPr>
            <w:r w:rsidRPr="00081C6C">
              <w:rPr>
                <w:rFonts w:eastAsia="Calibri" w:cs="Calibri"/>
                <w:color w:val="000000"/>
                <w:sz w:val="22"/>
                <w:szCs w:val="22"/>
              </w:rPr>
              <w:tab/>
            </w:r>
            <w:r w:rsidRPr="00081C6C">
              <w:rPr>
                <w:rFonts w:ascii="Arial" w:eastAsia="Arial" w:hAnsi="Arial" w:cs="Arial"/>
                <w:color w:val="000000"/>
                <w:sz w:val="18"/>
                <w:szCs w:val="22"/>
              </w:rPr>
              <w:t>4</w:t>
            </w:r>
            <w:r w:rsidRPr="00081C6C">
              <w:rPr>
                <w:rFonts w:ascii="Arial" w:eastAsia="Arial" w:hAnsi="Arial" w:cs="Arial"/>
                <w:color w:val="000000"/>
                <w:sz w:val="18"/>
                <w:szCs w:val="22"/>
              </w:rPr>
              <w:tab/>
              <w:t>Demonstrate ability to accept counseling positively.</w:t>
            </w:r>
          </w:p>
        </w:tc>
        <w:tc>
          <w:tcPr>
            <w:tcW w:w="1157" w:type="dxa"/>
            <w:tcBorders>
              <w:top w:val="single" w:sz="8" w:space="0" w:color="000000"/>
              <w:left w:val="nil"/>
              <w:bottom w:val="single" w:sz="8" w:space="0" w:color="000000"/>
              <w:right w:val="nil"/>
            </w:tcBorders>
            <w:vAlign w:val="center"/>
          </w:tcPr>
          <w:p w:rsidR="00081C6C" w:rsidRPr="00081C6C" w:rsidRDefault="00081C6C" w:rsidP="00081C6C">
            <w:pPr>
              <w:widowControl/>
              <w:spacing w:line="259" w:lineRule="auto"/>
              <w:rPr>
                <w:rFonts w:ascii="Arial" w:eastAsia="Arial" w:hAnsi="Arial" w:cs="Arial"/>
                <w:color w:val="000000"/>
                <w:sz w:val="20"/>
                <w:szCs w:val="22"/>
              </w:rPr>
            </w:pPr>
            <w:r w:rsidRPr="00081C6C">
              <w:rPr>
                <w:rFonts w:ascii="Arial" w:eastAsia="Arial" w:hAnsi="Arial" w:cs="Arial"/>
                <w:color w:val="000000"/>
                <w:sz w:val="18"/>
                <w:szCs w:val="22"/>
              </w:rPr>
              <w:t>Cognitive</w:t>
            </w:r>
          </w:p>
        </w:tc>
        <w:tc>
          <w:tcPr>
            <w:tcW w:w="1233" w:type="dxa"/>
            <w:tcBorders>
              <w:top w:val="single" w:sz="8" w:space="0" w:color="000000"/>
              <w:left w:val="nil"/>
              <w:bottom w:val="single" w:sz="8" w:space="0" w:color="000000"/>
              <w:right w:val="nil"/>
            </w:tcBorders>
            <w:vAlign w:val="center"/>
          </w:tcPr>
          <w:p w:rsidR="00081C6C" w:rsidRPr="00081C6C" w:rsidRDefault="00081C6C" w:rsidP="00081C6C">
            <w:pPr>
              <w:widowControl/>
              <w:spacing w:line="259" w:lineRule="auto"/>
              <w:rPr>
                <w:rFonts w:ascii="Arial" w:eastAsia="Arial" w:hAnsi="Arial" w:cs="Arial"/>
                <w:color w:val="000000"/>
                <w:sz w:val="20"/>
                <w:szCs w:val="22"/>
              </w:rPr>
            </w:pPr>
            <w:r w:rsidRPr="00081C6C">
              <w:rPr>
                <w:rFonts w:ascii="Arial" w:eastAsia="Arial" w:hAnsi="Arial" w:cs="Arial"/>
                <w:color w:val="000000"/>
                <w:sz w:val="18"/>
                <w:szCs w:val="22"/>
              </w:rPr>
              <w:t>Application</w:t>
            </w:r>
          </w:p>
        </w:tc>
      </w:tr>
      <w:tr w:rsidR="00081C6C" w:rsidRPr="00081C6C" w:rsidTr="00081C6C">
        <w:trPr>
          <w:trHeight w:val="732"/>
        </w:trPr>
        <w:tc>
          <w:tcPr>
            <w:tcW w:w="6786" w:type="dxa"/>
            <w:tcBorders>
              <w:top w:val="single" w:sz="8" w:space="0" w:color="000000"/>
              <w:left w:val="nil"/>
              <w:bottom w:val="nil"/>
              <w:right w:val="nil"/>
            </w:tcBorders>
            <w:vAlign w:val="bottom"/>
          </w:tcPr>
          <w:p w:rsidR="00081C6C" w:rsidRPr="00081C6C" w:rsidRDefault="00081C6C" w:rsidP="00081C6C">
            <w:pPr>
              <w:widowControl/>
              <w:spacing w:line="259" w:lineRule="auto"/>
              <w:ind w:left="148"/>
              <w:rPr>
                <w:rFonts w:ascii="Arial" w:eastAsia="Arial" w:hAnsi="Arial" w:cs="Arial"/>
                <w:color w:val="000000"/>
                <w:sz w:val="20"/>
                <w:szCs w:val="22"/>
              </w:rPr>
            </w:pPr>
            <w:r w:rsidRPr="00081C6C">
              <w:rPr>
                <w:rFonts w:ascii="Arial" w:eastAsia="Arial" w:hAnsi="Arial" w:cs="Arial"/>
                <w:b/>
                <w:color w:val="000000"/>
                <w:sz w:val="20"/>
                <w:szCs w:val="22"/>
              </w:rPr>
              <w:t>Job Advancement Skills</w:t>
            </w:r>
          </w:p>
        </w:tc>
        <w:tc>
          <w:tcPr>
            <w:tcW w:w="1157" w:type="dxa"/>
            <w:tcBorders>
              <w:top w:val="single" w:sz="8" w:space="0" w:color="000000"/>
              <w:left w:val="nil"/>
              <w:bottom w:val="nil"/>
              <w:right w:val="nil"/>
            </w:tcBorders>
          </w:tcPr>
          <w:p w:rsidR="00081C6C" w:rsidRPr="00081C6C" w:rsidRDefault="00081C6C" w:rsidP="00081C6C">
            <w:pPr>
              <w:widowControl/>
              <w:spacing w:after="160" w:line="259" w:lineRule="auto"/>
              <w:rPr>
                <w:rFonts w:ascii="Arial" w:eastAsia="Arial" w:hAnsi="Arial" w:cs="Arial"/>
                <w:color w:val="000000"/>
                <w:sz w:val="20"/>
                <w:szCs w:val="22"/>
              </w:rPr>
            </w:pPr>
          </w:p>
        </w:tc>
        <w:tc>
          <w:tcPr>
            <w:tcW w:w="1233" w:type="dxa"/>
            <w:tcBorders>
              <w:top w:val="single" w:sz="8" w:space="0" w:color="000000"/>
              <w:left w:val="nil"/>
              <w:bottom w:val="nil"/>
              <w:right w:val="nil"/>
            </w:tcBorders>
          </w:tcPr>
          <w:p w:rsidR="00081C6C" w:rsidRPr="00081C6C" w:rsidRDefault="00081C6C" w:rsidP="00081C6C">
            <w:pPr>
              <w:widowControl/>
              <w:spacing w:after="160" w:line="259" w:lineRule="auto"/>
              <w:rPr>
                <w:rFonts w:ascii="Arial" w:eastAsia="Arial" w:hAnsi="Arial" w:cs="Arial"/>
                <w:color w:val="000000"/>
                <w:sz w:val="20"/>
                <w:szCs w:val="22"/>
              </w:rPr>
            </w:pPr>
          </w:p>
        </w:tc>
      </w:tr>
      <w:tr w:rsidR="00081C6C" w:rsidRPr="00081C6C" w:rsidTr="00081C6C">
        <w:trPr>
          <w:trHeight w:val="732"/>
        </w:trPr>
        <w:tc>
          <w:tcPr>
            <w:tcW w:w="6786" w:type="dxa"/>
            <w:tcBorders>
              <w:top w:val="single" w:sz="8" w:space="0" w:color="000000"/>
              <w:left w:val="nil"/>
              <w:bottom w:val="nil"/>
              <w:right w:val="nil"/>
            </w:tcBorders>
            <w:vAlign w:val="bottom"/>
          </w:tcPr>
          <w:p w:rsidR="00081C6C" w:rsidRPr="00081C6C" w:rsidRDefault="00081C6C" w:rsidP="00081C6C">
            <w:pPr>
              <w:widowControl/>
              <w:spacing w:line="259" w:lineRule="auto"/>
              <w:ind w:left="148"/>
              <w:rPr>
                <w:rFonts w:ascii="Arial" w:eastAsia="Arial" w:hAnsi="Arial" w:cs="Arial"/>
                <w:b/>
                <w:color w:val="000000"/>
                <w:sz w:val="20"/>
                <w:szCs w:val="22"/>
              </w:rPr>
            </w:pPr>
          </w:p>
        </w:tc>
        <w:tc>
          <w:tcPr>
            <w:tcW w:w="1157" w:type="dxa"/>
            <w:tcBorders>
              <w:top w:val="single" w:sz="8" w:space="0" w:color="000000"/>
              <w:left w:val="nil"/>
              <w:bottom w:val="nil"/>
              <w:right w:val="nil"/>
            </w:tcBorders>
          </w:tcPr>
          <w:p w:rsidR="00081C6C" w:rsidRPr="00081C6C" w:rsidRDefault="00081C6C" w:rsidP="00081C6C">
            <w:pPr>
              <w:widowControl/>
              <w:spacing w:after="160" w:line="259" w:lineRule="auto"/>
              <w:rPr>
                <w:rFonts w:ascii="Arial" w:eastAsia="Arial" w:hAnsi="Arial" w:cs="Arial"/>
                <w:color w:val="000000"/>
                <w:sz w:val="20"/>
                <w:szCs w:val="22"/>
              </w:rPr>
            </w:pPr>
          </w:p>
        </w:tc>
        <w:tc>
          <w:tcPr>
            <w:tcW w:w="1233" w:type="dxa"/>
            <w:tcBorders>
              <w:top w:val="single" w:sz="8" w:space="0" w:color="000000"/>
              <w:left w:val="nil"/>
              <w:bottom w:val="nil"/>
              <w:right w:val="nil"/>
            </w:tcBorders>
          </w:tcPr>
          <w:p w:rsidR="00081C6C" w:rsidRPr="00081C6C" w:rsidRDefault="00081C6C" w:rsidP="00081C6C">
            <w:pPr>
              <w:widowControl/>
              <w:spacing w:after="160" w:line="259" w:lineRule="auto"/>
              <w:rPr>
                <w:rFonts w:ascii="Arial" w:eastAsia="Arial" w:hAnsi="Arial" w:cs="Arial"/>
                <w:color w:val="000000"/>
                <w:sz w:val="20"/>
                <w:szCs w:val="22"/>
              </w:rPr>
            </w:pPr>
          </w:p>
        </w:tc>
      </w:tr>
      <w:tr w:rsidR="00081C6C" w:rsidRPr="00081C6C" w:rsidTr="00081C6C">
        <w:trPr>
          <w:trHeight w:val="413"/>
        </w:trPr>
        <w:tc>
          <w:tcPr>
            <w:tcW w:w="6786" w:type="dxa"/>
            <w:tcBorders>
              <w:top w:val="nil"/>
              <w:left w:val="nil"/>
              <w:bottom w:val="nil"/>
              <w:right w:val="nil"/>
            </w:tcBorders>
            <w:shd w:val="clear" w:color="auto" w:fill="C0C0C0"/>
          </w:tcPr>
          <w:p w:rsidR="00081C6C" w:rsidRPr="00081C6C" w:rsidRDefault="00081C6C" w:rsidP="00081C6C">
            <w:pPr>
              <w:widowControl/>
              <w:tabs>
                <w:tab w:val="center" w:pos="1620"/>
              </w:tabs>
              <w:spacing w:line="259" w:lineRule="auto"/>
              <w:rPr>
                <w:rFonts w:ascii="Arial" w:eastAsia="Arial" w:hAnsi="Arial" w:cs="Arial"/>
                <w:color w:val="000000"/>
                <w:sz w:val="20"/>
                <w:szCs w:val="22"/>
              </w:rPr>
            </w:pPr>
            <w:r w:rsidRPr="00081C6C">
              <w:rPr>
                <w:rFonts w:ascii="Arial" w:eastAsia="Arial" w:hAnsi="Arial" w:cs="Arial"/>
                <w:color w:val="000000"/>
                <w:sz w:val="20"/>
                <w:szCs w:val="22"/>
              </w:rPr>
              <w:t>Order</w:t>
            </w:r>
            <w:r w:rsidRPr="00081C6C">
              <w:rPr>
                <w:rFonts w:ascii="Arial" w:eastAsia="Arial" w:hAnsi="Arial" w:cs="Arial"/>
                <w:color w:val="000000"/>
                <w:sz w:val="20"/>
                <w:szCs w:val="22"/>
              </w:rPr>
              <w:tab/>
              <w:t>Description</w:t>
            </w:r>
          </w:p>
        </w:tc>
        <w:tc>
          <w:tcPr>
            <w:tcW w:w="1157" w:type="dxa"/>
            <w:tcBorders>
              <w:top w:val="nil"/>
              <w:left w:val="nil"/>
              <w:bottom w:val="nil"/>
              <w:right w:val="nil"/>
            </w:tcBorders>
            <w:shd w:val="clear" w:color="auto" w:fill="C0C0C0"/>
          </w:tcPr>
          <w:p w:rsidR="00081C6C" w:rsidRPr="00081C6C" w:rsidRDefault="00081C6C" w:rsidP="00081C6C">
            <w:pPr>
              <w:widowControl/>
              <w:spacing w:line="259" w:lineRule="auto"/>
              <w:rPr>
                <w:rFonts w:ascii="Arial" w:eastAsia="Arial" w:hAnsi="Arial" w:cs="Arial"/>
                <w:color w:val="000000"/>
                <w:sz w:val="20"/>
                <w:szCs w:val="22"/>
              </w:rPr>
            </w:pPr>
            <w:r w:rsidRPr="00081C6C">
              <w:rPr>
                <w:rFonts w:ascii="Arial" w:eastAsia="Arial" w:hAnsi="Arial" w:cs="Arial"/>
                <w:color w:val="000000"/>
                <w:sz w:val="20"/>
                <w:szCs w:val="22"/>
              </w:rPr>
              <w:t>Learning Domain</w:t>
            </w:r>
          </w:p>
        </w:tc>
        <w:tc>
          <w:tcPr>
            <w:tcW w:w="1233" w:type="dxa"/>
            <w:tcBorders>
              <w:top w:val="nil"/>
              <w:left w:val="nil"/>
              <w:bottom w:val="nil"/>
              <w:right w:val="nil"/>
            </w:tcBorders>
            <w:shd w:val="clear" w:color="auto" w:fill="C0C0C0"/>
          </w:tcPr>
          <w:p w:rsidR="00081C6C" w:rsidRPr="00081C6C" w:rsidRDefault="00081C6C" w:rsidP="00081C6C">
            <w:pPr>
              <w:widowControl/>
              <w:spacing w:line="259" w:lineRule="auto"/>
              <w:rPr>
                <w:rFonts w:ascii="Arial" w:eastAsia="Arial" w:hAnsi="Arial" w:cs="Arial"/>
                <w:color w:val="000000"/>
                <w:sz w:val="20"/>
                <w:szCs w:val="22"/>
              </w:rPr>
            </w:pPr>
            <w:r w:rsidRPr="00081C6C">
              <w:rPr>
                <w:rFonts w:ascii="Arial" w:eastAsia="Arial" w:hAnsi="Arial" w:cs="Arial"/>
                <w:color w:val="000000"/>
                <w:sz w:val="20"/>
                <w:szCs w:val="22"/>
              </w:rPr>
              <w:t>Level of Learning</w:t>
            </w:r>
          </w:p>
        </w:tc>
      </w:tr>
      <w:tr w:rsidR="00081C6C" w:rsidRPr="00081C6C" w:rsidTr="00081C6C">
        <w:trPr>
          <w:trHeight w:val="353"/>
        </w:trPr>
        <w:tc>
          <w:tcPr>
            <w:tcW w:w="6786" w:type="dxa"/>
            <w:tcBorders>
              <w:top w:val="nil"/>
              <w:left w:val="nil"/>
              <w:bottom w:val="single" w:sz="8" w:space="0" w:color="000000"/>
              <w:right w:val="nil"/>
            </w:tcBorders>
          </w:tcPr>
          <w:p w:rsidR="00081C6C" w:rsidRPr="00081C6C" w:rsidRDefault="00081C6C" w:rsidP="00081C6C">
            <w:pPr>
              <w:widowControl/>
              <w:tabs>
                <w:tab w:val="center" w:pos="540"/>
                <w:tab w:val="center" w:pos="2325"/>
              </w:tabs>
              <w:spacing w:line="259" w:lineRule="auto"/>
              <w:rPr>
                <w:rFonts w:ascii="Arial" w:eastAsia="Arial" w:hAnsi="Arial" w:cs="Arial"/>
                <w:color w:val="000000"/>
                <w:sz w:val="20"/>
                <w:szCs w:val="22"/>
              </w:rPr>
            </w:pPr>
            <w:r w:rsidRPr="00081C6C">
              <w:rPr>
                <w:rFonts w:eastAsia="Calibri" w:cs="Calibri"/>
                <w:color w:val="000000"/>
                <w:sz w:val="22"/>
                <w:szCs w:val="22"/>
              </w:rPr>
              <w:tab/>
            </w:r>
            <w:r w:rsidRPr="00081C6C">
              <w:rPr>
                <w:rFonts w:ascii="Arial" w:eastAsia="Arial" w:hAnsi="Arial" w:cs="Arial"/>
                <w:color w:val="000000"/>
                <w:sz w:val="18"/>
                <w:szCs w:val="22"/>
              </w:rPr>
              <w:t>1</w:t>
            </w:r>
            <w:r w:rsidRPr="00081C6C">
              <w:rPr>
                <w:rFonts w:ascii="Arial" w:eastAsia="Arial" w:hAnsi="Arial" w:cs="Arial"/>
                <w:color w:val="000000"/>
                <w:sz w:val="18"/>
                <w:szCs w:val="22"/>
              </w:rPr>
              <w:tab/>
              <w:t>Explain chain of responsibility.</w:t>
            </w:r>
          </w:p>
        </w:tc>
        <w:tc>
          <w:tcPr>
            <w:tcW w:w="1157" w:type="dxa"/>
            <w:tcBorders>
              <w:top w:val="nil"/>
              <w:left w:val="nil"/>
              <w:bottom w:val="single" w:sz="8" w:space="0" w:color="000000"/>
              <w:right w:val="nil"/>
            </w:tcBorders>
          </w:tcPr>
          <w:p w:rsidR="00081C6C" w:rsidRPr="00081C6C" w:rsidRDefault="00081C6C" w:rsidP="00081C6C">
            <w:pPr>
              <w:widowControl/>
              <w:spacing w:line="259" w:lineRule="auto"/>
              <w:rPr>
                <w:rFonts w:ascii="Arial" w:eastAsia="Arial" w:hAnsi="Arial" w:cs="Arial"/>
                <w:color w:val="000000"/>
                <w:sz w:val="20"/>
                <w:szCs w:val="22"/>
              </w:rPr>
            </w:pPr>
            <w:r w:rsidRPr="00081C6C">
              <w:rPr>
                <w:rFonts w:ascii="Arial" w:eastAsia="Arial" w:hAnsi="Arial" w:cs="Arial"/>
                <w:color w:val="000000"/>
                <w:sz w:val="18"/>
                <w:szCs w:val="22"/>
              </w:rPr>
              <w:t>Cognitive</w:t>
            </w:r>
          </w:p>
        </w:tc>
        <w:tc>
          <w:tcPr>
            <w:tcW w:w="1233" w:type="dxa"/>
            <w:tcBorders>
              <w:top w:val="nil"/>
              <w:left w:val="nil"/>
              <w:bottom w:val="single" w:sz="8" w:space="0" w:color="000000"/>
              <w:right w:val="nil"/>
            </w:tcBorders>
          </w:tcPr>
          <w:p w:rsidR="00081C6C" w:rsidRPr="00081C6C" w:rsidRDefault="00081C6C" w:rsidP="00081C6C">
            <w:pPr>
              <w:widowControl/>
              <w:spacing w:line="259" w:lineRule="auto"/>
              <w:jc w:val="both"/>
              <w:rPr>
                <w:rFonts w:ascii="Arial" w:eastAsia="Arial" w:hAnsi="Arial" w:cs="Arial"/>
                <w:color w:val="000000"/>
                <w:sz w:val="20"/>
                <w:szCs w:val="22"/>
              </w:rPr>
            </w:pPr>
            <w:r w:rsidRPr="00081C6C">
              <w:rPr>
                <w:rFonts w:ascii="Arial" w:eastAsia="Arial" w:hAnsi="Arial" w:cs="Arial"/>
                <w:color w:val="000000"/>
                <w:sz w:val="18"/>
                <w:szCs w:val="22"/>
              </w:rPr>
              <w:t>Comprehension</w:t>
            </w:r>
          </w:p>
        </w:tc>
      </w:tr>
      <w:tr w:rsidR="00081C6C" w:rsidRPr="00081C6C" w:rsidTr="00081C6C">
        <w:trPr>
          <w:trHeight w:val="732"/>
        </w:trPr>
        <w:tc>
          <w:tcPr>
            <w:tcW w:w="6786" w:type="dxa"/>
            <w:tcBorders>
              <w:top w:val="single" w:sz="8" w:space="0" w:color="000000"/>
              <w:left w:val="nil"/>
              <w:bottom w:val="nil"/>
              <w:right w:val="nil"/>
            </w:tcBorders>
            <w:vAlign w:val="bottom"/>
          </w:tcPr>
          <w:p w:rsidR="00081C6C" w:rsidRPr="00081C6C" w:rsidRDefault="00081C6C" w:rsidP="00081C6C">
            <w:pPr>
              <w:widowControl/>
              <w:spacing w:line="259" w:lineRule="auto"/>
              <w:ind w:left="148"/>
              <w:rPr>
                <w:rFonts w:ascii="Arial" w:eastAsia="Arial" w:hAnsi="Arial" w:cs="Arial"/>
                <w:color w:val="000000"/>
                <w:sz w:val="20"/>
                <w:szCs w:val="22"/>
              </w:rPr>
            </w:pPr>
            <w:r w:rsidRPr="00081C6C">
              <w:rPr>
                <w:rFonts w:ascii="Arial" w:eastAsia="Arial" w:hAnsi="Arial" w:cs="Arial"/>
                <w:b/>
                <w:color w:val="000000"/>
                <w:sz w:val="20"/>
                <w:szCs w:val="22"/>
              </w:rPr>
              <w:t>Professional Image Skills</w:t>
            </w:r>
          </w:p>
        </w:tc>
        <w:tc>
          <w:tcPr>
            <w:tcW w:w="1157" w:type="dxa"/>
            <w:tcBorders>
              <w:top w:val="single" w:sz="8" w:space="0" w:color="000000"/>
              <w:left w:val="nil"/>
              <w:bottom w:val="nil"/>
              <w:right w:val="nil"/>
            </w:tcBorders>
          </w:tcPr>
          <w:p w:rsidR="00081C6C" w:rsidRPr="00081C6C" w:rsidRDefault="00081C6C" w:rsidP="00081C6C">
            <w:pPr>
              <w:widowControl/>
              <w:spacing w:after="160" w:line="259" w:lineRule="auto"/>
              <w:rPr>
                <w:rFonts w:ascii="Arial" w:eastAsia="Arial" w:hAnsi="Arial" w:cs="Arial"/>
                <w:color w:val="000000"/>
                <w:sz w:val="20"/>
                <w:szCs w:val="22"/>
              </w:rPr>
            </w:pPr>
          </w:p>
        </w:tc>
        <w:tc>
          <w:tcPr>
            <w:tcW w:w="1233" w:type="dxa"/>
            <w:tcBorders>
              <w:top w:val="single" w:sz="8" w:space="0" w:color="000000"/>
              <w:left w:val="nil"/>
              <w:bottom w:val="nil"/>
              <w:right w:val="nil"/>
            </w:tcBorders>
          </w:tcPr>
          <w:p w:rsidR="00081C6C" w:rsidRPr="00081C6C" w:rsidRDefault="00081C6C" w:rsidP="00081C6C">
            <w:pPr>
              <w:widowControl/>
              <w:spacing w:after="160" w:line="259" w:lineRule="auto"/>
              <w:rPr>
                <w:rFonts w:ascii="Arial" w:eastAsia="Arial" w:hAnsi="Arial" w:cs="Arial"/>
                <w:color w:val="000000"/>
                <w:sz w:val="20"/>
                <w:szCs w:val="22"/>
              </w:rPr>
            </w:pPr>
          </w:p>
        </w:tc>
      </w:tr>
      <w:tr w:rsidR="00081C6C" w:rsidRPr="00081C6C" w:rsidTr="00081C6C">
        <w:trPr>
          <w:trHeight w:val="413"/>
        </w:trPr>
        <w:tc>
          <w:tcPr>
            <w:tcW w:w="6786" w:type="dxa"/>
            <w:tcBorders>
              <w:top w:val="nil"/>
              <w:left w:val="nil"/>
              <w:bottom w:val="nil"/>
              <w:right w:val="nil"/>
            </w:tcBorders>
            <w:shd w:val="clear" w:color="auto" w:fill="C0C0C0"/>
          </w:tcPr>
          <w:p w:rsidR="00081C6C" w:rsidRPr="00081C6C" w:rsidRDefault="00081C6C" w:rsidP="00081C6C">
            <w:pPr>
              <w:widowControl/>
              <w:tabs>
                <w:tab w:val="center" w:pos="1620"/>
              </w:tabs>
              <w:spacing w:line="259" w:lineRule="auto"/>
              <w:rPr>
                <w:rFonts w:ascii="Arial" w:eastAsia="Arial" w:hAnsi="Arial" w:cs="Arial"/>
                <w:color w:val="000000"/>
                <w:sz w:val="20"/>
                <w:szCs w:val="22"/>
              </w:rPr>
            </w:pPr>
            <w:r w:rsidRPr="00081C6C">
              <w:rPr>
                <w:rFonts w:ascii="Arial" w:eastAsia="Arial" w:hAnsi="Arial" w:cs="Arial"/>
                <w:color w:val="000000"/>
                <w:sz w:val="20"/>
                <w:szCs w:val="22"/>
              </w:rPr>
              <w:t>Order</w:t>
            </w:r>
            <w:r w:rsidRPr="00081C6C">
              <w:rPr>
                <w:rFonts w:ascii="Arial" w:eastAsia="Arial" w:hAnsi="Arial" w:cs="Arial"/>
                <w:color w:val="000000"/>
                <w:sz w:val="20"/>
                <w:szCs w:val="22"/>
              </w:rPr>
              <w:tab/>
              <w:t>Description</w:t>
            </w:r>
          </w:p>
        </w:tc>
        <w:tc>
          <w:tcPr>
            <w:tcW w:w="1157" w:type="dxa"/>
            <w:tcBorders>
              <w:top w:val="nil"/>
              <w:left w:val="nil"/>
              <w:bottom w:val="nil"/>
              <w:right w:val="nil"/>
            </w:tcBorders>
            <w:shd w:val="clear" w:color="auto" w:fill="C0C0C0"/>
          </w:tcPr>
          <w:p w:rsidR="00081C6C" w:rsidRPr="00081C6C" w:rsidRDefault="00081C6C" w:rsidP="00081C6C">
            <w:pPr>
              <w:widowControl/>
              <w:spacing w:line="259" w:lineRule="auto"/>
              <w:rPr>
                <w:rFonts w:ascii="Arial" w:eastAsia="Arial" w:hAnsi="Arial" w:cs="Arial"/>
                <w:color w:val="000000"/>
                <w:sz w:val="20"/>
                <w:szCs w:val="22"/>
              </w:rPr>
            </w:pPr>
            <w:r w:rsidRPr="00081C6C">
              <w:rPr>
                <w:rFonts w:ascii="Arial" w:eastAsia="Arial" w:hAnsi="Arial" w:cs="Arial"/>
                <w:color w:val="000000"/>
                <w:sz w:val="20"/>
                <w:szCs w:val="22"/>
              </w:rPr>
              <w:t>Learning Domain</w:t>
            </w:r>
          </w:p>
        </w:tc>
        <w:tc>
          <w:tcPr>
            <w:tcW w:w="1233" w:type="dxa"/>
            <w:tcBorders>
              <w:top w:val="nil"/>
              <w:left w:val="nil"/>
              <w:bottom w:val="nil"/>
              <w:right w:val="nil"/>
            </w:tcBorders>
            <w:shd w:val="clear" w:color="auto" w:fill="C0C0C0"/>
          </w:tcPr>
          <w:p w:rsidR="00081C6C" w:rsidRPr="00081C6C" w:rsidRDefault="00081C6C" w:rsidP="00081C6C">
            <w:pPr>
              <w:widowControl/>
              <w:spacing w:line="259" w:lineRule="auto"/>
              <w:rPr>
                <w:rFonts w:ascii="Arial" w:eastAsia="Arial" w:hAnsi="Arial" w:cs="Arial"/>
                <w:color w:val="000000"/>
                <w:sz w:val="20"/>
                <w:szCs w:val="22"/>
              </w:rPr>
            </w:pPr>
            <w:r w:rsidRPr="00081C6C">
              <w:rPr>
                <w:rFonts w:ascii="Arial" w:eastAsia="Arial" w:hAnsi="Arial" w:cs="Arial"/>
                <w:color w:val="000000"/>
                <w:sz w:val="20"/>
                <w:szCs w:val="22"/>
              </w:rPr>
              <w:t>Level of Learning</w:t>
            </w:r>
          </w:p>
        </w:tc>
      </w:tr>
      <w:tr w:rsidR="00081C6C" w:rsidRPr="00081C6C" w:rsidTr="00081C6C">
        <w:trPr>
          <w:trHeight w:val="353"/>
        </w:trPr>
        <w:tc>
          <w:tcPr>
            <w:tcW w:w="6786" w:type="dxa"/>
            <w:tcBorders>
              <w:top w:val="nil"/>
              <w:left w:val="nil"/>
              <w:bottom w:val="single" w:sz="8" w:space="0" w:color="000000"/>
              <w:right w:val="nil"/>
            </w:tcBorders>
          </w:tcPr>
          <w:p w:rsidR="00081C6C" w:rsidRPr="00081C6C" w:rsidRDefault="00081C6C" w:rsidP="00081C6C">
            <w:pPr>
              <w:widowControl/>
              <w:tabs>
                <w:tab w:val="center" w:pos="540"/>
                <w:tab w:val="center" w:pos="2916"/>
              </w:tabs>
              <w:spacing w:line="259" w:lineRule="auto"/>
              <w:rPr>
                <w:rFonts w:ascii="Arial" w:eastAsia="Arial" w:hAnsi="Arial" w:cs="Arial"/>
                <w:color w:val="000000"/>
                <w:sz w:val="20"/>
                <w:szCs w:val="22"/>
              </w:rPr>
            </w:pPr>
            <w:r w:rsidRPr="00081C6C">
              <w:rPr>
                <w:rFonts w:eastAsia="Calibri" w:cs="Calibri"/>
                <w:color w:val="000000"/>
                <w:sz w:val="22"/>
                <w:szCs w:val="22"/>
              </w:rPr>
              <w:tab/>
            </w:r>
            <w:r w:rsidRPr="00081C6C">
              <w:rPr>
                <w:rFonts w:ascii="Arial" w:eastAsia="Arial" w:hAnsi="Arial" w:cs="Arial"/>
                <w:color w:val="000000"/>
                <w:sz w:val="18"/>
                <w:szCs w:val="22"/>
              </w:rPr>
              <w:t>1</w:t>
            </w:r>
            <w:r w:rsidRPr="00081C6C">
              <w:rPr>
                <w:rFonts w:ascii="Arial" w:eastAsia="Arial" w:hAnsi="Arial" w:cs="Arial"/>
                <w:color w:val="000000"/>
                <w:sz w:val="18"/>
                <w:szCs w:val="22"/>
              </w:rPr>
              <w:tab/>
              <w:t>Identify and demonstrate professional image.</w:t>
            </w:r>
          </w:p>
        </w:tc>
        <w:tc>
          <w:tcPr>
            <w:tcW w:w="1157" w:type="dxa"/>
            <w:tcBorders>
              <w:top w:val="nil"/>
              <w:left w:val="nil"/>
              <w:bottom w:val="single" w:sz="8" w:space="0" w:color="000000"/>
              <w:right w:val="nil"/>
            </w:tcBorders>
          </w:tcPr>
          <w:p w:rsidR="00081C6C" w:rsidRPr="00081C6C" w:rsidRDefault="00081C6C" w:rsidP="00081C6C">
            <w:pPr>
              <w:widowControl/>
              <w:spacing w:line="259" w:lineRule="auto"/>
              <w:rPr>
                <w:rFonts w:ascii="Arial" w:eastAsia="Arial" w:hAnsi="Arial" w:cs="Arial"/>
                <w:color w:val="000000"/>
                <w:sz w:val="20"/>
                <w:szCs w:val="22"/>
              </w:rPr>
            </w:pPr>
            <w:r w:rsidRPr="00081C6C">
              <w:rPr>
                <w:rFonts w:ascii="Arial" w:eastAsia="Arial" w:hAnsi="Arial" w:cs="Arial"/>
                <w:color w:val="000000"/>
                <w:sz w:val="18"/>
                <w:szCs w:val="22"/>
              </w:rPr>
              <w:t>Cognitive</w:t>
            </w:r>
          </w:p>
        </w:tc>
        <w:tc>
          <w:tcPr>
            <w:tcW w:w="1233" w:type="dxa"/>
            <w:tcBorders>
              <w:top w:val="nil"/>
              <w:left w:val="nil"/>
              <w:bottom w:val="single" w:sz="8" w:space="0" w:color="000000"/>
              <w:right w:val="nil"/>
            </w:tcBorders>
          </w:tcPr>
          <w:p w:rsidR="00081C6C" w:rsidRPr="00081C6C" w:rsidRDefault="00081C6C" w:rsidP="00081C6C">
            <w:pPr>
              <w:widowControl/>
              <w:spacing w:line="259" w:lineRule="auto"/>
              <w:rPr>
                <w:rFonts w:ascii="Arial" w:eastAsia="Arial" w:hAnsi="Arial" w:cs="Arial"/>
                <w:color w:val="000000"/>
                <w:sz w:val="20"/>
                <w:szCs w:val="22"/>
              </w:rPr>
            </w:pPr>
            <w:r w:rsidRPr="00081C6C">
              <w:rPr>
                <w:rFonts w:ascii="Arial" w:eastAsia="Arial" w:hAnsi="Arial" w:cs="Arial"/>
                <w:color w:val="000000"/>
                <w:sz w:val="18"/>
                <w:szCs w:val="22"/>
              </w:rPr>
              <w:t>Knowledge</w:t>
            </w:r>
          </w:p>
        </w:tc>
      </w:tr>
      <w:tr w:rsidR="00081C6C" w:rsidRPr="00081C6C" w:rsidTr="00081C6C">
        <w:trPr>
          <w:trHeight w:val="362"/>
        </w:trPr>
        <w:tc>
          <w:tcPr>
            <w:tcW w:w="6786" w:type="dxa"/>
            <w:tcBorders>
              <w:top w:val="single" w:sz="8" w:space="0" w:color="000000"/>
              <w:left w:val="nil"/>
              <w:bottom w:val="single" w:sz="8" w:space="0" w:color="000000"/>
              <w:right w:val="nil"/>
            </w:tcBorders>
            <w:vAlign w:val="center"/>
          </w:tcPr>
          <w:p w:rsidR="00081C6C" w:rsidRPr="00081C6C" w:rsidRDefault="00081C6C" w:rsidP="00081C6C">
            <w:pPr>
              <w:widowControl/>
              <w:tabs>
                <w:tab w:val="center" w:pos="540"/>
                <w:tab w:val="center" w:pos="2736"/>
              </w:tabs>
              <w:spacing w:line="259" w:lineRule="auto"/>
              <w:rPr>
                <w:rFonts w:ascii="Arial" w:eastAsia="Arial" w:hAnsi="Arial" w:cs="Arial"/>
                <w:color w:val="000000"/>
                <w:sz w:val="20"/>
                <w:szCs w:val="22"/>
              </w:rPr>
            </w:pPr>
            <w:r w:rsidRPr="00081C6C">
              <w:rPr>
                <w:rFonts w:eastAsia="Calibri" w:cs="Calibri"/>
                <w:color w:val="000000"/>
                <w:sz w:val="22"/>
                <w:szCs w:val="22"/>
              </w:rPr>
              <w:tab/>
            </w:r>
            <w:r w:rsidRPr="00081C6C">
              <w:rPr>
                <w:rFonts w:ascii="Arial" w:eastAsia="Arial" w:hAnsi="Arial" w:cs="Arial"/>
                <w:color w:val="000000"/>
                <w:sz w:val="18"/>
                <w:szCs w:val="22"/>
              </w:rPr>
              <w:t>2</w:t>
            </w:r>
            <w:r w:rsidRPr="00081C6C">
              <w:rPr>
                <w:rFonts w:ascii="Arial" w:eastAsia="Arial" w:hAnsi="Arial" w:cs="Arial"/>
                <w:color w:val="000000"/>
                <w:sz w:val="18"/>
                <w:szCs w:val="22"/>
              </w:rPr>
              <w:tab/>
              <w:t>Identify and project professional attitude.</w:t>
            </w:r>
          </w:p>
        </w:tc>
        <w:tc>
          <w:tcPr>
            <w:tcW w:w="1157" w:type="dxa"/>
            <w:tcBorders>
              <w:top w:val="single" w:sz="8" w:space="0" w:color="000000"/>
              <w:left w:val="nil"/>
              <w:bottom w:val="single" w:sz="8" w:space="0" w:color="000000"/>
              <w:right w:val="nil"/>
            </w:tcBorders>
            <w:vAlign w:val="center"/>
          </w:tcPr>
          <w:p w:rsidR="00081C6C" w:rsidRPr="00081C6C" w:rsidRDefault="00081C6C" w:rsidP="00081C6C">
            <w:pPr>
              <w:widowControl/>
              <w:spacing w:line="259" w:lineRule="auto"/>
              <w:rPr>
                <w:rFonts w:ascii="Arial" w:eastAsia="Arial" w:hAnsi="Arial" w:cs="Arial"/>
                <w:color w:val="000000"/>
                <w:sz w:val="20"/>
                <w:szCs w:val="22"/>
              </w:rPr>
            </w:pPr>
            <w:r w:rsidRPr="00081C6C">
              <w:rPr>
                <w:rFonts w:ascii="Arial" w:eastAsia="Arial" w:hAnsi="Arial" w:cs="Arial"/>
                <w:color w:val="000000"/>
                <w:sz w:val="18"/>
                <w:szCs w:val="22"/>
              </w:rPr>
              <w:t>Cognitive</w:t>
            </w:r>
          </w:p>
        </w:tc>
        <w:tc>
          <w:tcPr>
            <w:tcW w:w="1233" w:type="dxa"/>
            <w:tcBorders>
              <w:top w:val="single" w:sz="8" w:space="0" w:color="000000"/>
              <w:left w:val="nil"/>
              <w:bottom w:val="single" w:sz="8" w:space="0" w:color="000000"/>
              <w:right w:val="nil"/>
            </w:tcBorders>
            <w:vAlign w:val="center"/>
          </w:tcPr>
          <w:p w:rsidR="00081C6C" w:rsidRPr="00081C6C" w:rsidRDefault="00081C6C" w:rsidP="00081C6C">
            <w:pPr>
              <w:widowControl/>
              <w:spacing w:line="259" w:lineRule="auto"/>
              <w:rPr>
                <w:rFonts w:ascii="Arial" w:eastAsia="Arial" w:hAnsi="Arial" w:cs="Arial"/>
                <w:color w:val="000000"/>
                <w:sz w:val="20"/>
                <w:szCs w:val="22"/>
              </w:rPr>
            </w:pPr>
            <w:r w:rsidRPr="00081C6C">
              <w:rPr>
                <w:rFonts w:ascii="Arial" w:eastAsia="Arial" w:hAnsi="Arial" w:cs="Arial"/>
                <w:color w:val="000000"/>
                <w:sz w:val="18"/>
                <w:szCs w:val="22"/>
              </w:rPr>
              <w:t>Knowledge</w:t>
            </w:r>
          </w:p>
        </w:tc>
      </w:tr>
    </w:tbl>
    <w:p w:rsidR="00425086" w:rsidRDefault="00425086" w:rsidP="002D02A6">
      <w:pPr>
        <w:pStyle w:val="Heading2"/>
      </w:pPr>
    </w:p>
    <w:p w:rsidR="00081C6C" w:rsidRDefault="00081C6C" w:rsidP="002D02A6">
      <w:pPr>
        <w:pStyle w:val="Heading2"/>
      </w:pPr>
    </w:p>
    <w:p w:rsidR="00081C6C" w:rsidRDefault="00081C6C" w:rsidP="002D02A6">
      <w:pPr>
        <w:pStyle w:val="Heading2"/>
      </w:pPr>
    </w:p>
    <w:p w:rsidR="00081C6C" w:rsidRDefault="00081C6C" w:rsidP="002D02A6">
      <w:pPr>
        <w:pStyle w:val="Heading2"/>
      </w:pPr>
    </w:p>
    <w:p w:rsidR="00081C6C" w:rsidRDefault="00081C6C" w:rsidP="002D02A6">
      <w:pPr>
        <w:pStyle w:val="Heading2"/>
      </w:pPr>
    </w:p>
    <w:p w:rsidR="00081C6C" w:rsidRPr="00081C6C" w:rsidRDefault="00081C6C" w:rsidP="00081C6C"/>
    <w:p w:rsidR="00081C6C" w:rsidRPr="00081C6C" w:rsidRDefault="00081C6C" w:rsidP="00081C6C"/>
    <w:p w:rsidR="00081C6C" w:rsidRPr="00081C6C" w:rsidRDefault="00081C6C" w:rsidP="00081C6C"/>
    <w:p w:rsidR="00081C6C" w:rsidRPr="00081C6C" w:rsidRDefault="00081C6C" w:rsidP="00081C6C"/>
    <w:p w:rsidR="00081C6C" w:rsidRPr="00081C6C" w:rsidRDefault="00081C6C" w:rsidP="00081C6C"/>
    <w:p w:rsidR="00081C6C" w:rsidRPr="00081C6C" w:rsidRDefault="00081C6C" w:rsidP="00081C6C"/>
    <w:p w:rsidR="00081C6C" w:rsidRPr="00081C6C" w:rsidRDefault="00081C6C" w:rsidP="00081C6C"/>
    <w:p w:rsidR="00081C6C" w:rsidRPr="00081C6C" w:rsidRDefault="00081C6C" w:rsidP="00081C6C"/>
    <w:p w:rsidR="00081C6C" w:rsidRPr="00081C6C" w:rsidRDefault="00081C6C" w:rsidP="00081C6C"/>
    <w:p w:rsidR="00081C6C" w:rsidRPr="00081C6C" w:rsidRDefault="00081C6C" w:rsidP="00081C6C"/>
    <w:p w:rsidR="00081C6C" w:rsidRPr="00081C6C" w:rsidRDefault="00081C6C" w:rsidP="00081C6C"/>
    <w:p w:rsidR="00081C6C" w:rsidRDefault="00081C6C" w:rsidP="00081C6C"/>
    <w:p w:rsidR="00081C6C" w:rsidRDefault="00081C6C" w:rsidP="00081C6C"/>
    <w:p w:rsidR="00081C6C" w:rsidRDefault="00081C6C" w:rsidP="00081C6C"/>
    <w:p w:rsidR="00081C6C" w:rsidRDefault="00081C6C" w:rsidP="00081C6C"/>
    <w:tbl>
      <w:tblPr>
        <w:tblStyle w:val="TableGrid0"/>
        <w:tblW w:w="10800" w:type="dxa"/>
        <w:tblInd w:w="-40" w:type="dxa"/>
        <w:tblCellMar>
          <w:top w:w="47" w:type="dxa"/>
          <w:left w:w="0" w:type="dxa"/>
          <w:bottom w:w="0" w:type="dxa"/>
          <w:right w:w="40" w:type="dxa"/>
        </w:tblCellMar>
        <w:tblLook w:val="04A0" w:firstRow="1" w:lastRow="0" w:firstColumn="1" w:lastColumn="0" w:noHBand="0" w:noVBand="1"/>
      </w:tblPr>
      <w:tblGrid>
        <w:gridCol w:w="540"/>
        <w:gridCol w:w="7600"/>
        <w:gridCol w:w="1296"/>
        <w:gridCol w:w="1364"/>
      </w:tblGrid>
      <w:tr w:rsidR="00081C6C" w:rsidTr="00D42404">
        <w:trPr>
          <w:trHeight w:val="1050"/>
        </w:trPr>
        <w:tc>
          <w:tcPr>
            <w:tcW w:w="0" w:type="auto"/>
            <w:vMerge/>
            <w:tcBorders>
              <w:top w:val="nil"/>
              <w:left w:val="nil"/>
              <w:bottom w:val="nil"/>
              <w:right w:val="nil"/>
            </w:tcBorders>
          </w:tcPr>
          <w:p w:rsidR="00081C6C" w:rsidRDefault="00081C6C" w:rsidP="00D42404">
            <w:pPr>
              <w:spacing w:after="160" w:line="259" w:lineRule="auto"/>
            </w:pPr>
          </w:p>
        </w:tc>
        <w:tc>
          <w:tcPr>
            <w:tcW w:w="7600" w:type="dxa"/>
            <w:tcBorders>
              <w:top w:val="single" w:sz="8" w:space="0" w:color="000000"/>
              <w:left w:val="nil"/>
              <w:bottom w:val="nil"/>
              <w:right w:val="nil"/>
            </w:tcBorders>
            <w:vAlign w:val="bottom"/>
          </w:tcPr>
          <w:p w:rsidR="00081C6C" w:rsidRDefault="00081C6C" w:rsidP="00D42404">
            <w:pPr>
              <w:spacing w:line="259" w:lineRule="auto"/>
              <w:ind w:left="148"/>
            </w:pPr>
            <w:r>
              <w:rPr>
                <w:rFonts w:ascii="Arial" w:eastAsia="Arial" w:hAnsi="Arial" w:cs="Arial"/>
                <w:b/>
              </w:rPr>
              <w:t>Job Acquisition Skills and</w:t>
            </w:r>
          </w:p>
          <w:p w:rsidR="00081C6C" w:rsidRDefault="00081C6C" w:rsidP="00D42404">
            <w:pPr>
              <w:spacing w:line="259" w:lineRule="auto"/>
              <w:ind w:left="148"/>
            </w:pPr>
            <w:r>
              <w:rPr>
                <w:rFonts w:ascii="Arial" w:eastAsia="Arial" w:hAnsi="Arial" w:cs="Arial"/>
                <w:b/>
              </w:rPr>
              <w:t>Communication</w:t>
            </w:r>
          </w:p>
        </w:tc>
        <w:tc>
          <w:tcPr>
            <w:tcW w:w="1296" w:type="dxa"/>
            <w:tcBorders>
              <w:top w:val="single" w:sz="8" w:space="0" w:color="000000"/>
              <w:left w:val="nil"/>
              <w:bottom w:val="nil"/>
              <w:right w:val="nil"/>
            </w:tcBorders>
          </w:tcPr>
          <w:p w:rsidR="00081C6C" w:rsidRDefault="00081C6C" w:rsidP="00D42404">
            <w:pPr>
              <w:spacing w:after="160" w:line="259" w:lineRule="auto"/>
            </w:pPr>
          </w:p>
        </w:tc>
        <w:tc>
          <w:tcPr>
            <w:tcW w:w="1364" w:type="dxa"/>
            <w:tcBorders>
              <w:top w:val="single" w:sz="8" w:space="0" w:color="000000"/>
              <w:left w:val="nil"/>
              <w:bottom w:val="nil"/>
              <w:right w:val="nil"/>
            </w:tcBorders>
            <w:vAlign w:val="center"/>
          </w:tcPr>
          <w:p w:rsidR="00081C6C" w:rsidRDefault="00081C6C" w:rsidP="00D42404">
            <w:pPr>
              <w:spacing w:after="160" w:line="259" w:lineRule="auto"/>
            </w:pPr>
          </w:p>
        </w:tc>
      </w:tr>
      <w:tr w:rsidR="00081C6C" w:rsidTr="00D42404">
        <w:trPr>
          <w:trHeight w:val="480"/>
        </w:trPr>
        <w:tc>
          <w:tcPr>
            <w:tcW w:w="0" w:type="auto"/>
            <w:vMerge/>
            <w:tcBorders>
              <w:top w:val="nil"/>
              <w:left w:val="nil"/>
              <w:bottom w:val="nil"/>
              <w:right w:val="nil"/>
            </w:tcBorders>
          </w:tcPr>
          <w:p w:rsidR="00081C6C" w:rsidRDefault="00081C6C" w:rsidP="00D42404">
            <w:pPr>
              <w:spacing w:after="160" w:line="259" w:lineRule="auto"/>
            </w:pPr>
          </w:p>
        </w:tc>
        <w:tc>
          <w:tcPr>
            <w:tcW w:w="7600" w:type="dxa"/>
            <w:tcBorders>
              <w:top w:val="nil"/>
              <w:left w:val="nil"/>
              <w:bottom w:val="nil"/>
              <w:right w:val="nil"/>
            </w:tcBorders>
            <w:shd w:val="clear" w:color="auto" w:fill="C0C0C0"/>
          </w:tcPr>
          <w:p w:rsidR="00081C6C" w:rsidRDefault="00081C6C" w:rsidP="00D42404">
            <w:pPr>
              <w:tabs>
                <w:tab w:val="center" w:pos="1620"/>
              </w:tabs>
              <w:spacing w:line="259" w:lineRule="auto"/>
            </w:pPr>
            <w:r>
              <w:t>Order</w:t>
            </w:r>
            <w:r>
              <w:tab/>
              <w:t>Description</w:t>
            </w:r>
          </w:p>
        </w:tc>
        <w:tc>
          <w:tcPr>
            <w:tcW w:w="1296" w:type="dxa"/>
            <w:tcBorders>
              <w:top w:val="nil"/>
              <w:left w:val="nil"/>
              <w:bottom w:val="nil"/>
              <w:right w:val="nil"/>
            </w:tcBorders>
            <w:shd w:val="clear" w:color="auto" w:fill="C0C0C0"/>
          </w:tcPr>
          <w:p w:rsidR="00081C6C" w:rsidRDefault="00081C6C" w:rsidP="00D42404">
            <w:pPr>
              <w:spacing w:line="259" w:lineRule="auto"/>
            </w:pPr>
            <w:r>
              <w:t>Learning Domain</w:t>
            </w:r>
          </w:p>
        </w:tc>
        <w:tc>
          <w:tcPr>
            <w:tcW w:w="1364" w:type="dxa"/>
            <w:tcBorders>
              <w:top w:val="nil"/>
              <w:left w:val="nil"/>
              <w:bottom w:val="nil"/>
              <w:right w:val="nil"/>
            </w:tcBorders>
            <w:shd w:val="clear" w:color="auto" w:fill="C0C0C0"/>
          </w:tcPr>
          <w:p w:rsidR="00081C6C" w:rsidRDefault="00081C6C" w:rsidP="00D42404">
            <w:pPr>
              <w:spacing w:line="259" w:lineRule="auto"/>
            </w:pPr>
            <w:r>
              <w:t>Level of Learning</w:t>
            </w:r>
          </w:p>
        </w:tc>
      </w:tr>
      <w:tr w:rsidR="00081C6C" w:rsidTr="00D42404">
        <w:trPr>
          <w:trHeight w:val="590"/>
        </w:trPr>
        <w:tc>
          <w:tcPr>
            <w:tcW w:w="0" w:type="auto"/>
            <w:vMerge/>
            <w:tcBorders>
              <w:top w:val="nil"/>
              <w:left w:val="nil"/>
              <w:bottom w:val="nil"/>
              <w:right w:val="nil"/>
            </w:tcBorders>
          </w:tcPr>
          <w:p w:rsidR="00081C6C" w:rsidRDefault="00081C6C" w:rsidP="00D42404">
            <w:pPr>
              <w:spacing w:after="160" w:line="259" w:lineRule="auto"/>
            </w:pPr>
          </w:p>
        </w:tc>
        <w:tc>
          <w:tcPr>
            <w:tcW w:w="7600" w:type="dxa"/>
            <w:tcBorders>
              <w:top w:val="nil"/>
              <w:left w:val="nil"/>
              <w:bottom w:val="single" w:sz="8" w:space="0" w:color="000000"/>
              <w:right w:val="nil"/>
            </w:tcBorders>
          </w:tcPr>
          <w:p w:rsidR="00081C6C" w:rsidRDefault="00081C6C" w:rsidP="00D42404">
            <w:pPr>
              <w:spacing w:line="259" w:lineRule="auto"/>
              <w:ind w:left="1120" w:right="57" w:hanging="630"/>
            </w:pPr>
            <w:r>
              <w:rPr>
                <w:sz w:val="18"/>
              </w:rPr>
              <w:t>1</w:t>
            </w:r>
            <w:r>
              <w:rPr>
                <w:sz w:val="18"/>
              </w:rPr>
              <w:tab/>
              <w:t>Demonstrate effective job search strategies including electronic and print media.</w:t>
            </w:r>
          </w:p>
        </w:tc>
        <w:tc>
          <w:tcPr>
            <w:tcW w:w="1296" w:type="dxa"/>
            <w:tcBorders>
              <w:top w:val="nil"/>
              <w:left w:val="nil"/>
              <w:bottom w:val="single" w:sz="8" w:space="0" w:color="000000"/>
              <w:right w:val="nil"/>
            </w:tcBorders>
          </w:tcPr>
          <w:p w:rsidR="00081C6C" w:rsidRDefault="00081C6C" w:rsidP="00D42404">
            <w:pPr>
              <w:spacing w:line="259" w:lineRule="auto"/>
            </w:pPr>
            <w:r>
              <w:rPr>
                <w:sz w:val="18"/>
              </w:rPr>
              <w:t>Cognitive</w:t>
            </w:r>
          </w:p>
        </w:tc>
        <w:tc>
          <w:tcPr>
            <w:tcW w:w="1364" w:type="dxa"/>
            <w:tcBorders>
              <w:top w:val="nil"/>
              <w:left w:val="nil"/>
              <w:bottom w:val="single" w:sz="8" w:space="0" w:color="000000"/>
              <w:right w:val="nil"/>
            </w:tcBorders>
          </w:tcPr>
          <w:p w:rsidR="00081C6C" w:rsidRDefault="00081C6C" w:rsidP="00D42404">
            <w:pPr>
              <w:spacing w:line="259" w:lineRule="auto"/>
            </w:pPr>
            <w:r>
              <w:rPr>
                <w:sz w:val="18"/>
              </w:rPr>
              <w:t>Application</w:t>
            </w:r>
          </w:p>
        </w:tc>
      </w:tr>
    </w:tbl>
    <w:p w:rsidR="00081C6C" w:rsidRDefault="00081C6C" w:rsidP="00081C6C">
      <w:pPr>
        <w:tabs>
          <w:tab w:val="center" w:pos="1040"/>
          <w:tab w:val="center" w:pos="2300"/>
          <w:tab w:val="center" w:pos="8475"/>
          <w:tab w:val="center" w:pos="9841"/>
        </w:tabs>
        <w:spacing w:line="259" w:lineRule="auto"/>
      </w:pPr>
      <w:r>
        <w:rPr>
          <w:rFonts w:eastAsia="Calibri" w:cs="Calibri"/>
          <w:sz w:val="22"/>
        </w:rPr>
        <w:tab/>
      </w:r>
      <w:r>
        <w:rPr>
          <w:sz w:val="18"/>
        </w:rPr>
        <w:t>2</w:t>
      </w:r>
      <w:r>
        <w:rPr>
          <w:sz w:val="18"/>
        </w:rPr>
        <w:tab/>
        <w:t>Set career goals.</w:t>
      </w:r>
      <w:r>
        <w:rPr>
          <w:sz w:val="18"/>
        </w:rPr>
        <w:tab/>
        <w:t>Cognitive</w:t>
      </w:r>
      <w:r>
        <w:rPr>
          <w:sz w:val="18"/>
        </w:rPr>
        <w:tab/>
        <w:t>Knowledge</w:t>
      </w:r>
    </w:p>
    <w:p w:rsidR="00081C6C" w:rsidRPr="00081C6C" w:rsidRDefault="00081C6C" w:rsidP="00081C6C"/>
    <w:p w:rsidR="00F94028" w:rsidRDefault="00F819B0" w:rsidP="002D02A6">
      <w:pPr>
        <w:pStyle w:val="Heading2"/>
      </w:pPr>
      <w:r>
        <w:t>PREREQUISITE(S)</w:t>
      </w:r>
    </w:p>
    <w:p w:rsidR="00050DF5" w:rsidRDefault="00050DF5" w:rsidP="00050DF5">
      <w:pPr>
        <w:ind w:left="-5"/>
      </w:pPr>
      <w:r>
        <w:t>Pre-requisites: None</w:t>
      </w:r>
    </w:p>
    <w:p w:rsidR="00050DF5" w:rsidRPr="00050DF5" w:rsidRDefault="00050DF5" w:rsidP="00050DF5"/>
    <w:p w:rsidR="00F94028" w:rsidRDefault="00A244FD" w:rsidP="002D02A6">
      <w:pPr>
        <w:pStyle w:val="Heading2"/>
      </w:pPr>
      <w:r>
        <w:t>COURSE OUTLINE</w:t>
      </w:r>
    </w:p>
    <w:p w:rsidR="00050DF5" w:rsidRPr="00050DF5" w:rsidRDefault="00050DF5" w:rsidP="00050DF5">
      <w:pPr>
        <w:numPr>
          <w:ilvl w:val="0"/>
          <w:numId w:val="15"/>
        </w:numPr>
        <w:autoSpaceDE w:val="0"/>
        <w:autoSpaceDN w:val="0"/>
        <w:adjustRightInd w:val="0"/>
        <w:contextualSpacing/>
        <w:rPr>
          <w:rFonts w:asciiTheme="minorHAnsi" w:hAnsiTheme="minorHAnsi" w:cs="Arial"/>
          <w:bCs/>
          <w:szCs w:val="24"/>
        </w:rPr>
      </w:pPr>
      <w:r w:rsidRPr="00050DF5">
        <w:rPr>
          <w:rFonts w:asciiTheme="minorHAnsi" w:hAnsiTheme="minorHAnsi" w:cs="Arial"/>
          <w:szCs w:val="24"/>
        </w:rPr>
        <w:t>Human Relations Skills</w:t>
      </w:r>
    </w:p>
    <w:p w:rsidR="00050DF5" w:rsidRPr="00050DF5" w:rsidRDefault="00050DF5" w:rsidP="00050DF5">
      <w:pPr>
        <w:numPr>
          <w:ilvl w:val="0"/>
          <w:numId w:val="15"/>
        </w:numPr>
        <w:autoSpaceDE w:val="0"/>
        <w:autoSpaceDN w:val="0"/>
        <w:adjustRightInd w:val="0"/>
        <w:contextualSpacing/>
        <w:rPr>
          <w:rFonts w:asciiTheme="minorHAnsi" w:hAnsiTheme="minorHAnsi" w:cs="Arial"/>
          <w:bCs/>
          <w:szCs w:val="24"/>
        </w:rPr>
      </w:pPr>
      <w:r w:rsidRPr="00050DF5">
        <w:rPr>
          <w:rFonts w:asciiTheme="minorHAnsi" w:hAnsiTheme="minorHAnsi" w:cs="Arial"/>
          <w:szCs w:val="24"/>
        </w:rPr>
        <w:t>Job Acquisition Skills and Communication</w:t>
      </w:r>
    </w:p>
    <w:p w:rsidR="00050DF5" w:rsidRPr="00050DF5" w:rsidRDefault="00050DF5" w:rsidP="00050DF5">
      <w:pPr>
        <w:numPr>
          <w:ilvl w:val="0"/>
          <w:numId w:val="15"/>
        </w:numPr>
        <w:tabs>
          <w:tab w:val="left" w:pos="720"/>
          <w:tab w:val="left" w:pos="1440"/>
          <w:tab w:val="left" w:pos="2160"/>
          <w:tab w:val="left" w:pos="2880"/>
          <w:tab w:val="left" w:pos="3630"/>
        </w:tabs>
        <w:autoSpaceDE w:val="0"/>
        <w:autoSpaceDN w:val="0"/>
        <w:adjustRightInd w:val="0"/>
        <w:contextualSpacing/>
        <w:rPr>
          <w:rFonts w:asciiTheme="minorHAnsi" w:hAnsiTheme="minorHAnsi" w:cs="Arial"/>
          <w:bCs/>
          <w:szCs w:val="24"/>
        </w:rPr>
      </w:pPr>
      <w:r w:rsidRPr="00050DF5">
        <w:rPr>
          <w:rFonts w:asciiTheme="minorHAnsi" w:hAnsiTheme="minorHAnsi" w:cs="Arial"/>
          <w:szCs w:val="24"/>
        </w:rPr>
        <w:t>Job Retention Skills</w:t>
      </w:r>
      <w:r w:rsidRPr="00050DF5">
        <w:rPr>
          <w:rFonts w:asciiTheme="minorHAnsi" w:hAnsiTheme="minorHAnsi" w:cs="Arial"/>
          <w:szCs w:val="24"/>
        </w:rPr>
        <w:tab/>
      </w:r>
    </w:p>
    <w:p w:rsidR="00050DF5" w:rsidRPr="00050DF5" w:rsidRDefault="00050DF5" w:rsidP="00050DF5">
      <w:pPr>
        <w:numPr>
          <w:ilvl w:val="0"/>
          <w:numId w:val="15"/>
        </w:numPr>
        <w:autoSpaceDE w:val="0"/>
        <w:autoSpaceDN w:val="0"/>
        <w:adjustRightInd w:val="0"/>
        <w:contextualSpacing/>
        <w:rPr>
          <w:rFonts w:asciiTheme="minorHAnsi" w:hAnsiTheme="minorHAnsi" w:cs="Arial"/>
          <w:bCs/>
          <w:szCs w:val="24"/>
        </w:rPr>
      </w:pPr>
      <w:r w:rsidRPr="00050DF5">
        <w:rPr>
          <w:rFonts w:asciiTheme="minorHAnsi" w:hAnsiTheme="minorHAnsi" w:cs="Arial"/>
          <w:szCs w:val="24"/>
        </w:rPr>
        <w:t>Job Advancement Skills</w:t>
      </w:r>
    </w:p>
    <w:p w:rsidR="00050DF5" w:rsidRPr="00050DF5" w:rsidRDefault="00050DF5" w:rsidP="00050DF5">
      <w:pPr>
        <w:numPr>
          <w:ilvl w:val="0"/>
          <w:numId w:val="15"/>
        </w:numPr>
        <w:contextualSpacing/>
        <w:rPr>
          <w:rFonts w:asciiTheme="minorHAnsi" w:hAnsiTheme="minorHAnsi" w:cs="Arial"/>
          <w:szCs w:val="24"/>
        </w:rPr>
      </w:pPr>
      <w:r w:rsidRPr="00050DF5">
        <w:rPr>
          <w:rFonts w:asciiTheme="minorHAnsi" w:hAnsiTheme="minorHAnsi" w:cs="Arial"/>
          <w:szCs w:val="24"/>
        </w:rPr>
        <w:t>Professional Image Skills</w:t>
      </w:r>
    </w:p>
    <w:p w:rsidR="00050DF5" w:rsidRPr="00050DF5" w:rsidRDefault="00050DF5" w:rsidP="00050DF5"/>
    <w:p w:rsidR="00F94028" w:rsidRPr="00F94028" w:rsidRDefault="00984C09" w:rsidP="002D02A6">
      <w:pPr>
        <w:pStyle w:val="Heading2"/>
      </w:pPr>
      <w:r w:rsidRPr="00FF76DC">
        <w:t>GENER</w:t>
      </w:r>
      <w:r w:rsidR="00F94028" w:rsidRPr="00FF76DC">
        <w:t>AL EDUCATION CORE COMPETENCIES</w:t>
      </w:r>
    </w:p>
    <w:p w:rsidR="00984C09" w:rsidRDefault="00D8012D" w:rsidP="00984C09">
      <w:pPr>
        <w:widowControl/>
        <w:rPr>
          <w:rFonts w:cs="Arial"/>
        </w:rPr>
      </w:pPr>
      <w:r>
        <w:rPr>
          <w:rFonts w:cs="Arial"/>
        </w:rPr>
        <w:t>Southeastern Technical College</w:t>
      </w:r>
      <w:r w:rsidR="00984C09" w:rsidRPr="00984C09">
        <w:rPr>
          <w:rFonts w:cs="Arial"/>
        </w:rPr>
        <w:t xml:space="preserve"> has identified the following general education core competenci</w:t>
      </w:r>
      <w:r>
        <w:rPr>
          <w:rFonts w:cs="Arial"/>
        </w:rPr>
        <w:t>es that graduates will attain:</w:t>
      </w:r>
      <w:r w:rsidR="00F83B84">
        <w:rPr>
          <w:rFonts w:cs="Arial"/>
        </w:rPr>
        <w:t xml:space="preserve"> </w:t>
      </w:r>
    </w:p>
    <w:p w:rsidR="00984C09" w:rsidRPr="00984C09" w:rsidRDefault="00984C09" w:rsidP="00D76A61">
      <w:pPr>
        <w:widowControl/>
        <w:numPr>
          <w:ilvl w:val="0"/>
          <w:numId w:val="1"/>
        </w:numPr>
        <w:autoSpaceDE w:val="0"/>
        <w:autoSpaceDN w:val="0"/>
        <w:adjustRightInd w:val="0"/>
        <w:spacing w:before="120"/>
        <w:rPr>
          <w:rFonts w:cs="Arial"/>
        </w:rPr>
      </w:pPr>
      <w:r w:rsidRPr="00984C09">
        <w:rPr>
          <w:rFonts w:cs="Arial"/>
        </w:rPr>
        <w:t>The ability to utilize standard written English.</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solve practical mathematical problems.</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rsidR="00F94028" w:rsidRDefault="000A7728" w:rsidP="002D02A6">
      <w:pPr>
        <w:pStyle w:val="Heading2"/>
      </w:pPr>
      <w:r>
        <w:t>STUDENT REQUIREMENTS</w:t>
      </w:r>
    </w:p>
    <w:p w:rsidR="00050DF5" w:rsidRDefault="00050DF5" w:rsidP="00050DF5">
      <w:pPr>
        <w:rPr>
          <w:b/>
          <w:u w:val="single"/>
        </w:rPr>
      </w:pPr>
      <w:r w:rsidRPr="00050DF5">
        <w:t xml:space="preserve">Students are expected to complete all tests and assignments by the due dates.  NO assignments will be accepted after due dates and a grade of </w:t>
      </w:r>
      <w:r w:rsidR="000E3ED7" w:rsidRPr="00050DF5">
        <w:t>zero</w:t>
      </w:r>
      <w:r w:rsidRPr="00050DF5">
        <w:t xml:space="preserve"> will be assigned for all incomplete work. EMPL1000 instructor</w:t>
      </w:r>
      <w:r w:rsidR="000E3ED7">
        <w:t>s require</w:t>
      </w:r>
      <w:r w:rsidRPr="00050DF5">
        <w:rPr>
          <w:b/>
        </w:rPr>
        <w:t xml:space="preserve"> </w:t>
      </w:r>
      <w:r w:rsidRPr="00050DF5">
        <w:t xml:space="preserve">students to submit all assignments through the Blackboard learning systems. Exams will be taken on Blackboard within the classroom and outside of class. Students are required to submit all work in </w:t>
      </w:r>
      <w:r w:rsidRPr="00050DF5">
        <w:rPr>
          <w:b/>
        </w:rPr>
        <w:t>Microsoft Word</w:t>
      </w:r>
      <w:r w:rsidRPr="00050DF5">
        <w:t>. Blackboard assignments including essays, discussion boards, and drop box submissions, which are not submitted through Microsoft Word,</w:t>
      </w:r>
      <w:r w:rsidRPr="00050DF5">
        <w:rPr>
          <w:b/>
        </w:rPr>
        <w:t xml:space="preserve"> </w:t>
      </w:r>
      <w:r w:rsidRPr="00050DF5">
        <w:t xml:space="preserve">will not receive credit. Instructor requires </w:t>
      </w:r>
      <w:r w:rsidRPr="00050DF5">
        <w:rPr>
          <w:b/>
          <w:u w:val="single"/>
        </w:rPr>
        <w:t>all assignments in American Psychological Association (APA) format and submitted via Blackboard.</w:t>
      </w:r>
    </w:p>
    <w:p w:rsidR="00050DF5" w:rsidRPr="00050DF5" w:rsidRDefault="00050DF5" w:rsidP="00050DF5">
      <w:pPr>
        <w:rPr>
          <w:b/>
        </w:rPr>
      </w:pPr>
      <w:r w:rsidRPr="00050DF5">
        <w:rPr>
          <w:b/>
        </w:rPr>
        <w:t xml:space="preserve"> </w:t>
      </w:r>
    </w:p>
    <w:p w:rsidR="00050DF5" w:rsidRDefault="00050DF5" w:rsidP="00050DF5">
      <w:pPr>
        <w:rPr>
          <w:b/>
        </w:rPr>
      </w:pPr>
      <w:r w:rsidRPr="00050DF5">
        <w:rPr>
          <w:b/>
        </w:rPr>
        <w:t>Assignments are to be submitted through Digital drop box or discussion boards only.</w:t>
      </w:r>
    </w:p>
    <w:p w:rsidR="00050DF5" w:rsidRPr="00050DF5" w:rsidRDefault="00050DF5" w:rsidP="00050DF5">
      <w:pPr>
        <w:rPr>
          <w:b/>
        </w:rPr>
      </w:pPr>
    </w:p>
    <w:p w:rsidR="00050DF5" w:rsidRPr="00050DF5" w:rsidRDefault="00050DF5" w:rsidP="00050DF5">
      <w:pPr>
        <w:rPr>
          <w:b/>
        </w:rPr>
      </w:pPr>
      <w:r w:rsidRPr="00050DF5">
        <w:rPr>
          <w:b/>
        </w:rPr>
        <w:t>REMEMBER:</w:t>
      </w:r>
    </w:p>
    <w:p w:rsidR="00050DF5" w:rsidRPr="00050DF5" w:rsidRDefault="00050DF5" w:rsidP="00050DF5">
      <w:pPr>
        <w:numPr>
          <w:ilvl w:val="0"/>
          <w:numId w:val="16"/>
        </w:numPr>
        <w:rPr>
          <w:bCs/>
          <w:iCs/>
        </w:rPr>
      </w:pPr>
      <w:r w:rsidRPr="00050DF5">
        <w:rPr>
          <w:bCs/>
          <w:iCs/>
        </w:rPr>
        <w:t>Submit all assignments in a Word document.</w:t>
      </w:r>
    </w:p>
    <w:p w:rsidR="00050DF5" w:rsidRPr="00050DF5" w:rsidRDefault="00050DF5" w:rsidP="00050DF5">
      <w:pPr>
        <w:numPr>
          <w:ilvl w:val="0"/>
          <w:numId w:val="16"/>
        </w:numPr>
        <w:rPr>
          <w:bCs/>
          <w:iCs/>
        </w:rPr>
      </w:pPr>
      <w:r w:rsidRPr="00050DF5">
        <w:rPr>
          <w:bCs/>
          <w:iCs/>
        </w:rPr>
        <w:t>Always use APA formatting (including headings).</w:t>
      </w:r>
    </w:p>
    <w:p w:rsidR="00050DF5" w:rsidRPr="00050DF5" w:rsidRDefault="00050DF5" w:rsidP="00050DF5">
      <w:pPr>
        <w:numPr>
          <w:ilvl w:val="0"/>
          <w:numId w:val="16"/>
        </w:numPr>
        <w:rPr>
          <w:bCs/>
          <w:iCs/>
        </w:rPr>
      </w:pPr>
      <w:r w:rsidRPr="00050DF5">
        <w:rPr>
          <w:bCs/>
          <w:iCs/>
        </w:rPr>
        <w:t xml:space="preserve">Do not plagiarize. All assignments should be completed </w:t>
      </w:r>
      <w:r w:rsidRPr="00050DF5">
        <w:rPr>
          <w:b/>
          <w:bCs/>
          <w:iCs/>
        </w:rPr>
        <w:t>in your own words</w:t>
      </w:r>
      <w:r w:rsidRPr="00050DF5">
        <w:rPr>
          <w:bCs/>
          <w:iCs/>
        </w:rPr>
        <w:t>.</w:t>
      </w:r>
    </w:p>
    <w:p w:rsidR="00050DF5" w:rsidRPr="00050DF5" w:rsidRDefault="00050DF5" w:rsidP="00050DF5">
      <w:pPr>
        <w:numPr>
          <w:ilvl w:val="0"/>
          <w:numId w:val="16"/>
        </w:numPr>
        <w:rPr>
          <w:bCs/>
          <w:iCs/>
        </w:rPr>
      </w:pPr>
      <w:r w:rsidRPr="00050DF5">
        <w:rPr>
          <w:bCs/>
          <w:iCs/>
        </w:rPr>
        <w:t xml:space="preserve">Submit all assignments as </w:t>
      </w:r>
      <w:r w:rsidRPr="00050DF5">
        <w:rPr>
          <w:b/>
          <w:bCs/>
          <w:iCs/>
        </w:rPr>
        <w:t>attachments</w:t>
      </w:r>
      <w:r w:rsidRPr="00050DF5">
        <w:rPr>
          <w:bCs/>
          <w:iCs/>
        </w:rPr>
        <w:t xml:space="preserve"> through the provided digital drop box (Assignments submitted in text box will receive a zero.)</w:t>
      </w:r>
    </w:p>
    <w:p w:rsidR="00050DF5" w:rsidRPr="00050DF5" w:rsidRDefault="00050DF5" w:rsidP="00050DF5">
      <w:pPr>
        <w:numPr>
          <w:ilvl w:val="0"/>
          <w:numId w:val="16"/>
        </w:numPr>
        <w:rPr>
          <w:bCs/>
          <w:i/>
          <w:iCs/>
        </w:rPr>
      </w:pPr>
      <w:r w:rsidRPr="00050DF5">
        <w:rPr>
          <w:bCs/>
          <w:iCs/>
        </w:rPr>
        <w:t>Do not submit any written assignment in text-like format. Use standard forms of writing</w:t>
      </w:r>
      <w:r w:rsidRPr="00050DF5">
        <w:rPr>
          <w:bCs/>
          <w:i/>
          <w:iCs/>
        </w:rPr>
        <w:t>.</w:t>
      </w:r>
    </w:p>
    <w:p w:rsidR="00050DF5" w:rsidRPr="00050DF5" w:rsidRDefault="00050DF5" w:rsidP="00050DF5">
      <w:pPr>
        <w:numPr>
          <w:ilvl w:val="0"/>
          <w:numId w:val="16"/>
        </w:numPr>
        <w:rPr>
          <w:bCs/>
          <w:iCs/>
        </w:rPr>
      </w:pPr>
      <w:r w:rsidRPr="00050DF5">
        <w:rPr>
          <w:bCs/>
          <w:iCs/>
        </w:rPr>
        <w:t>It is a good idea to save all your assignments on a jump drive.</w:t>
      </w:r>
    </w:p>
    <w:p w:rsidR="00050DF5" w:rsidRPr="00050DF5" w:rsidRDefault="00050DF5" w:rsidP="00050DF5">
      <w:pPr>
        <w:rPr>
          <w:b/>
        </w:rPr>
      </w:pPr>
    </w:p>
    <w:p w:rsidR="00050DF5" w:rsidRPr="00050DF5" w:rsidRDefault="00050DF5" w:rsidP="00050DF5">
      <w:r w:rsidRPr="00050DF5">
        <w:t xml:space="preserve">Students are expected to prove weekly academic engagement by meeting assignment deadlines each week during the semester doing the required homework, quizzes, and tests.  Students are expected to communicate frequently through college email and discussion boards. College email and other STC resources can be accessed from the </w:t>
      </w:r>
      <w:hyperlink r:id="rId11" w:tooltip="https://southeasterntech.okta.com/" w:history="1">
        <w:r w:rsidRPr="00050DF5">
          <w:rPr>
            <w:rStyle w:val="Hyperlink"/>
          </w:rPr>
          <w:t>mySTC</w:t>
        </w:r>
      </w:hyperlink>
      <w:r w:rsidRPr="00050DF5">
        <w:t xml:space="preserve"> tab on STC’s Website. Email </w:t>
      </w:r>
      <w:proofErr w:type="gramStart"/>
      <w:r w:rsidRPr="00050DF5">
        <w:t>can also be accessed</w:t>
      </w:r>
      <w:proofErr w:type="gramEnd"/>
      <w:r w:rsidRPr="00050DF5">
        <w:t xml:space="preserve"> in the menu of your Blackboard course</w:t>
      </w:r>
    </w:p>
    <w:p w:rsidR="007609E8" w:rsidRDefault="007609E8" w:rsidP="00F94028"/>
    <w:p w:rsidR="002D02A6" w:rsidRPr="002D02A6" w:rsidRDefault="00FF57A7" w:rsidP="00FF57A7">
      <w:pPr>
        <w:pStyle w:val="Heading2"/>
        <w:rPr>
          <w:snapToGrid/>
        </w:rPr>
      </w:pPr>
      <w:r>
        <w:rPr>
          <w:snapToGrid/>
        </w:rPr>
        <w:t>COVID-19 MASK REQUIREMENT</w:t>
      </w:r>
    </w:p>
    <w:p w:rsidR="007F2BD2" w:rsidRPr="00903192" w:rsidRDefault="007F2BD2" w:rsidP="007F2BD2">
      <w:pPr>
        <w:pStyle w:val="xmsonormal"/>
        <w:rPr>
          <w:sz w:val="24"/>
          <w:szCs w:val="24"/>
        </w:rPr>
      </w:pPr>
      <w:r w:rsidRPr="00903192">
        <w:rPr>
          <w:sz w:val="24"/>
          <w:szCs w:val="24"/>
        </w:rPr>
        <w:t>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for everyone engage</w:t>
      </w:r>
      <w:r w:rsidR="000E3ED7">
        <w:rPr>
          <w:sz w:val="24"/>
          <w:szCs w:val="24"/>
        </w:rPr>
        <w:t>d in the educational process. Where m</w:t>
      </w:r>
      <w:r w:rsidRPr="00903192">
        <w:rPr>
          <w:sz w:val="24"/>
          <w:szCs w:val="24"/>
        </w:rPr>
        <w:t xml:space="preserve">asks or face coverings must be </w:t>
      </w:r>
      <w:r w:rsidR="000E3ED7" w:rsidRPr="00903192">
        <w:rPr>
          <w:sz w:val="24"/>
          <w:szCs w:val="24"/>
        </w:rPr>
        <w:t>worn,</w:t>
      </w:r>
      <w:r w:rsidR="000E3ED7">
        <w:rPr>
          <w:sz w:val="24"/>
          <w:szCs w:val="24"/>
        </w:rPr>
        <w:t xml:space="preserve"> they must be</w:t>
      </w:r>
      <w:r w:rsidRPr="00903192">
        <w:rPr>
          <w:sz w:val="24"/>
          <w:szCs w:val="24"/>
        </w:rPr>
        <w:t xml:space="preserve"> over the nose and mouth, in accordance with the Centers for Disease Control and Prevention (CDC)</w:t>
      </w:r>
      <w:r w:rsidR="00F128C1">
        <w:rPr>
          <w:sz w:val="24"/>
          <w:szCs w:val="24"/>
        </w:rPr>
        <w:t>.</w:t>
      </w:r>
    </w:p>
    <w:p w:rsidR="00C17CEB" w:rsidRDefault="00C17CEB" w:rsidP="007F2BD2">
      <w:pPr>
        <w:pStyle w:val="xmsonormal"/>
      </w:pPr>
    </w:p>
    <w:p w:rsidR="002D02A6" w:rsidRPr="002D02A6" w:rsidRDefault="002D02A6" w:rsidP="002D02A6">
      <w:pPr>
        <w:pStyle w:val="Heading2"/>
      </w:pPr>
      <w:r w:rsidRPr="002D02A6">
        <w:t>COVID-19</w:t>
      </w:r>
      <w:r w:rsidR="00433306">
        <w:t xml:space="preserve"> Signs and symptoms</w:t>
      </w:r>
    </w:p>
    <w:p w:rsidR="002D02A6" w:rsidRPr="00483B0B" w:rsidRDefault="002D02A6" w:rsidP="002D02A6">
      <w:r w:rsidRPr="00483B0B">
        <w:t>We encourage individuals to monitor for the signs and symptoms of COVID-19 prior to coming on campus.</w:t>
      </w:r>
    </w:p>
    <w:p w:rsidR="002D02A6" w:rsidRPr="00483B0B" w:rsidRDefault="002D02A6" w:rsidP="002D02A6"/>
    <w:p w:rsidR="006F622B" w:rsidRDefault="002D02A6" w:rsidP="002D02A6">
      <w:r w:rsidRPr="00483B0B">
        <w:t xml:space="preserve">If you have experienced the symptoms listed below or have a body temperature 100.4°F or higher, we </w:t>
      </w:r>
      <w:r w:rsidRPr="00483B0B">
        <w:lastRenderedPageBreak/>
        <w:t>encourage you to self-quarantine at home and contact a primary care physician’s office, local urgent care facility, or health department for further direction.  Please notify your instructor(s) by email and do not come on campus for any reason.</w:t>
      </w:r>
    </w:p>
    <w:p w:rsidR="00AF69C9" w:rsidRPr="00483B0B" w:rsidRDefault="00AF69C9" w:rsidP="002D02A6"/>
    <w:tbl>
      <w:tblPr>
        <w:tblStyle w:val="TableGrid1"/>
        <w:tblW w:w="6745" w:type="dxa"/>
        <w:tblLook w:val="04A0" w:firstRow="1" w:lastRow="0" w:firstColumn="1" w:lastColumn="0" w:noHBand="0" w:noVBand="1"/>
        <w:tblCaption w:val="COVID 19 Symptoms"/>
        <w:tblDescription w:val="List of symptoms for COVID 19."/>
      </w:tblPr>
      <w:tblGrid>
        <w:gridCol w:w="6745"/>
      </w:tblGrid>
      <w:tr w:rsidR="00AF69C9" w:rsidRPr="00483B0B" w:rsidTr="00D42404">
        <w:tc>
          <w:tcPr>
            <w:tcW w:w="6745" w:type="dxa"/>
            <w:hideMark/>
          </w:tcPr>
          <w:p w:rsidR="00AF69C9" w:rsidRPr="00483B0B" w:rsidRDefault="00AF69C9" w:rsidP="00D42404">
            <w:pPr>
              <w:pStyle w:val="xmsonormal"/>
              <w:jc w:val="center"/>
              <w:rPr>
                <w:rFonts w:asciiTheme="minorHAnsi" w:hAnsiTheme="minorHAnsi" w:cstheme="minorHAnsi"/>
                <w:sz w:val="28"/>
                <w:szCs w:val="28"/>
              </w:rPr>
            </w:pPr>
            <w:r w:rsidRPr="00483B0B">
              <w:rPr>
                <w:rFonts w:asciiTheme="minorHAnsi" w:hAnsiTheme="minorHAnsi" w:cstheme="minorHAnsi"/>
                <w:b/>
                <w:bCs/>
                <w:sz w:val="28"/>
                <w:szCs w:val="28"/>
              </w:rPr>
              <w:t>COVID-19 Key Symptoms</w:t>
            </w:r>
          </w:p>
        </w:tc>
      </w:tr>
      <w:tr w:rsidR="00AF69C9" w:rsidRPr="00483B0B" w:rsidTr="00D42404">
        <w:tc>
          <w:tcPr>
            <w:tcW w:w="6745" w:type="dxa"/>
            <w:hideMark/>
          </w:tcPr>
          <w:p w:rsidR="00AF69C9" w:rsidRPr="00483B0B" w:rsidRDefault="00AF69C9" w:rsidP="00D42404">
            <w:pPr>
              <w:pStyle w:val="xmsonormal"/>
              <w:rPr>
                <w:rFonts w:asciiTheme="minorHAnsi" w:hAnsiTheme="minorHAnsi" w:cstheme="minorHAnsi"/>
                <w:sz w:val="24"/>
                <w:szCs w:val="24"/>
              </w:rPr>
            </w:pPr>
            <w:r w:rsidRPr="00483B0B">
              <w:rPr>
                <w:rFonts w:asciiTheme="minorHAnsi" w:hAnsiTheme="minorHAnsi" w:cstheme="minorHAnsi"/>
                <w:bCs/>
                <w:iCs/>
                <w:sz w:val="24"/>
                <w:szCs w:val="24"/>
              </w:rPr>
              <w:t xml:space="preserve">Fever or felt feverish </w:t>
            </w:r>
          </w:p>
        </w:tc>
      </w:tr>
      <w:tr w:rsidR="00AF69C9" w:rsidRPr="00580C2A" w:rsidTr="00D42404">
        <w:tc>
          <w:tcPr>
            <w:tcW w:w="6745" w:type="dxa"/>
          </w:tcPr>
          <w:p w:rsidR="00AF69C9" w:rsidRPr="00580C2A" w:rsidRDefault="00AF69C9" w:rsidP="00D42404">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Chills</w:t>
            </w:r>
          </w:p>
        </w:tc>
      </w:tr>
      <w:tr w:rsidR="00AF69C9" w:rsidRPr="00580C2A" w:rsidTr="00D42404">
        <w:tc>
          <w:tcPr>
            <w:tcW w:w="6745" w:type="dxa"/>
          </w:tcPr>
          <w:p w:rsidR="00AF69C9" w:rsidRPr="00580C2A" w:rsidRDefault="00AF69C9" w:rsidP="00D42404">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Shortness of breath or difficulty breathing (not attributed to any other health condition)</w:t>
            </w:r>
          </w:p>
        </w:tc>
      </w:tr>
      <w:tr w:rsidR="00AF69C9" w:rsidRPr="00580C2A" w:rsidTr="00D42404">
        <w:tc>
          <w:tcPr>
            <w:tcW w:w="6745" w:type="dxa"/>
          </w:tcPr>
          <w:p w:rsidR="00AF69C9" w:rsidRPr="00580C2A" w:rsidRDefault="00AF69C9" w:rsidP="00D42404">
            <w:pPr>
              <w:pStyle w:val="xmsonormal"/>
              <w:rPr>
                <w:rFonts w:asciiTheme="minorHAnsi" w:hAnsiTheme="minorHAnsi" w:cstheme="minorHAnsi"/>
                <w:bCs/>
                <w:iCs/>
                <w:sz w:val="24"/>
                <w:szCs w:val="24"/>
              </w:rPr>
            </w:pPr>
            <w:r w:rsidRPr="00B83DB7">
              <w:rPr>
                <w:rFonts w:asciiTheme="minorHAnsi" w:hAnsiTheme="minorHAnsi" w:cstheme="minorHAnsi"/>
                <w:sz w:val="24"/>
                <w:szCs w:val="24"/>
              </w:rPr>
              <w:t>Cough: new or worsening, not attributed to another health condition</w:t>
            </w:r>
          </w:p>
        </w:tc>
      </w:tr>
      <w:tr w:rsidR="00AF69C9" w:rsidRPr="00580C2A" w:rsidTr="00D42404">
        <w:tc>
          <w:tcPr>
            <w:tcW w:w="6745" w:type="dxa"/>
          </w:tcPr>
          <w:p w:rsidR="00AF69C9" w:rsidRPr="00580C2A" w:rsidRDefault="00AF69C9" w:rsidP="00D42404">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Fatigue</w:t>
            </w:r>
          </w:p>
        </w:tc>
      </w:tr>
      <w:tr w:rsidR="00AF69C9" w:rsidRPr="00580C2A" w:rsidTr="00D42404">
        <w:tc>
          <w:tcPr>
            <w:tcW w:w="6745" w:type="dxa"/>
          </w:tcPr>
          <w:p w:rsidR="00AF69C9" w:rsidRPr="00580C2A" w:rsidRDefault="00AF69C9" w:rsidP="00D42404">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Muscle or body aches</w:t>
            </w:r>
          </w:p>
        </w:tc>
      </w:tr>
      <w:tr w:rsidR="00AF69C9" w:rsidRPr="00580C2A" w:rsidTr="00D42404">
        <w:tc>
          <w:tcPr>
            <w:tcW w:w="6745" w:type="dxa"/>
          </w:tcPr>
          <w:p w:rsidR="00AF69C9" w:rsidRPr="00580C2A" w:rsidRDefault="00AF69C9" w:rsidP="00D42404">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Headache</w:t>
            </w:r>
          </w:p>
        </w:tc>
      </w:tr>
      <w:tr w:rsidR="00AF69C9" w:rsidRPr="00580C2A" w:rsidTr="00D42404">
        <w:tc>
          <w:tcPr>
            <w:tcW w:w="6745" w:type="dxa"/>
          </w:tcPr>
          <w:p w:rsidR="00AF69C9" w:rsidRPr="00580C2A" w:rsidRDefault="00AF69C9" w:rsidP="00D42404">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New loss of taste or smell</w:t>
            </w:r>
          </w:p>
        </w:tc>
      </w:tr>
      <w:tr w:rsidR="00AF69C9" w:rsidRPr="00580C2A" w:rsidTr="00D42404">
        <w:tc>
          <w:tcPr>
            <w:tcW w:w="6745" w:type="dxa"/>
          </w:tcPr>
          <w:p w:rsidR="00AF69C9" w:rsidRPr="00580C2A" w:rsidRDefault="00AF69C9" w:rsidP="00D42404">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Sore throat (not attributed to any other health condition)</w:t>
            </w:r>
          </w:p>
        </w:tc>
      </w:tr>
      <w:tr w:rsidR="00AF69C9" w:rsidRPr="00580C2A" w:rsidTr="00D42404">
        <w:tc>
          <w:tcPr>
            <w:tcW w:w="6745" w:type="dxa"/>
          </w:tcPr>
          <w:p w:rsidR="00AF69C9" w:rsidRPr="00580C2A" w:rsidRDefault="00AF69C9" w:rsidP="00D42404">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Congestion or runny nose (not attributed to any other health condition)</w:t>
            </w:r>
          </w:p>
        </w:tc>
      </w:tr>
      <w:tr w:rsidR="00AF69C9" w:rsidRPr="00580C2A" w:rsidTr="00D42404">
        <w:tc>
          <w:tcPr>
            <w:tcW w:w="6745" w:type="dxa"/>
          </w:tcPr>
          <w:p w:rsidR="00AF69C9" w:rsidRPr="00580C2A" w:rsidRDefault="00AF69C9" w:rsidP="00D42404">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Nausea or vomiting</w:t>
            </w:r>
          </w:p>
        </w:tc>
      </w:tr>
      <w:tr w:rsidR="00AF69C9" w:rsidRPr="00580C2A" w:rsidTr="00D42404">
        <w:tc>
          <w:tcPr>
            <w:tcW w:w="6745" w:type="dxa"/>
          </w:tcPr>
          <w:p w:rsidR="00AF69C9" w:rsidRPr="00580C2A" w:rsidRDefault="00AF69C9" w:rsidP="00D42404">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Diarrhea</w:t>
            </w:r>
          </w:p>
        </w:tc>
      </w:tr>
      <w:tr w:rsidR="00AF69C9" w:rsidRPr="00483B0B" w:rsidTr="00D42404">
        <w:tc>
          <w:tcPr>
            <w:tcW w:w="6745" w:type="dxa"/>
            <w:shd w:val="clear" w:color="auto" w:fill="DDD9C3" w:themeFill="background2" w:themeFillShade="E6"/>
            <w:hideMark/>
          </w:tcPr>
          <w:p w:rsidR="00AF69C9" w:rsidRPr="00483B0B" w:rsidRDefault="00AF69C9" w:rsidP="00D42404">
            <w:pPr>
              <w:pStyle w:val="xmsonormal"/>
              <w:rPr>
                <w:rFonts w:asciiTheme="minorHAnsi" w:hAnsiTheme="minorHAnsi" w:cstheme="minorHAnsi"/>
                <w:sz w:val="24"/>
                <w:szCs w:val="24"/>
              </w:rPr>
            </w:pPr>
          </w:p>
        </w:tc>
      </w:tr>
      <w:tr w:rsidR="00AF69C9" w:rsidRPr="00483B0B" w:rsidTr="00D42404">
        <w:tc>
          <w:tcPr>
            <w:tcW w:w="6745" w:type="dxa"/>
            <w:hideMark/>
          </w:tcPr>
          <w:p w:rsidR="00AF69C9" w:rsidRPr="00483B0B" w:rsidRDefault="00AF69C9" w:rsidP="00D42404">
            <w:pPr>
              <w:pStyle w:val="xmsonormal"/>
              <w:rPr>
                <w:rFonts w:asciiTheme="minorHAnsi" w:hAnsiTheme="minorHAnsi" w:cstheme="minorHAnsi"/>
                <w:sz w:val="24"/>
                <w:szCs w:val="24"/>
              </w:rPr>
            </w:pPr>
            <w:r w:rsidRPr="00483B0B">
              <w:rPr>
                <w:rFonts w:asciiTheme="minorHAnsi" w:hAnsiTheme="minorHAnsi" w:cstheme="minorHAnsi"/>
                <w:b/>
                <w:bCs/>
                <w:sz w:val="24"/>
                <w:szCs w:val="24"/>
              </w:rPr>
              <w:t>In the past 14 days, if you:</w:t>
            </w:r>
          </w:p>
        </w:tc>
      </w:tr>
      <w:tr w:rsidR="00AF69C9" w:rsidRPr="00483B0B" w:rsidTr="00D42404">
        <w:tc>
          <w:tcPr>
            <w:tcW w:w="6745" w:type="dxa"/>
            <w:hideMark/>
          </w:tcPr>
          <w:p w:rsidR="00AF69C9" w:rsidRPr="00483B0B" w:rsidRDefault="00AF69C9" w:rsidP="00D42404">
            <w:pPr>
              <w:pStyle w:val="xmsonormal"/>
              <w:rPr>
                <w:rFonts w:asciiTheme="minorHAnsi" w:hAnsiTheme="minorHAnsi" w:cstheme="minorHAnsi"/>
                <w:sz w:val="24"/>
                <w:szCs w:val="24"/>
              </w:rPr>
            </w:pPr>
            <w:r w:rsidRPr="00483B0B">
              <w:rPr>
                <w:rFonts w:asciiTheme="minorHAnsi" w:hAnsiTheme="minorHAnsi" w:cstheme="minorHAnsi"/>
                <w:sz w:val="24"/>
                <w:szCs w:val="24"/>
              </w:rPr>
              <w:t>Have had close contact with or are caring for an individual diagnosed with COVD-19 at home (not in healthcare setting), please do not come on campus and contact your instructor(s).</w:t>
            </w:r>
          </w:p>
        </w:tc>
      </w:tr>
    </w:tbl>
    <w:p w:rsidR="006F622B" w:rsidRPr="00483B0B" w:rsidRDefault="006F622B" w:rsidP="002D02A6"/>
    <w:p w:rsidR="006F622B" w:rsidRDefault="006F622B" w:rsidP="006F622B">
      <w:pPr>
        <w:pStyle w:val="Heading2"/>
      </w:pPr>
      <w:r>
        <w:t>Covid-19 Self-Reporting Requirement</w:t>
      </w:r>
    </w:p>
    <w:p w:rsidR="00964BB1" w:rsidRDefault="00964BB1" w:rsidP="00964BB1">
      <w:pPr>
        <w:shd w:val="clear" w:color="auto" w:fill="FFFFFF"/>
        <w:rPr>
          <w:color w:val="000000"/>
        </w:rPr>
      </w:pPr>
      <w:r w:rsidRPr="000E7A91">
        <w:rPr>
          <w:bdr w:val="none" w:sz="0" w:space="0" w:color="auto" w:frame="1"/>
        </w:rPr>
        <w:t xml:space="preserve">Students, </w:t>
      </w:r>
      <w:r w:rsidR="00383573" w:rsidRPr="000E7A91">
        <w:rPr>
          <w:bdr w:val="none" w:sz="0" w:space="0" w:color="auto" w:frame="1"/>
        </w:rPr>
        <w:t xml:space="preserve">regardless of vaccination status, </w:t>
      </w:r>
      <w:r w:rsidRPr="000E7A91">
        <w:rPr>
          <w:bdr w:val="none" w:sz="0" w:space="0" w:color="auto" w:frame="1"/>
        </w:rPr>
        <w:t xml:space="preserve">who </w:t>
      </w:r>
      <w:r w:rsidRPr="00964BB1">
        <w:rPr>
          <w:bdr w:val="none" w:sz="0" w:space="0" w:color="auto" w:frame="1"/>
        </w:rPr>
        <w:t>test positive for COVID-19 or who have been exposed to a COVID-19 positive person, are required to self-report using</w:t>
      </w:r>
      <w:r w:rsidRPr="000E7A91">
        <w:t xml:space="preserve"> </w:t>
      </w:r>
      <w:hyperlink r:id="rId12" w:tooltip="COVID 19 Self Reporting Form" w:history="1">
        <w:r>
          <w:rPr>
            <w:rStyle w:val="Hyperlink"/>
          </w:rPr>
          <w:t>https://www.southeasterntech.edu/covid-19/</w:t>
        </w:r>
      </w:hyperlink>
      <w:r>
        <w:rPr>
          <w:color w:val="000000"/>
        </w:rPr>
        <w:t xml:space="preserve">.  </w:t>
      </w:r>
      <w:r w:rsidRPr="000E7A91">
        <w:rPr>
          <w:bdr w:val="none" w:sz="0" w:space="0" w:color="auto" w:frame="1"/>
        </w:rPr>
        <w:t>Report all positive cases of COVID-19 to your instructor and</w:t>
      </w:r>
      <w:r>
        <w:rPr>
          <w:color w:val="00B050"/>
          <w:bdr w:val="none" w:sz="0" w:space="0" w:color="auto" w:frame="1"/>
        </w:rPr>
        <w:t xml:space="preserve"> </w:t>
      </w:r>
      <w:hyperlink r:id="rId13" w:tooltip="swaters@southeasterntech.edu" w:history="1">
        <w:r w:rsidR="00383573" w:rsidRPr="00B96FAC">
          <w:rPr>
            <w:rStyle w:val="Hyperlink"/>
            <w:bdr w:val="none" w:sz="0" w:space="0" w:color="auto" w:frame="1"/>
          </w:rPr>
          <w:t>Stephannie Waters</w:t>
        </w:r>
      </w:hyperlink>
      <w:r w:rsidRPr="000E7A91">
        <w:rPr>
          <w:bdr w:val="none" w:sz="0" w:space="0" w:color="auto" w:frame="1"/>
        </w:rPr>
        <w:t>,</w:t>
      </w:r>
      <w:r>
        <w:rPr>
          <w:color w:val="00B050"/>
          <w:bdr w:val="none" w:sz="0" w:space="0" w:color="auto" w:frame="1"/>
        </w:rPr>
        <w:t xml:space="preserve"> </w:t>
      </w:r>
      <w:r w:rsidRPr="000E7A91">
        <w:rPr>
          <w:bdr w:val="none" w:sz="0" w:space="0" w:color="auto" w:frame="1"/>
        </w:rPr>
        <w:t>Exposure Control Coordinator,</w:t>
      </w:r>
      <w:r w:rsidR="007C77BC" w:rsidRPr="000E7A91">
        <w:rPr>
          <w:bdr w:val="none" w:sz="0" w:space="0" w:color="auto" w:frame="1"/>
        </w:rPr>
        <w:t xml:space="preserve"> </w:t>
      </w:r>
      <w:hyperlink r:id="rId14" w:tgtFrame="_blank" w:tooltip="Email for Stephannie Waters" w:history="1">
        <w:r>
          <w:rPr>
            <w:rStyle w:val="Hyperlink"/>
            <w:bdr w:val="none" w:sz="0" w:space="0" w:color="auto" w:frame="1"/>
          </w:rPr>
          <w:t>swaters@southeasterntech.edu</w:t>
        </w:r>
      </w:hyperlink>
      <w:r w:rsidRPr="00F128C1">
        <w:rPr>
          <w:bdr w:val="none" w:sz="0" w:space="0" w:color="auto" w:frame="1"/>
        </w:rPr>
        <w:t>,</w:t>
      </w:r>
      <w:r w:rsidRPr="000E7A91">
        <w:rPr>
          <w:bdr w:val="none" w:sz="0" w:space="0" w:color="auto" w:frame="1"/>
        </w:rPr>
        <w:t xml:space="preserve"> 912-538-3195.</w:t>
      </w:r>
    </w:p>
    <w:p w:rsidR="000A7728" w:rsidRDefault="000A7728" w:rsidP="002D02A6">
      <w:pPr>
        <w:pStyle w:val="Heading2"/>
      </w:pPr>
      <w:r w:rsidRPr="00147D48">
        <w:t>ATTENDANCE GUIDELINES</w:t>
      </w:r>
    </w:p>
    <w:p w:rsidR="000E3ED7" w:rsidRPr="000E3ED7" w:rsidRDefault="000E3ED7" w:rsidP="000E3ED7">
      <w:r w:rsidRPr="000E3ED7">
        <w:t>Class attendance is a very important aspect of a student's success.  Being absent from class prevents students from receiving the full benefit of a course and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 individual course syllabus.</w:t>
      </w:r>
    </w:p>
    <w:p w:rsidR="000E3ED7" w:rsidRPr="000E3ED7" w:rsidRDefault="000E3ED7" w:rsidP="000E3ED7"/>
    <w:p w:rsidR="000E3ED7" w:rsidRPr="000E3ED7" w:rsidRDefault="000E3ED7" w:rsidP="000E3ED7">
      <w:r w:rsidRPr="000E3ED7">
        <w:t xml:space="preserve">Instructors have the right to give unannounced quizzes/assignments.  Students who miss an unannounced quiz or assignment will receive a grade of </w:t>
      </w:r>
      <w:proofErr w:type="gramStart"/>
      <w:r w:rsidRPr="000E3ED7">
        <w:t>0</w:t>
      </w:r>
      <w:proofErr w:type="gramEnd"/>
      <w:r w:rsidRPr="000E3ED7">
        <w:t>.  Students who stop attending class, but do not formally withdraw, may receive a grade of “F” (Failing 0-59) and face financial aid repercussions in upcoming semesters.</w:t>
      </w:r>
    </w:p>
    <w:p w:rsidR="000E3ED7" w:rsidRPr="000E3ED7" w:rsidRDefault="000E3ED7" w:rsidP="000E3ED7"/>
    <w:p w:rsidR="000E3ED7" w:rsidRPr="000E3ED7" w:rsidRDefault="000E3ED7" w:rsidP="000E3ED7">
      <w:r w:rsidRPr="000E3ED7">
        <w:t>Instructors are responsible for determining whether missed work may be made up and the content and dates for makeup work is at the discretion of the instructor.</w:t>
      </w:r>
    </w:p>
    <w:p w:rsidR="000E3ED7" w:rsidRPr="000E3ED7" w:rsidRDefault="000E3ED7" w:rsidP="000E3ED7">
      <w:pPr>
        <w:rPr>
          <w:b/>
          <w:bCs/>
        </w:rPr>
      </w:pPr>
    </w:p>
    <w:p w:rsidR="000E3ED7" w:rsidRPr="000E3ED7" w:rsidRDefault="000E3ED7" w:rsidP="000E3ED7">
      <w:proofErr w:type="gramStart"/>
      <w:r w:rsidRPr="000E3ED7">
        <w:t>Students will not be withdrawn by an instructor for attendance</w:t>
      </w:r>
      <w:proofErr w:type="gramEnd"/>
      <w:r w:rsidRPr="000E3ED7">
        <w:t>; however, all instructors will keep records of</w:t>
      </w:r>
      <w:r>
        <w:t xml:space="preserve"> </w:t>
      </w:r>
      <w:r w:rsidRPr="000E3ED7">
        <w:t xml:space="preserve">graded assignments and student participation in course activities. The completion dates of these activities will </w:t>
      </w:r>
      <w:r w:rsidRPr="000E3ED7">
        <w:lastRenderedPageBreak/>
        <w:t>be used to determine a student’s last date of attendance in the event a student withdraws, stops attending, or receives an “F” in a course.</w:t>
      </w:r>
    </w:p>
    <w:p w:rsidR="000E3ED7" w:rsidRPr="000E3ED7" w:rsidRDefault="000E3ED7" w:rsidP="000E3ED7"/>
    <w:p w:rsidR="00F94028" w:rsidRPr="0092306F" w:rsidRDefault="00382C6B" w:rsidP="002D02A6">
      <w:pPr>
        <w:pStyle w:val="Heading2"/>
      </w:pPr>
      <w:r w:rsidRPr="0092306F">
        <w:t>STUDENTS WITH DISABILITIES</w:t>
      </w:r>
    </w:p>
    <w:p w:rsidR="00D00A17" w:rsidRDefault="00D00A17" w:rsidP="00D00A17">
      <w:pPr>
        <w:rPr>
          <w:rFonts w:cs="Arial"/>
        </w:rPr>
      </w:pPr>
      <w:r w:rsidRPr="00C3572A">
        <w:rPr>
          <w:rFonts w:cs="Arial"/>
        </w:rPr>
        <w:t xml:space="preserve">Students with disabilities who believe that they may need accommodations in this class based on the impact of a disability are encouraged to contact </w:t>
      </w:r>
      <w:r>
        <w:rPr>
          <w:rFonts w:cs="Arial"/>
        </w:rPr>
        <w:t>the appropriate campus coordinator to request services.</w:t>
      </w:r>
    </w:p>
    <w:p w:rsidR="00D00A17" w:rsidRDefault="00D00A17" w:rsidP="00D00A17">
      <w:pPr>
        <w:rPr>
          <w:rFonts w:cs="Arial"/>
        </w:rPr>
      </w:pPr>
    </w:p>
    <w:p w:rsidR="00D00A17" w:rsidRPr="00640C6B" w:rsidRDefault="00D00A17" w:rsidP="00D00A17">
      <w:pPr>
        <w:rPr>
          <w:iCs/>
          <w:snapToGrid/>
        </w:rPr>
      </w:pPr>
      <w:r w:rsidRPr="00640C6B">
        <w:rPr>
          <w:rFonts w:cs="Arial"/>
        </w:rPr>
        <w:t xml:space="preserve">Swainsboro Campus:  </w:t>
      </w:r>
      <w:hyperlink r:id="rId15" w:history="1">
        <w:r w:rsidR="000E7A91" w:rsidRPr="00497D71">
          <w:rPr>
            <w:rStyle w:val="Hyperlink"/>
            <w:rFonts w:cs="Arial"/>
          </w:rPr>
          <w:t>Daphne Scott</w:t>
        </w:r>
      </w:hyperlink>
      <w:r w:rsidR="0090186E">
        <w:rPr>
          <w:rFonts w:cs="Arial"/>
          <w:color w:val="00B050"/>
        </w:rPr>
        <w:t xml:space="preserve"> </w:t>
      </w:r>
      <w:r w:rsidR="0090186E" w:rsidRPr="000E7A91">
        <w:rPr>
          <w:rStyle w:val="Hyperlink"/>
        </w:rPr>
        <w:t>(</w:t>
      </w:r>
      <w:hyperlink r:id="rId16" w:tooltip="Daphne Scott's email address" w:history="1">
        <w:r w:rsidR="0090186E" w:rsidRPr="0090186E">
          <w:rPr>
            <w:rStyle w:val="Hyperlink"/>
            <w:rFonts w:cs="Arial"/>
          </w:rPr>
          <w:t>dscott@southeasterntech.edu</w:t>
        </w:r>
      </w:hyperlink>
      <w:r w:rsidR="0090186E" w:rsidRPr="000E7A91">
        <w:rPr>
          <w:rStyle w:val="Hyperlink"/>
        </w:rPr>
        <w:t>)</w:t>
      </w:r>
      <w:r w:rsidR="00A47B3F">
        <w:rPr>
          <w:rFonts w:cs="Arial"/>
          <w:color w:val="00B050"/>
        </w:rPr>
        <w:t xml:space="preserve"> </w:t>
      </w:r>
      <w:r w:rsidRPr="00640C6B">
        <w:rPr>
          <w:rFonts w:cs="Arial"/>
        </w:rPr>
        <w:t>478-289-2274, Building 1, Room 1210</w:t>
      </w:r>
      <w:r w:rsidR="002D1488">
        <w:rPr>
          <w:rFonts w:cs="Arial"/>
        </w:rPr>
        <w:t>.</w:t>
      </w:r>
    </w:p>
    <w:p w:rsidR="00D00A17" w:rsidRPr="00640C6B" w:rsidRDefault="00D00A17" w:rsidP="00D00A17">
      <w:pPr>
        <w:rPr>
          <w:iCs/>
          <w:snapToGrid/>
        </w:rPr>
      </w:pPr>
      <w:r w:rsidRPr="00640C6B">
        <w:rPr>
          <w:rFonts w:cs="Arial"/>
        </w:rPr>
        <w:t xml:space="preserve">Vidalia Campus:  </w:t>
      </w:r>
      <w:hyperlink r:id="rId17" w:tooltip="hthomas@southeasterntech.edu" w:history="1">
        <w:r w:rsidRPr="00640C6B">
          <w:rPr>
            <w:rStyle w:val="Hyperlink"/>
          </w:rPr>
          <w:t>Helen Thomas</w:t>
        </w:r>
      </w:hyperlink>
      <w:r w:rsidRPr="00596D75">
        <w:rPr>
          <w:rFonts w:cs="Arial"/>
          <w:color w:val="00B050"/>
        </w:rPr>
        <w:t xml:space="preserve"> </w:t>
      </w:r>
      <w:r w:rsidRPr="00640C6B">
        <w:rPr>
          <w:rStyle w:val="Hyperlink"/>
        </w:rPr>
        <w:t>(</w:t>
      </w:r>
      <w:hyperlink r:id="rId18" w:tooltip="Email Address for Helen Thomas" w:history="1">
        <w:r w:rsidRPr="00640C6B">
          <w:rPr>
            <w:rStyle w:val="Hyperlink"/>
          </w:rPr>
          <w:t>hthomas@southeasterntech.edu</w:t>
        </w:r>
      </w:hyperlink>
      <w:r w:rsidRPr="00640C6B">
        <w:rPr>
          <w:rStyle w:val="Hyperlink"/>
        </w:rPr>
        <w:t>)</w:t>
      </w:r>
      <w:r w:rsidRPr="00F128C1">
        <w:rPr>
          <w:rFonts w:cs="Arial"/>
        </w:rPr>
        <w:t xml:space="preserve">, </w:t>
      </w:r>
      <w:r w:rsidRPr="00640C6B">
        <w:rPr>
          <w:rFonts w:cs="Arial"/>
        </w:rPr>
        <w:t>912-538-3126, Building A, Room 165</w:t>
      </w:r>
      <w:r w:rsidR="002D1488">
        <w:rPr>
          <w:rFonts w:cs="Arial"/>
        </w:rPr>
        <w:t>.</w:t>
      </w:r>
    </w:p>
    <w:p w:rsidR="00F94028" w:rsidRPr="00552118" w:rsidRDefault="00B301A7" w:rsidP="002D02A6">
      <w:pPr>
        <w:pStyle w:val="Heading2"/>
      </w:pPr>
      <w:r w:rsidRPr="00552118">
        <w:rPr>
          <w:rStyle w:val="Heading2Char"/>
          <w:b/>
          <w:caps/>
        </w:rPr>
        <w:t>Specific</w:t>
      </w:r>
      <w:r w:rsidRPr="00552118">
        <w:rPr>
          <w:rStyle w:val="Heading2Char"/>
          <w:b/>
        </w:rPr>
        <w:t xml:space="preserve"> </w:t>
      </w:r>
      <w:r w:rsidRPr="00552118">
        <w:rPr>
          <w:rStyle w:val="Heading2Char"/>
          <w:b/>
          <w:caps/>
          <w:snapToGrid w:val="0"/>
        </w:rPr>
        <w:t>Absences</w:t>
      </w:r>
    </w:p>
    <w:p w:rsidR="00B301A7" w:rsidRDefault="00B301A7" w:rsidP="00B301A7">
      <w:pPr>
        <w:rPr>
          <w:rFonts w:cs="Arial"/>
        </w:rPr>
      </w:pPr>
      <w:r>
        <w:rPr>
          <w:rFonts w:cs="Arial"/>
        </w:rPr>
        <w:t>Provisions for Instructional Time missed because of documented absences due to jury duty, military duty, court duty, or required job training will be made at the discretion of the instructor.</w:t>
      </w:r>
    </w:p>
    <w:p w:rsidR="00F749DC" w:rsidRPr="00A244FD" w:rsidRDefault="00F819B0" w:rsidP="002D02A6">
      <w:pPr>
        <w:pStyle w:val="Heading2"/>
        <w:rPr>
          <w:bCs/>
        </w:rPr>
      </w:pPr>
      <w:r w:rsidRPr="00A244FD">
        <w:rPr>
          <w:rStyle w:val="Heading2Char"/>
          <w:b/>
        </w:rPr>
        <w:t>PREGNANCY</w:t>
      </w:r>
    </w:p>
    <w:p w:rsidR="00D00A17" w:rsidRDefault="00D00A17" w:rsidP="00D00A17">
      <w:pPr>
        <w:rPr>
          <w:rFonts w:cs="Arial"/>
        </w:rPr>
      </w:pPr>
      <w:r w:rsidRPr="00C3572A">
        <w:rPr>
          <w:rFonts w:cs="Arial"/>
        </w:rPr>
        <w:t>Southeastern Technical College does not discriminate on the basis of pregnancy. However, we can offer accommodations to students who are pregnant that need special consideration to successfully complete the course. If you think you will need accommodations due to pregnancy, please make arrangements with</w:t>
      </w:r>
      <w:r>
        <w:rPr>
          <w:rFonts w:cs="Arial"/>
        </w:rPr>
        <w:t xml:space="preserve"> the appropriate campus coordinator.</w:t>
      </w:r>
    </w:p>
    <w:p w:rsidR="0090186E" w:rsidRDefault="0090186E" w:rsidP="0090186E">
      <w:pPr>
        <w:rPr>
          <w:rFonts w:cs="Arial"/>
        </w:rPr>
      </w:pPr>
    </w:p>
    <w:p w:rsidR="0090186E" w:rsidRPr="00640C6B" w:rsidRDefault="0090186E" w:rsidP="0090186E">
      <w:pPr>
        <w:rPr>
          <w:iCs/>
          <w:snapToGrid/>
        </w:rPr>
      </w:pPr>
      <w:r w:rsidRPr="00640C6B">
        <w:rPr>
          <w:rFonts w:cs="Arial"/>
        </w:rPr>
        <w:t xml:space="preserve">Swainsboro Campus:  </w:t>
      </w:r>
      <w:hyperlink r:id="rId19" w:history="1">
        <w:r w:rsidR="000E7A91" w:rsidRPr="00497D71">
          <w:rPr>
            <w:rStyle w:val="Hyperlink"/>
            <w:rFonts w:cs="Arial"/>
          </w:rPr>
          <w:t>Daphne Scott</w:t>
        </w:r>
      </w:hyperlink>
      <w:r>
        <w:rPr>
          <w:rFonts w:cs="Arial"/>
          <w:color w:val="00B050"/>
        </w:rPr>
        <w:t xml:space="preserve"> </w:t>
      </w:r>
      <w:r w:rsidRPr="000E7A91">
        <w:rPr>
          <w:rStyle w:val="Hyperlink"/>
        </w:rPr>
        <w:t>(</w:t>
      </w:r>
      <w:hyperlink r:id="rId20" w:tooltip="Daphne Scott's email address" w:history="1">
        <w:r w:rsidRPr="0090186E">
          <w:rPr>
            <w:rStyle w:val="Hyperlink"/>
            <w:rFonts w:cs="Arial"/>
          </w:rPr>
          <w:t>dscott@southeasterntech.edu</w:t>
        </w:r>
      </w:hyperlink>
      <w:r w:rsidRPr="000E7A91">
        <w:rPr>
          <w:rStyle w:val="Hyperlink"/>
        </w:rPr>
        <w:t xml:space="preserve">) </w:t>
      </w:r>
      <w:r w:rsidRPr="00640C6B">
        <w:rPr>
          <w:rFonts w:cs="Arial"/>
        </w:rPr>
        <w:t>478-289-2274, Building 1, Room 1210</w:t>
      </w:r>
      <w:r>
        <w:rPr>
          <w:rFonts w:cs="Arial"/>
        </w:rPr>
        <w:t>.</w:t>
      </w:r>
    </w:p>
    <w:p w:rsidR="00D00A17" w:rsidRPr="00640C6B" w:rsidRDefault="00D00A17" w:rsidP="00D00A17">
      <w:pPr>
        <w:rPr>
          <w:rFonts w:cs="Arial"/>
        </w:rPr>
      </w:pPr>
      <w:r w:rsidRPr="00640C6B">
        <w:rPr>
          <w:rFonts w:cs="Arial"/>
        </w:rPr>
        <w:t xml:space="preserve">Vidalia Campus:  </w:t>
      </w:r>
      <w:hyperlink r:id="rId21" w:tooltip="hthomas@southeasterntech.edu" w:history="1">
        <w:r w:rsidRPr="00640C6B">
          <w:rPr>
            <w:rStyle w:val="Hyperlink"/>
          </w:rPr>
          <w:t>Helen Thomas</w:t>
        </w:r>
      </w:hyperlink>
      <w:r w:rsidRPr="00596D75">
        <w:rPr>
          <w:rFonts w:cs="Arial"/>
          <w:color w:val="00B050"/>
        </w:rPr>
        <w:t xml:space="preserve"> </w:t>
      </w:r>
      <w:r w:rsidRPr="00640C6B">
        <w:rPr>
          <w:rStyle w:val="Hyperlink"/>
        </w:rPr>
        <w:t>(</w:t>
      </w:r>
      <w:hyperlink r:id="rId22" w:tooltip="Email Address for Helen Thomas" w:history="1">
        <w:r w:rsidRPr="00640C6B">
          <w:rPr>
            <w:rStyle w:val="Hyperlink"/>
          </w:rPr>
          <w:t>hthomas@southeasterntech.edu</w:t>
        </w:r>
      </w:hyperlink>
      <w:r w:rsidRPr="00640C6B">
        <w:rPr>
          <w:rStyle w:val="Hyperlink"/>
        </w:rPr>
        <w:t>)</w:t>
      </w:r>
      <w:r w:rsidRPr="006A0391">
        <w:rPr>
          <w:rFonts w:cs="Arial"/>
        </w:rPr>
        <w:t xml:space="preserve">, </w:t>
      </w:r>
      <w:r w:rsidRPr="00640C6B">
        <w:rPr>
          <w:rFonts w:cs="Arial"/>
        </w:rPr>
        <w:t>912-538-3126, Building A, Room 165</w:t>
      </w:r>
      <w:r w:rsidR="002D1488">
        <w:rPr>
          <w:rFonts w:cs="Arial"/>
        </w:rPr>
        <w:t>.</w:t>
      </w:r>
    </w:p>
    <w:p w:rsidR="00D00A17" w:rsidRPr="008F797A" w:rsidRDefault="00D00A17" w:rsidP="00D00A17">
      <w:pPr>
        <w:rPr>
          <w:rFonts w:cs="Arial"/>
        </w:rPr>
      </w:pPr>
    </w:p>
    <w:p w:rsidR="00D00A17" w:rsidRPr="008F797A" w:rsidRDefault="00D00A17" w:rsidP="00D00A17">
      <w:pPr>
        <w:rPr>
          <w:iCs/>
          <w:snapToGrid/>
        </w:rPr>
      </w:pPr>
      <w:r w:rsidRPr="008F797A">
        <w:rPr>
          <w:rFonts w:cs="Arial"/>
        </w:rPr>
        <w:t xml:space="preserve">It is strongly encouraged that requests for consideration be made </w:t>
      </w:r>
      <w:r w:rsidRPr="008F797A">
        <w:rPr>
          <w:rFonts w:cs="Arial"/>
          <w:b/>
        </w:rPr>
        <w:t>PRIOR</w:t>
      </w:r>
      <w:r w:rsidRPr="008F797A">
        <w:rPr>
          <w:rFonts w:cs="Arial"/>
        </w:rPr>
        <w:t xml:space="preserve">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rsidR="00F749DC" w:rsidRDefault="00A244FD" w:rsidP="002D02A6">
      <w:pPr>
        <w:pStyle w:val="Heading2"/>
      </w:pPr>
      <w:r>
        <w:t>Withdrawal Procedure</w:t>
      </w:r>
    </w:p>
    <w:p w:rsidR="000E3ED7" w:rsidRPr="00C81ABD" w:rsidRDefault="000E3ED7" w:rsidP="000E3ED7">
      <w:pPr>
        <w:rPr>
          <w:szCs w:val="24"/>
        </w:rPr>
      </w:pPr>
      <w:r w:rsidRPr="00C81ABD">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rsidR="000E3ED7" w:rsidRDefault="000E3ED7" w:rsidP="000E3ED7">
      <w:pPr>
        <w:rPr>
          <w:szCs w:val="24"/>
        </w:rPr>
      </w:pPr>
      <w:r w:rsidRPr="00C81ABD">
        <w:rPr>
          <w:szCs w:val="24"/>
        </w:rPr>
        <w:t xml:space="preserve">Important – Student-initiated withdrawals are not allowed after the 65% point.  After the 65% point of the term in which </w:t>
      </w:r>
      <w:r>
        <w:rPr>
          <w:szCs w:val="24"/>
        </w:rPr>
        <w:t xml:space="preserve">the </w:t>
      </w:r>
      <w:r w:rsidRPr="00C81ABD">
        <w:rPr>
          <w:szCs w:val="24"/>
        </w:rPr>
        <w:t xml:space="preserve">student is enrolled, the student has earned the right to a letter grade and will receive a grade for the course. </w:t>
      </w:r>
      <w:r>
        <w:rPr>
          <w:szCs w:val="24"/>
        </w:rPr>
        <w:t xml:space="preserve"> </w:t>
      </w:r>
      <w:r w:rsidRPr="00C81ABD">
        <w:rPr>
          <w:szCs w:val="24"/>
        </w:rPr>
        <w:t>Please note: Abandoning a course(s) instead of following official withdrawal procedures may result in a grade of “F” (Failing 0-59) being assigned.</w:t>
      </w:r>
    </w:p>
    <w:p w:rsidR="000E3ED7" w:rsidRPr="00C81ABD" w:rsidRDefault="000E3ED7" w:rsidP="000E3ED7">
      <w:pPr>
        <w:rPr>
          <w:szCs w:val="24"/>
        </w:rPr>
      </w:pPr>
    </w:p>
    <w:p w:rsidR="000E3ED7" w:rsidRDefault="000E3ED7" w:rsidP="000E3ED7">
      <w:pPr>
        <w:rPr>
          <w:b/>
          <w:szCs w:val="24"/>
        </w:rPr>
      </w:pPr>
      <w:r w:rsidRPr="000E3ED7">
        <w:rPr>
          <w:b/>
          <w:szCs w:val="24"/>
        </w:rPr>
        <w:t>Informing your instructor that you will not return to his/her course, does not satisfy the approved withdrawal procedure outlined above.</w:t>
      </w:r>
    </w:p>
    <w:p w:rsidR="000E3ED7" w:rsidRPr="000E3ED7" w:rsidRDefault="000E3ED7" w:rsidP="000E3ED7">
      <w:pPr>
        <w:rPr>
          <w:b/>
          <w:szCs w:val="24"/>
        </w:rPr>
      </w:pPr>
    </w:p>
    <w:p w:rsidR="000E3ED7" w:rsidRPr="00C81ABD" w:rsidRDefault="000E3ED7" w:rsidP="000E3ED7">
      <w:pPr>
        <w:rPr>
          <w:szCs w:val="24"/>
        </w:rPr>
      </w:pPr>
      <w:r w:rsidRPr="00C81ABD">
        <w:rPr>
          <w:szCs w:val="24"/>
        </w:rPr>
        <w:t>There is no refund for partial reduction of hours. Withdrawals may affect students’ eligibility for financial aid for the current semester and in the future, so a student must speak with a representative of the Financial Aid Office to determine any financial penalties that may be accessed due to the withdrawal. A grade of “W” will count in attempted hour calculations for the purpose of Financial Aid.</w:t>
      </w:r>
    </w:p>
    <w:p w:rsidR="00274498" w:rsidRPr="00274498" w:rsidRDefault="00274498" w:rsidP="00274498"/>
    <w:p w:rsidR="00F749DC" w:rsidRDefault="002B57DB" w:rsidP="002D02A6">
      <w:pPr>
        <w:pStyle w:val="Heading2"/>
      </w:pPr>
      <w:r w:rsidRPr="00F819B0">
        <w:rPr>
          <w:rStyle w:val="Heading2Char"/>
          <w:b/>
        </w:rPr>
        <w:lastRenderedPageBreak/>
        <w:t xml:space="preserve">MAKEUP </w:t>
      </w:r>
      <w:r w:rsidR="00E130C2" w:rsidRPr="00F819B0">
        <w:rPr>
          <w:rStyle w:val="Heading2Char"/>
          <w:b/>
        </w:rPr>
        <w:t>GUIDELINES</w:t>
      </w:r>
      <w:r w:rsidR="000C0F73" w:rsidRPr="00F819B0">
        <w:rPr>
          <w:rStyle w:val="Heading2Char"/>
          <w:b/>
        </w:rPr>
        <w:t xml:space="preserve"> </w:t>
      </w:r>
      <w:r w:rsidR="000C0F73" w:rsidRPr="00F819B0">
        <w:t>(Tests, quizzes, homework, projects, etc</w:t>
      </w:r>
      <w:r w:rsidR="00D8012D">
        <w:t>.</w:t>
      </w:r>
      <w:r w:rsidR="000C0F73" w:rsidRPr="00F819B0">
        <w:t>)</w:t>
      </w:r>
    </w:p>
    <w:p w:rsidR="000E3ED7" w:rsidRPr="000E3ED7" w:rsidRDefault="000E3ED7" w:rsidP="000E3ED7"/>
    <w:p w:rsidR="000E3ED7" w:rsidRDefault="000E3ED7" w:rsidP="000E3ED7">
      <w:pPr>
        <w:widowControl/>
        <w:rPr>
          <w:rFonts w:asciiTheme="minorHAnsi" w:hAnsiTheme="minorHAnsi" w:cs="Arial"/>
          <w:szCs w:val="24"/>
        </w:rPr>
      </w:pPr>
      <w:r w:rsidRPr="000E3ED7">
        <w:rPr>
          <w:rFonts w:asciiTheme="minorHAnsi" w:hAnsiTheme="minorHAnsi" w:cs="Arial"/>
          <w:szCs w:val="24"/>
        </w:rPr>
        <w:t>Failure to take the chapter tests or final exam will result in a grade of zero. No make-up exams are allowed.</w:t>
      </w:r>
      <w:r w:rsidRPr="000E3ED7">
        <w:rPr>
          <w:rFonts w:asciiTheme="minorHAnsi" w:hAnsiTheme="minorHAnsi" w:cs="Arial"/>
          <w:b/>
          <w:szCs w:val="24"/>
        </w:rPr>
        <w:t xml:space="preserve"> If Internet or browser failure occurs, contact instructor immediately</w:t>
      </w:r>
      <w:r w:rsidRPr="000E3ED7">
        <w:rPr>
          <w:rFonts w:asciiTheme="minorHAnsi" w:hAnsiTheme="minorHAnsi" w:cs="Arial"/>
          <w:szCs w:val="24"/>
        </w:rPr>
        <w:t xml:space="preserve">. A decision will be made at that time if the exam will be reset. Instructor reserves the right to deduct points from the exam scores for exceeding the scheduled time limit on the exam. </w:t>
      </w:r>
    </w:p>
    <w:p w:rsidR="000E3ED7" w:rsidRDefault="000E3ED7" w:rsidP="000E3ED7">
      <w:pPr>
        <w:widowControl/>
        <w:rPr>
          <w:rFonts w:asciiTheme="minorHAnsi" w:hAnsiTheme="minorHAnsi" w:cs="Arial"/>
          <w:szCs w:val="24"/>
        </w:rPr>
      </w:pPr>
    </w:p>
    <w:p w:rsidR="000E3ED7" w:rsidRPr="000E3ED7" w:rsidRDefault="000E3ED7" w:rsidP="000E3ED7">
      <w:pPr>
        <w:widowControl/>
        <w:rPr>
          <w:rFonts w:asciiTheme="minorHAnsi" w:hAnsiTheme="minorHAnsi" w:cs="Arial"/>
          <w:szCs w:val="24"/>
        </w:rPr>
      </w:pPr>
      <w:r w:rsidRPr="000E3ED7">
        <w:rPr>
          <w:rFonts w:asciiTheme="minorHAnsi" w:hAnsiTheme="minorHAnsi" w:cs="Arial"/>
          <w:b/>
          <w:szCs w:val="24"/>
        </w:rPr>
        <w:t>Assignment due dates are listed on the syllabus. Therefore, you are expe</w:t>
      </w:r>
      <w:bookmarkStart w:id="0" w:name="_GoBack"/>
      <w:bookmarkEnd w:id="0"/>
      <w:r w:rsidRPr="000E3ED7">
        <w:rPr>
          <w:rFonts w:asciiTheme="minorHAnsi" w:hAnsiTheme="minorHAnsi" w:cs="Arial"/>
          <w:b/>
          <w:szCs w:val="24"/>
        </w:rPr>
        <w:t>cted to have the assignment completed on the date that it is due.</w:t>
      </w:r>
      <w:r w:rsidRPr="000E3ED7">
        <w:rPr>
          <w:rFonts w:asciiTheme="minorHAnsi" w:hAnsiTheme="minorHAnsi" w:cs="Arial"/>
          <w:szCs w:val="24"/>
        </w:rPr>
        <w:t xml:space="preserve"> </w:t>
      </w:r>
    </w:p>
    <w:p w:rsidR="000E3ED7" w:rsidRPr="000E3ED7" w:rsidRDefault="000E3ED7" w:rsidP="000E3ED7">
      <w:pPr>
        <w:widowControl/>
        <w:rPr>
          <w:rFonts w:asciiTheme="minorHAnsi" w:hAnsiTheme="minorHAnsi" w:cs="Arial"/>
          <w:b/>
          <w:szCs w:val="24"/>
        </w:rPr>
      </w:pPr>
      <w:r w:rsidRPr="000E3ED7">
        <w:rPr>
          <w:rFonts w:asciiTheme="minorHAnsi" w:hAnsiTheme="minorHAnsi" w:cs="Arial"/>
          <w:szCs w:val="24"/>
        </w:rPr>
        <w:t xml:space="preserve"> </w:t>
      </w:r>
      <w:r w:rsidRPr="000E3ED7">
        <w:rPr>
          <w:rFonts w:asciiTheme="minorHAnsi" w:hAnsiTheme="minorHAnsi" w:cs="Arial"/>
          <w:b/>
          <w:szCs w:val="24"/>
        </w:rPr>
        <w:t>There will be NO MAKEUP of Final Exams!</w:t>
      </w:r>
    </w:p>
    <w:p w:rsidR="000E3ED7" w:rsidRPr="000E3ED7" w:rsidRDefault="000E3ED7" w:rsidP="000E3ED7"/>
    <w:p w:rsidR="00F749DC" w:rsidRDefault="00F819B0" w:rsidP="002D02A6">
      <w:pPr>
        <w:pStyle w:val="Heading2"/>
      </w:pPr>
      <w:r>
        <w:t>ACADEMIC DISHONESTY POLICY</w:t>
      </w:r>
    </w:p>
    <w:p w:rsidR="00E130C2" w:rsidRDefault="000C0F73">
      <w:pPr>
        <w:rPr>
          <w:rFonts w:cs="Arial"/>
          <w:iCs/>
        </w:rPr>
      </w:pPr>
      <w:r w:rsidRPr="001C454C">
        <w:rPr>
          <w:rFonts w:cs="Arial"/>
        </w:rPr>
        <w:t xml:space="preserve">The </w:t>
      </w:r>
      <w:r w:rsidR="00D8012D">
        <w:rPr>
          <w:rFonts w:cs="Arial"/>
        </w:rPr>
        <w:t>Southeastern Technical College</w:t>
      </w:r>
      <w:r w:rsidRPr="001C454C">
        <w:rPr>
          <w:rFonts w:cs="Arial"/>
        </w:rPr>
        <w:t xml:space="preserve"> Academic Dishonesty Policy states </w:t>
      </w:r>
      <w:r w:rsidR="006E6262">
        <w:rPr>
          <w:rFonts w:cs="Arial"/>
        </w:rPr>
        <w:t>that a</w:t>
      </w:r>
      <w:r w:rsidRPr="001C454C">
        <w:rPr>
          <w:rFonts w:cs="Arial"/>
          <w:iCs/>
        </w:rPr>
        <w:t>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w:t>
      </w:r>
      <w:r w:rsidR="00D8012D">
        <w:rPr>
          <w:rFonts w:cs="Arial"/>
          <w:iCs/>
        </w:rPr>
        <w:t>Southeastern Technical College</w:t>
      </w:r>
      <w:r w:rsidRPr="001C454C">
        <w:rPr>
          <w:rFonts w:cs="Arial"/>
          <w:iCs/>
        </w:rPr>
        <w:t xml:space="preserve"> Catalog and Handbook.</w:t>
      </w:r>
    </w:p>
    <w:p w:rsidR="001C454C" w:rsidRPr="00147D48" w:rsidRDefault="004162C8" w:rsidP="002D02A6">
      <w:pPr>
        <w:pStyle w:val="Heading2"/>
      </w:pPr>
      <w:r w:rsidRPr="00147D48">
        <w:t>Procedure for Academic Misconduct</w:t>
      </w:r>
      <w:r w:rsidR="00FA59E9">
        <w:t xml:space="preserve"> </w:t>
      </w:r>
    </w:p>
    <w:p w:rsidR="004162C8" w:rsidRPr="00036EE2" w:rsidRDefault="004162C8" w:rsidP="004162C8">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rsidR="00F749DC" w:rsidRPr="00147D48" w:rsidRDefault="004162C8" w:rsidP="00147D48">
      <w:pPr>
        <w:pStyle w:val="ListParagraph"/>
        <w:numPr>
          <w:ilvl w:val="0"/>
          <w:numId w:val="14"/>
        </w:numPr>
        <w:rPr>
          <w:rFonts w:eastAsiaTheme="minorHAnsi"/>
          <w:b/>
        </w:rPr>
      </w:pPr>
      <w:r w:rsidRPr="00147D48">
        <w:rPr>
          <w:rFonts w:eastAsiaTheme="majorEastAsia"/>
          <w:b/>
        </w:rPr>
        <w:t>First Offense</w:t>
      </w:r>
    </w:p>
    <w:p w:rsidR="004162C8" w:rsidRPr="00F749DC" w:rsidRDefault="004162C8" w:rsidP="00147D48">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rsidR="00F749DC" w:rsidRPr="00147D48" w:rsidRDefault="00F749DC" w:rsidP="00147D48">
      <w:pPr>
        <w:pStyle w:val="ListParagraph"/>
        <w:numPr>
          <w:ilvl w:val="0"/>
          <w:numId w:val="14"/>
        </w:numPr>
        <w:rPr>
          <w:rFonts w:eastAsiaTheme="minorHAnsi"/>
          <w:b/>
        </w:rPr>
      </w:pPr>
      <w:r w:rsidRPr="00147D48">
        <w:rPr>
          <w:rFonts w:eastAsiaTheme="majorEastAsia"/>
          <w:b/>
        </w:rPr>
        <w:t>Second Offense</w:t>
      </w:r>
    </w:p>
    <w:p w:rsidR="004162C8" w:rsidRPr="00F749DC" w:rsidRDefault="004162C8" w:rsidP="00147D48">
      <w:pPr>
        <w:ind w:left="720"/>
        <w:rPr>
          <w:rFonts w:eastAsiaTheme="minorHAnsi"/>
          <w:snapToGrid/>
        </w:rPr>
      </w:pPr>
      <w:r w:rsidRPr="00F749DC">
        <w:rPr>
          <w:rFonts w:eastAsiaTheme="minorHAnsi"/>
          <w:snapToGrid/>
        </w:rPr>
        <w:t xml:space="preserve">Student is given a grade of "WF" </w:t>
      </w:r>
      <w:r w:rsidR="00D76A61">
        <w:rPr>
          <w:rFonts w:eastAsiaTheme="minorHAnsi"/>
          <w:snapToGrid/>
        </w:rPr>
        <w:t xml:space="preserve">(Withdrawn Failing) </w:t>
      </w:r>
      <w:r w:rsidRPr="00F749DC">
        <w:rPr>
          <w:rFonts w:eastAsiaTheme="minorHAnsi"/>
          <w:snapToGrid/>
        </w:rPr>
        <w:t>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rsidR="00F749DC" w:rsidRPr="00147D48" w:rsidRDefault="00F749DC" w:rsidP="00147D48">
      <w:pPr>
        <w:pStyle w:val="ListParagraph"/>
        <w:numPr>
          <w:ilvl w:val="0"/>
          <w:numId w:val="14"/>
        </w:numPr>
        <w:rPr>
          <w:b/>
        </w:rPr>
      </w:pPr>
      <w:r w:rsidRPr="00147D48">
        <w:rPr>
          <w:b/>
        </w:rPr>
        <w:t>Third Offense</w:t>
      </w:r>
    </w:p>
    <w:p w:rsidR="004162C8" w:rsidRPr="008F5CED" w:rsidRDefault="004162C8" w:rsidP="00147D48">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DC1ECC">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rsidR="000E7A91" w:rsidRDefault="000E7A91" w:rsidP="000E7A91">
      <w:pPr>
        <w:pStyle w:val="Heading2"/>
        <w:rPr>
          <w:rStyle w:val="Heading2Char"/>
          <w:b/>
        </w:rPr>
      </w:pPr>
      <w:r w:rsidRPr="00A244FD">
        <w:rPr>
          <w:rStyle w:val="Heading2Char"/>
          <w:b/>
        </w:rPr>
        <w:t>STATEMENT OF NON-DISCRIMINATION</w:t>
      </w:r>
    </w:p>
    <w:p w:rsidR="000E7A91" w:rsidRPr="00903192" w:rsidRDefault="004F5A50" w:rsidP="00903192">
      <w:pPr>
        <w:pStyle w:val="NormalWeb"/>
        <w:spacing w:after="225"/>
        <w:rPr>
          <w:strike/>
          <w:sz w:val="22"/>
        </w:rPr>
      </w:pPr>
      <w:r w:rsidRPr="00903192">
        <w:rPr>
          <w:rFonts w:asciiTheme="minorHAnsi" w:hAnsiTheme="minorHAnsi" w:cstheme="minorHAnsi"/>
        </w:rPr>
        <w:t xml:space="preserve">As set forth in the student catalog, Southeastern Technical College </w:t>
      </w:r>
      <w:r w:rsidR="000E7A91" w:rsidRPr="00903192">
        <w:rPr>
          <w:rFonts w:asciiTheme="minorHAnsi" w:hAnsiTheme="minorHAnsi" w:cstheme="minorHAnsi"/>
        </w:rPr>
        <w:t>do</w:t>
      </w:r>
      <w:r w:rsidRPr="00903192">
        <w:rPr>
          <w:rFonts w:asciiTheme="minorHAnsi" w:hAnsiTheme="minorHAnsi" w:cstheme="minorHAnsi"/>
        </w:rPr>
        <w:t>es</w:t>
      </w:r>
      <w:r w:rsidR="000E7A91" w:rsidRPr="00903192">
        <w:rPr>
          <w:rFonts w:asciiTheme="minorHAnsi" w:hAnsiTheme="minorHAnsi" w:cstheme="minorHAnsi"/>
        </w:rPr>
        <w:t xml:space="preserve"> not discriminate on the basis of race, color, creed, national or ethnic origin, sex, religion, disability, age, political affiliation or belief, genetic information, veteran status, or citizenship status (except in those special circumstances permitted or mandated by law). </w:t>
      </w:r>
    </w:p>
    <w:p w:rsidR="00D00A17" w:rsidRPr="006A0391" w:rsidRDefault="00D00A17" w:rsidP="00D00A17">
      <w:pPr>
        <w:spacing w:before="240" w:line="240" w:lineRule="atLeast"/>
        <w:rPr>
          <w:rFonts w:cs="Arial"/>
        </w:rPr>
      </w:pPr>
      <w:r w:rsidRPr="006A0391">
        <w:rPr>
          <w:rFonts w:cs="Arial"/>
        </w:rPr>
        <w:t>The following individuals have been designated to handle inquiries regarding the nondiscrimination policies:</w:t>
      </w:r>
    </w:p>
    <w:p w:rsidR="00D00A17" w:rsidRPr="006A0391" w:rsidRDefault="00D00A17" w:rsidP="00D00A17">
      <w:pPr>
        <w:widowControl/>
        <w:spacing w:line="240" w:lineRule="atLeast"/>
        <w:rPr>
          <w:rFonts w:cs="Arial"/>
          <w:sz w:val="18"/>
          <w:szCs w:val="18"/>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6A0391" w:rsidRPr="006A0391" w:rsidTr="00D42404">
        <w:trPr>
          <w:cantSplit/>
          <w:tblHeader/>
        </w:trPr>
        <w:tc>
          <w:tcPr>
            <w:tcW w:w="4675" w:type="dxa"/>
          </w:tcPr>
          <w:p w:rsidR="00D00A17" w:rsidRPr="006A0391" w:rsidRDefault="00D00A17" w:rsidP="00D42404">
            <w:pPr>
              <w:rPr>
                <w:rFonts w:cs="Arial"/>
                <w:b/>
              </w:rPr>
            </w:pPr>
            <w:r w:rsidRPr="006A0391">
              <w:rPr>
                <w:rFonts w:cs="Arial"/>
                <w:b/>
              </w:rPr>
              <w:t>American With Disabilities Act (ADA)/Section 504 - Equity- Title IX (Students) – Office of Civil Rights (OCR) Compliance Officer</w:t>
            </w:r>
          </w:p>
        </w:tc>
        <w:tc>
          <w:tcPr>
            <w:tcW w:w="4675" w:type="dxa"/>
          </w:tcPr>
          <w:p w:rsidR="00D00A17" w:rsidRPr="006A0391" w:rsidRDefault="00D00A17" w:rsidP="00D42404">
            <w:pPr>
              <w:rPr>
                <w:rFonts w:cs="Arial"/>
                <w:b/>
              </w:rPr>
            </w:pPr>
            <w:r w:rsidRPr="006A0391">
              <w:rPr>
                <w:rFonts w:cs="Arial"/>
                <w:b/>
              </w:rPr>
              <w:t>Title VI - Title IX (Employees) – Equal Employment Opportunity Commission (EEOC) Officer</w:t>
            </w:r>
          </w:p>
          <w:p w:rsidR="00D00A17" w:rsidRPr="006A0391" w:rsidRDefault="00D00A17" w:rsidP="00D42404">
            <w:pPr>
              <w:rPr>
                <w:rFonts w:cs="Arial"/>
                <w:b/>
              </w:rPr>
            </w:pPr>
          </w:p>
        </w:tc>
      </w:tr>
      <w:tr w:rsidR="006A0391" w:rsidRPr="006A0391" w:rsidTr="00D42404">
        <w:tc>
          <w:tcPr>
            <w:tcW w:w="4675" w:type="dxa"/>
          </w:tcPr>
          <w:p w:rsidR="00D00A17" w:rsidRPr="006A0391" w:rsidRDefault="00D00A17" w:rsidP="00D42404">
            <w:pPr>
              <w:spacing w:line="240" w:lineRule="atLeast"/>
              <w:rPr>
                <w:rFonts w:cs="Arial"/>
              </w:rPr>
            </w:pPr>
            <w:r w:rsidRPr="006A0391">
              <w:rPr>
                <w:rFonts w:cs="Arial"/>
              </w:rPr>
              <w:t>Helen Thomas, Special Needs Specialist</w:t>
            </w:r>
          </w:p>
          <w:p w:rsidR="00D00A17" w:rsidRPr="006A0391" w:rsidRDefault="00D00A17" w:rsidP="00D42404">
            <w:pPr>
              <w:spacing w:line="240" w:lineRule="atLeast"/>
              <w:rPr>
                <w:rFonts w:cs="Arial"/>
              </w:rPr>
            </w:pPr>
            <w:r w:rsidRPr="006A0391">
              <w:rPr>
                <w:rFonts w:cs="Arial"/>
              </w:rPr>
              <w:lastRenderedPageBreak/>
              <w:t>Vidalia Campus</w:t>
            </w:r>
          </w:p>
          <w:p w:rsidR="00D00A17" w:rsidRPr="006A0391" w:rsidRDefault="00D00A17" w:rsidP="00D42404">
            <w:pPr>
              <w:spacing w:line="240" w:lineRule="atLeast"/>
              <w:rPr>
                <w:rFonts w:cs="Arial"/>
              </w:rPr>
            </w:pPr>
            <w:r w:rsidRPr="006A0391">
              <w:rPr>
                <w:rFonts w:cs="Arial"/>
              </w:rPr>
              <w:t>3001 East 1</w:t>
            </w:r>
            <w:r w:rsidRPr="006A0391">
              <w:rPr>
                <w:rFonts w:cs="Arial"/>
                <w:vertAlign w:val="superscript"/>
              </w:rPr>
              <w:t>st</w:t>
            </w:r>
            <w:r w:rsidRPr="006A0391">
              <w:rPr>
                <w:rFonts w:cs="Arial"/>
              </w:rPr>
              <w:t xml:space="preserve"> Street, Vidalia</w:t>
            </w:r>
          </w:p>
          <w:p w:rsidR="00D00A17" w:rsidRPr="006A0391" w:rsidRDefault="00D00A17" w:rsidP="00D42404">
            <w:pPr>
              <w:spacing w:line="240" w:lineRule="atLeast"/>
              <w:rPr>
                <w:rFonts w:cs="Arial"/>
              </w:rPr>
            </w:pPr>
            <w:r w:rsidRPr="006A0391">
              <w:rPr>
                <w:rFonts w:cs="Arial"/>
              </w:rPr>
              <w:t>Office 165 Phone: 912-538-3126</w:t>
            </w:r>
          </w:p>
          <w:p w:rsidR="00D00A17" w:rsidRPr="006A0391" w:rsidRDefault="00D00A17" w:rsidP="00D42404">
            <w:pPr>
              <w:spacing w:line="240" w:lineRule="atLeast"/>
              <w:rPr>
                <w:rFonts w:cs="Arial"/>
              </w:rPr>
            </w:pPr>
            <w:r w:rsidRPr="006A0391">
              <w:t xml:space="preserve">Email:  </w:t>
            </w:r>
            <w:hyperlink r:id="rId23" w:tooltip="hthomas@southeasterntech.edu" w:history="1">
              <w:r w:rsidRPr="006A0391">
                <w:rPr>
                  <w:rStyle w:val="Hyperlink"/>
                </w:rPr>
                <w:t>Helen Thomas</w:t>
              </w:r>
            </w:hyperlink>
          </w:p>
          <w:p w:rsidR="00D00A17" w:rsidRPr="006A0391" w:rsidRDefault="00D42404" w:rsidP="006A0391">
            <w:pPr>
              <w:rPr>
                <w:rFonts w:cs="Arial"/>
              </w:rPr>
            </w:pPr>
            <w:hyperlink r:id="rId24" w:tooltip="Email Address for Helen Thomas" w:history="1">
              <w:r w:rsidR="00D00A17" w:rsidRPr="006A0391">
                <w:rPr>
                  <w:rStyle w:val="Hyperlink"/>
                </w:rPr>
                <w:t>hthomas@southeasterntech.edu</w:t>
              </w:r>
            </w:hyperlink>
          </w:p>
        </w:tc>
        <w:tc>
          <w:tcPr>
            <w:tcW w:w="4675" w:type="dxa"/>
          </w:tcPr>
          <w:p w:rsidR="00D00A17" w:rsidRPr="006A0391" w:rsidRDefault="00D00A17" w:rsidP="00D42404">
            <w:pPr>
              <w:spacing w:line="240" w:lineRule="atLeast"/>
              <w:rPr>
                <w:rFonts w:cs="Arial"/>
              </w:rPr>
            </w:pPr>
            <w:r w:rsidRPr="006A0391">
              <w:rPr>
                <w:rFonts w:cs="Arial"/>
              </w:rPr>
              <w:lastRenderedPageBreak/>
              <w:t>Lanie Jonas, Director of Human Resources</w:t>
            </w:r>
          </w:p>
          <w:p w:rsidR="00D00A17" w:rsidRPr="006A0391" w:rsidRDefault="00D00A17" w:rsidP="00D42404">
            <w:pPr>
              <w:spacing w:line="240" w:lineRule="atLeast"/>
              <w:rPr>
                <w:rFonts w:cs="Arial"/>
              </w:rPr>
            </w:pPr>
            <w:r w:rsidRPr="006A0391">
              <w:rPr>
                <w:rFonts w:cs="Arial"/>
              </w:rPr>
              <w:lastRenderedPageBreak/>
              <w:t>Vidalia Campus</w:t>
            </w:r>
          </w:p>
          <w:p w:rsidR="00D00A17" w:rsidRPr="006A0391" w:rsidRDefault="00D00A17" w:rsidP="00D42404">
            <w:pPr>
              <w:spacing w:line="240" w:lineRule="atLeast"/>
              <w:rPr>
                <w:rFonts w:cs="Arial"/>
              </w:rPr>
            </w:pPr>
            <w:r w:rsidRPr="006A0391">
              <w:rPr>
                <w:rFonts w:cs="Arial"/>
              </w:rPr>
              <w:t>3001 East 1</w:t>
            </w:r>
            <w:r w:rsidRPr="006A0391">
              <w:rPr>
                <w:rFonts w:cs="Arial"/>
                <w:vertAlign w:val="superscript"/>
              </w:rPr>
              <w:t>st</w:t>
            </w:r>
            <w:r w:rsidRPr="006A0391">
              <w:rPr>
                <w:rFonts w:cs="Arial"/>
              </w:rPr>
              <w:t xml:space="preserve"> Street, Vidalia</w:t>
            </w:r>
          </w:p>
          <w:p w:rsidR="00D00A17" w:rsidRPr="006A0391" w:rsidRDefault="00D00A17" w:rsidP="00D42404">
            <w:pPr>
              <w:spacing w:line="240" w:lineRule="atLeast"/>
              <w:rPr>
                <w:rFonts w:cs="Arial"/>
              </w:rPr>
            </w:pPr>
            <w:r w:rsidRPr="006A0391">
              <w:rPr>
                <w:rFonts w:cs="Arial"/>
              </w:rPr>
              <w:t>Office 138B Phone: 912-538-3230</w:t>
            </w:r>
          </w:p>
          <w:p w:rsidR="00D00A17" w:rsidRPr="006A0391" w:rsidRDefault="00D00A17" w:rsidP="00D42404">
            <w:pPr>
              <w:spacing w:line="240" w:lineRule="atLeast"/>
              <w:rPr>
                <w:rStyle w:val="Hyperlink"/>
                <w:rFonts w:cs="Arial"/>
                <w:color w:val="auto"/>
              </w:rPr>
            </w:pPr>
            <w:r w:rsidRPr="006A0391">
              <w:t>Email</w:t>
            </w:r>
            <w:r w:rsidRPr="006A0391">
              <w:rPr>
                <w:rStyle w:val="Hyperlink"/>
                <w:u w:val="none"/>
              </w:rPr>
              <w:t xml:space="preserve">:  </w:t>
            </w:r>
            <w:hyperlink r:id="rId25" w:tooltip="ljonas@southeasterntech.edu" w:history="1">
              <w:r w:rsidRPr="006A0391">
                <w:rPr>
                  <w:rStyle w:val="Hyperlink"/>
                </w:rPr>
                <w:t>Lanie Jonas</w:t>
              </w:r>
            </w:hyperlink>
            <w:hyperlink r:id="rId26" w:history="1"/>
          </w:p>
          <w:p w:rsidR="00D00A17" w:rsidRPr="006A0391" w:rsidRDefault="00D42404" w:rsidP="006A0391">
            <w:pPr>
              <w:rPr>
                <w:rFonts w:cs="Arial"/>
              </w:rPr>
            </w:pPr>
            <w:hyperlink r:id="rId27" w:tooltip="Email Address for Lanie Jonas" w:history="1">
              <w:r w:rsidR="00D00A17" w:rsidRPr="006A0391">
                <w:rPr>
                  <w:rStyle w:val="Hyperlink"/>
                </w:rPr>
                <w:t>ljonas@southeasterntech.edu</w:t>
              </w:r>
            </w:hyperlink>
          </w:p>
        </w:tc>
      </w:tr>
    </w:tbl>
    <w:p w:rsidR="00D00A17" w:rsidRPr="00D00A17" w:rsidRDefault="00D00A17" w:rsidP="00D00A17"/>
    <w:p w:rsidR="008B15D9" w:rsidRDefault="008B15D9" w:rsidP="002D02A6">
      <w:pPr>
        <w:pStyle w:val="Heading2"/>
      </w:pPr>
      <w:r>
        <w:t>accessibility Statement</w:t>
      </w:r>
    </w:p>
    <w:p w:rsidR="008B15D9" w:rsidRPr="00741316" w:rsidRDefault="008B15D9" w:rsidP="008B15D9">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514B8A" w:rsidRDefault="00822617" w:rsidP="002D02A6">
      <w:pPr>
        <w:pStyle w:val="Heading2"/>
      </w:pPr>
      <w:r w:rsidRPr="00633678">
        <w:t xml:space="preserve">GRIEVANCE </w:t>
      </w:r>
      <w:r w:rsidR="00F819B0">
        <w:t>PROCEDURES</w:t>
      </w:r>
    </w:p>
    <w:p w:rsidR="00822617" w:rsidRPr="00633678" w:rsidRDefault="00822617" w:rsidP="00822617">
      <w:pPr>
        <w:widowControl/>
        <w:spacing w:line="240" w:lineRule="atLeast"/>
        <w:rPr>
          <w:rFonts w:cs="Arial"/>
          <w:b/>
        </w:rPr>
      </w:pPr>
      <w:r w:rsidRPr="00633678">
        <w:rPr>
          <w:rFonts w:cs="Arial"/>
        </w:rPr>
        <w:t xml:space="preserve">Grievance procedures can be found in the Catalog and Handbook located on </w:t>
      </w:r>
      <w:r w:rsidR="00D8012D">
        <w:rPr>
          <w:rFonts w:cs="Arial"/>
        </w:rPr>
        <w:t xml:space="preserve">Southeastern Technical College’s </w:t>
      </w:r>
      <w:r w:rsidRPr="00633678">
        <w:rPr>
          <w:rFonts w:cs="Arial"/>
        </w:rPr>
        <w:t>website.</w:t>
      </w:r>
    </w:p>
    <w:p w:rsidR="00514B8A" w:rsidRPr="00E51EA7" w:rsidRDefault="00E130C2" w:rsidP="002D02A6">
      <w:pPr>
        <w:pStyle w:val="Heading2"/>
      </w:pPr>
      <w:r w:rsidRPr="00E51EA7">
        <w:rPr>
          <w:rStyle w:val="Heading2Char"/>
          <w:b/>
        </w:rPr>
        <w:t>ACCESS TO TECHNOLOGY</w:t>
      </w:r>
    </w:p>
    <w:p w:rsidR="00292BF5" w:rsidRDefault="00292BF5" w:rsidP="00292BF5">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r w:rsidR="000E3ED7" w:rsidRPr="00633678">
        <w:rPr>
          <w:rFonts w:cs="Arial"/>
        </w:rPr>
        <w:t>Banner Web</w:t>
      </w:r>
      <w:r w:rsidRPr="00633678">
        <w:rPr>
          <w:rFonts w:cs="Arial"/>
        </w:rPr>
        <w:t xml:space="preserve"> via the mySTC portal or by clicking the Current Stu</w:t>
      </w:r>
      <w:r w:rsidR="00FF76DC">
        <w:rPr>
          <w:rFonts w:cs="Arial"/>
        </w:rPr>
        <w:t xml:space="preserve">dents link on the </w:t>
      </w:r>
      <w:hyperlink r:id="rId28" w:tooltip="www.southeasterntech.edu" w:history="1">
        <w:r w:rsidR="00D8012D">
          <w:rPr>
            <w:rStyle w:val="Hyperlink"/>
            <w:rFonts w:cs="Arial"/>
          </w:rPr>
          <w:t>Southeastern Technical College (STC) Website</w:t>
        </w:r>
      </w:hyperlink>
      <w:r w:rsidR="002048D9">
        <w:rPr>
          <w:rStyle w:val="Hyperlink"/>
          <w:rFonts w:cs="Arial"/>
          <w:u w:val="none"/>
        </w:rPr>
        <w:t xml:space="preserve"> (</w:t>
      </w:r>
      <w:hyperlink r:id="rId29" w:tooltip="Southeastern Tech's Website" w:history="1">
        <w:r w:rsidR="002048D9" w:rsidRPr="002048D9">
          <w:rPr>
            <w:rStyle w:val="Hyperlink"/>
            <w:rFonts w:cs="Arial"/>
          </w:rPr>
          <w:t>www.southeasterntech.edu</w:t>
        </w:r>
      </w:hyperlink>
      <w:r w:rsidR="002048D9">
        <w:rPr>
          <w:rStyle w:val="Hyperlink"/>
          <w:rFonts w:cs="Arial"/>
          <w:u w:val="none"/>
        </w:rPr>
        <w:t>)</w:t>
      </w:r>
      <w:r w:rsidRPr="00633678">
        <w:rPr>
          <w:rFonts w:cs="Arial"/>
        </w:rPr>
        <w:t>.</w:t>
      </w:r>
    </w:p>
    <w:p w:rsidR="00A244FD" w:rsidRDefault="009E747A" w:rsidP="002D02A6">
      <w:pPr>
        <w:pStyle w:val="Heading2"/>
      </w:pPr>
      <w:r>
        <w:t>Technical college system of georgia (tcsg)</w:t>
      </w:r>
      <w:r w:rsidR="00A244FD" w:rsidRPr="00070E28">
        <w:t xml:space="preserve"> GUARANTEE/WARRANTY STATEMENT</w:t>
      </w:r>
    </w:p>
    <w:p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rsidR="00F819B0" w:rsidRDefault="00F819B0" w:rsidP="002D02A6">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663"/>
        <w:gridCol w:w="1337"/>
      </w:tblGrid>
      <w:tr w:rsidR="00F819B0" w:rsidRPr="00F819B0" w:rsidTr="004872B5">
        <w:trPr>
          <w:cantSplit/>
          <w:tblHeader/>
        </w:trPr>
        <w:tc>
          <w:tcPr>
            <w:tcW w:w="0" w:type="auto"/>
          </w:tcPr>
          <w:p w:rsidR="00F819B0" w:rsidRPr="00F819B0" w:rsidRDefault="00F819B0" w:rsidP="00F819B0">
            <w:pPr>
              <w:rPr>
                <w:rFonts w:cs="Arial"/>
                <w:b/>
              </w:rPr>
            </w:pPr>
            <w:r>
              <w:rPr>
                <w:rFonts w:cs="Arial"/>
                <w:b/>
              </w:rPr>
              <w:t>Assessment/Assignment</w:t>
            </w:r>
          </w:p>
        </w:tc>
        <w:tc>
          <w:tcPr>
            <w:tcW w:w="0" w:type="auto"/>
          </w:tcPr>
          <w:p w:rsidR="00F819B0" w:rsidRPr="00F819B0" w:rsidRDefault="00F819B0" w:rsidP="00F819B0">
            <w:pPr>
              <w:rPr>
                <w:rFonts w:cs="Arial"/>
                <w:b/>
              </w:rPr>
            </w:pPr>
            <w:r w:rsidRPr="00F819B0">
              <w:rPr>
                <w:rFonts w:cs="Arial"/>
                <w:b/>
              </w:rPr>
              <w:t>Percentage</w:t>
            </w:r>
          </w:p>
        </w:tc>
      </w:tr>
      <w:tr w:rsidR="000E3ED7" w:rsidRPr="00F819B0" w:rsidTr="00D42404">
        <w:tc>
          <w:tcPr>
            <w:tcW w:w="0" w:type="auto"/>
          </w:tcPr>
          <w:p w:rsidR="000E3ED7" w:rsidRPr="00F819B0" w:rsidRDefault="000E3ED7" w:rsidP="000E3ED7">
            <w:pPr>
              <w:rPr>
                <w:rFonts w:cs="Arial"/>
              </w:rPr>
            </w:pPr>
            <w:r>
              <w:rPr>
                <w:rFonts w:cs="Arial"/>
              </w:rPr>
              <w:t>Exams</w:t>
            </w:r>
          </w:p>
        </w:tc>
        <w:tc>
          <w:tcPr>
            <w:tcW w:w="0" w:type="auto"/>
          </w:tcPr>
          <w:p w:rsidR="000E3ED7" w:rsidRPr="00F819B0" w:rsidRDefault="000E3ED7" w:rsidP="000E3ED7">
            <w:pPr>
              <w:rPr>
                <w:rFonts w:cs="Arial"/>
              </w:rPr>
            </w:pPr>
            <w:r>
              <w:rPr>
                <w:rFonts w:cs="Arial"/>
              </w:rPr>
              <w:t>40%</w:t>
            </w:r>
          </w:p>
        </w:tc>
      </w:tr>
      <w:tr w:rsidR="000E3ED7" w:rsidRPr="00F819B0" w:rsidTr="00D42404">
        <w:tc>
          <w:tcPr>
            <w:tcW w:w="0" w:type="auto"/>
          </w:tcPr>
          <w:p w:rsidR="000E3ED7" w:rsidRPr="00F819B0" w:rsidRDefault="000E3ED7" w:rsidP="000E3ED7">
            <w:pPr>
              <w:rPr>
                <w:rFonts w:cs="Arial"/>
              </w:rPr>
            </w:pPr>
            <w:r>
              <w:rPr>
                <w:rFonts w:cs="Arial"/>
              </w:rPr>
              <w:t>Assignments</w:t>
            </w:r>
          </w:p>
        </w:tc>
        <w:tc>
          <w:tcPr>
            <w:tcW w:w="0" w:type="auto"/>
          </w:tcPr>
          <w:p w:rsidR="000E3ED7" w:rsidRPr="00F819B0" w:rsidRDefault="000E3ED7" w:rsidP="000E3ED7">
            <w:pPr>
              <w:rPr>
                <w:rFonts w:cs="Arial"/>
              </w:rPr>
            </w:pPr>
            <w:r>
              <w:rPr>
                <w:rFonts w:cs="Arial"/>
              </w:rPr>
              <w:t>20%</w:t>
            </w:r>
          </w:p>
        </w:tc>
      </w:tr>
      <w:tr w:rsidR="000E3ED7" w:rsidRPr="00F819B0" w:rsidTr="00D42404">
        <w:tc>
          <w:tcPr>
            <w:tcW w:w="0" w:type="auto"/>
          </w:tcPr>
          <w:p w:rsidR="000E3ED7" w:rsidRPr="00F819B0" w:rsidRDefault="000E3ED7" w:rsidP="000E3ED7">
            <w:pPr>
              <w:rPr>
                <w:rFonts w:cs="Arial"/>
              </w:rPr>
            </w:pPr>
            <w:r>
              <w:rPr>
                <w:rFonts w:cs="Arial"/>
              </w:rPr>
              <w:t>Employment Packet</w:t>
            </w:r>
          </w:p>
        </w:tc>
        <w:tc>
          <w:tcPr>
            <w:tcW w:w="0" w:type="auto"/>
          </w:tcPr>
          <w:p w:rsidR="000E3ED7" w:rsidRPr="00F819B0" w:rsidRDefault="000E3ED7" w:rsidP="000E3ED7">
            <w:pPr>
              <w:rPr>
                <w:rFonts w:cs="Arial"/>
              </w:rPr>
            </w:pPr>
            <w:r>
              <w:rPr>
                <w:rFonts w:cs="Arial"/>
              </w:rPr>
              <w:t>20%</w:t>
            </w:r>
          </w:p>
        </w:tc>
      </w:tr>
      <w:tr w:rsidR="000E3ED7" w:rsidRPr="00F819B0" w:rsidTr="00D42404">
        <w:tc>
          <w:tcPr>
            <w:tcW w:w="0" w:type="auto"/>
          </w:tcPr>
          <w:p w:rsidR="000E3ED7" w:rsidRPr="00F819B0" w:rsidRDefault="000E3ED7" w:rsidP="000E3ED7">
            <w:pPr>
              <w:rPr>
                <w:rFonts w:cs="Arial"/>
              </w:rPr>
            </w:pPr>
            <w:r>
              <w:rPr>
                <w:rFonts w:cs="Arial"/>
              </w:rPr>
              <w:t>Final Exam</w:t>
            </w:r>
          </w:p>
        </w:tc>
        <w:tc>
          <w:tcPr>
            <w:tcW w:w="0" w:type="auto"/>
          </w:tcPr>
          <w:p w:rsidR="000E3ED7" w:rsidRPr="00F819B0" w:rsidRDefault="000E3ED7" w:rsidP="000E3ED7">
            <w:pPr>
              <w:rPr>
                <w:rFonts w:cs="Arial"/>
              </w:rPr>
            </w:pPr>
            <w:r>
              <w:rPr>
                <w:rFonts w:cs="Arial"/>
              </w:rPr>
              <w:t>20%</w:t>
            </w:r>
          </w:p>
        </w:tc>
      </w:tr>
    </w:tbl>
    <w:p w:rsidR="00F819B0" w:rsidRDefault="00F819B0" w:rsidP="002D02A6">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615"/>
        <w:gridCol w:w="1103"/>
      </w:tblGrid>
      <w:tr w:rsidR="00F819B0" w:rsidTr="002D6EA3">
        <w:trPr>
          <w:cantSplit/>
          <w:tblHeader/>
        </w:trPr>
        <w:tc>
          <w:tcPr>
            <w:tcW w:w="1615" w:type="dxa"/>
          </w:tcPr>
          <w:p w:rsidR="00F819B0" w:rsidRPr="00F819B0" w:rsidRDefault="002D6EA3" w:rsidP="00F819B0">
            <w:pPr>
              <w:rPr>
                <w:rFonts w:cs="Arial"/>
                <w:b/>
              </w:rPr>
            </w:pPr>
            <w:r>
              <w:rPr>
                <w:rFonts w:cs="Arial"/>
                <w:b/>
              </w:rPr>
              <w:t>Letter Grade</w:t>
            </w:r>
          </w:p>
        </w:tc>
        <w:tc>
          <w:tcPr>
            <w:tcW w:w="1103" w:type="dxa"/>
          </w:tcPr>
          <w:p w:rsidR="00F819B0" w:rsidRPr="00F819B0" w:rsidRDefault="00F819B0" w:rsidP="00F819B0">
            <w:pPr>
              <w:rPr>
                <w:rFonts w:cs="Arial"/>
                <w:b/>
              </w:rPr>
            </w:pPr>
            <w:r w:rsidRPr="00F819B0">
              <w:rPr>
                <w:rFonts w:cs="Arial"/>
                <w:b/>
              </w:rPr>
              <w:t>Range</w:t>
            </w:r>
          </w:p>
        </w:tc>
      </w:tr>
      <w:tr w:rsidR="00F819B0" w:rsidTr="002D6EA3">
        <w:tc>
          <w:tcPr>
            <w:tcW w:w="1615" w:type="dxa"/>
          </w:tcPr>
          <w:p w:rsidR="00F819B0" w:rsidRPr="00A244FD" w:rsidRDefault="00F819B0" w:rsidP="00D42404">
            <w:pPr>
              <w:rPr>
                <w:rFonts w:cs="Arial"/>
              </w:rPr>
            </w:pPr>
            <w:r w:rsidRPr="00A244FD">
              <w:rPr>
                <w:rFonts w:cs="Arial"/>
              </w:rPr>
              <w:t>A</w:t>
            </w:r>
          </w:p>
        </w:tc>
        <w:tc>
          <w:tcPr>
            <w:tcW w:w="1103" w:type="dxa"/>
          </w:tcPr>
          <w:p w:rsidR="00F819B0" w:rsidRPr="00A244FD" w:rsidRDefault="00F819B0" w:rsidP="00D42404">
            <w:pPr>
              <w:rPr>
                <w:rFonts w:cs="Arial"/>
              </w:rPr>
            </w:pPr>
            <w:r w:rsidRPr="00A244FD">
              <w:rPr>
                <w:rFonts w:cs="Arial"/>
              </w:rPr>
              <w:t>90-100</w:t>
            </w:r>
          </w:p>
        </w:tc>
      </w:tr>
      <w:tr w:rsidR="00F819B0" w:rsidTr="002D6EA3">
        <w:tc>
          <w:tcPr>
            <w:tcW w:w="1615" w:type="dxa"/>
          </w:tcPr>
          <w:p w:rsidR="00F819B0" w:rsidRPr="00A244FD" w:rsidRDefault="00F819B0" w:rsidP="00D42404">
            <w:pPr>
              <w:rPr>
                <w:rFonts w:cs="Arial"/>
              </w:rPr>
            </w:pPr>
            <w:r w:rsidRPr="00A244FD">
              <w:rPr>
                <w:rFonts w:cs="Arial"/>
              </w:rPr>
              <w:t>B</w:t>
            </w:r>
          </w:p>
        </w:tc>
        <w:tc>
          <w:tcPr>
            <w:tcW w:w="1103" w:type="dxa"/>
          </w:tcPr>
          <w:p w:rsidR="00F819B0" w:rsidRPr="00A244FD" w:rsidRDefault="00F819B0" w:rsidP="00D42404">
            <w:pPr>
              <w:rPr>
                <w:rFonts w:cs="Arial"/>
              </w:rPr>
            </w:pPr>
            <w:r w:rsidRPr="00A244FD">
              <w:rPr>
                <w:rFonts w:cs="Arial"/>
              </w:rPr>
              <w:t>80-89</w:t>
            </w:r>
          </w:p>
        </w:tc>
      </w:tr>
      <w:tr w:rsidR="00F819B0" w:rsidTr="002D6EA3">
        <w:tc>
          <w:tcPr>
            <w:tcW w:w="1615" w:type="dxa"/>
          </w:tcPr>
          <w:p w:rsidR="00F819B0" w:rsidRPr="00A244FD" w:rsidRDefault="00F819B0" w:rsidP="00D42404">
            <w:pPr>
              <w:rPr>
                <w:rFonts w:cs="Arial"/>
              </w:rPr>
            </w:pPr>
            <w:r w:rsidRPr="00A244FD">
              <w:rPr>
                <w:rFonts w:cs="Arial"/>
              </w:rPr>
              <w:t>C</w:t>
            </w:r>
          </w:p>
        </w:tc>
        <w:tc>
          <w:tcPr>
            <w:tcW w:w="1103" w:type="dxa"/>
          </w:tcPr>
          <w:p w:rsidR="00F819B0" w:rsidRPr="00A244FD" w:rsidRDefault="00F819B0" w:rsidP="00D42404">
            <w:pPr>
              <w:rPr>
                <w:rFonts w:cs="Arial"/>
              </w:rPr>
            </w:pPr>
            <w:r w:rsidRPr="00A244FD">
              <w:rPr>
                <w:rFonts w:cs="Arial"/>
              </w:rPr>
              <w:t>70-79</w:t>
            </w:r>
          </w:p>
        </w:tc>
      </w:tr>
      <w:tr w:rsidR="00F819B0" w:rsidTr="002D6EA3">
        <w:tc>
          <w:tcPr>
            <w:tcW w:w="1615" w:type="dxa"/>
          </w:tcPr>
          <w:p w:rsidR="00F819B0" w:rsidRPr="00A244FD" w:rsidRDefault="00F819B0" w:rsidP="00D42404">
            <w:pPr>
              <w:rPr>
                <w:rFonts w:cs="Arial"/>
              </w:rPr>
            </w:pPr>
            <w:r w:rsidRPr="00A244FD">
              <w:rPr>
                <w:rFonts w:cs="Arial"/>
              </w:rPr>
              <w:t>D</w:t>
            </w:r>
          </w:p>
        </w:tc>
        <w:tc>
          <w:tcPr>
            <w:tcW w:w="1103" w:type="dxa"/>
          </w:tcPr>
          <w:p w:rsidR="00F819B0" w:rsidRPr="00A244FD" w:rsidRDefault="00F819B0" w:rsidP="00D42404">
            <w:pPr>
              <w:rPr>
                <w:rFonts w:cs="Arial"/>
              </w:rPr>
            </w:pPr>
            <w:r w:rsidRPr="00A244FD">
              <w:rPr>
                <w:rFonts w:cs="Arial"/>
              </w:rPr>
              <w:t>60-69</w:t>
            </w:r>
          </w:p>
        </w:tc>
      </w:tr>
      <w:tr w:rsidR="00F819B0" w:rsidTr="002D6EA3">
        <w:tc>
          <w:tcPr>
            <w:tcW w:w="1615" w:type="dxa"/>
          </w:tcPr>
          <w:p w:rsidR="00F819B0" w:rsidRPr="00A244FD" w:rsidRDefault="00F819B0" w:rsidP="00D42404">
            <w:pPr>
              <w:rPr>
                <w:rFonts w:cs="Arial"/>
              </w:rPr>
            </w:pPr>
            <w:r w:rsidRPr="00A244FD">
              <w:rPr>
                <w:rFonts w:cs="Arial"/>
              </w:rPr>
              <w:t>F</w:t>
            </w:r>
          </w:p>
        </w:tc>
        <w:tc>
          <w:tcPr>
            <w:tcW w:w="1103" w:type="dxa"/>
          </w:tcPr>
          <w:p w:rsidR="00F819B0" w:rsidRPr="00A244FD" w:rsidRDefault="00F819B0" w:rsidP="00D42404">
            <w:pPr>
              <w:rPr>
                <w:rFonts w:cs="Arial"/>
              </w:rPr>
            </w:pPr>
            <w:r w:rsidRPr="00A244FD">
              <w:rPr>
                <w:rFonts w:cs="Arial"/>
              </w:rPr>
              <w:t>0-59</w:t>
            </w:r>
          </w:p>
        </w:tc>
      </w:tr>
    </w:tbl>
    <w:p w:rsidR="000B2581" w:rsidRDefault="000B2581">
      <w:pPr>
        <w:rPr>
          <w:rFonts w:cs="Arial"/>
          <w:b/>
        </w:rPr>
      </w:pPr>
    </w:p>
    <w:p w:rsidR="00DC21BD" w:rsidRDefault="00DC21BD">
      <w:pPr>
        <w:rPr>
          <w:rFonts w:cs="Arial"/>
          <w:b/>
        </w:rPr>
        <w:sectPr w:rsidR="00DC21BD" w:rsidSect="00A244FD">
          <w:pgSz w:w="12240" w:h="15840"/>
          <w:pgMar w:top="576" w:right="720" w:bottom="576" w:left="720" w:header="720" w:footer="720" w:gutter="0"/>
          <w:cols w:space="720"/>
          <w:docGrid w:linePitch="360"/>
        </w:sectPr>
      </w:pPr>
    </w:p>
    <w:p w:rsidR="000E3ED7" w:rsidRDefault="000E3ED7" w:rsidP="006202C7">
      <w:pPr>
        <w:pStyle w:val="Heading1"/>
      </w:pPr>
      <w:r w:rsidRPr="000E3ED7">
        <w:lastRenderedPageBreak/>
        <w:t>EMPL 1000 Interpersonal Relations &amp; Professional Development</w:t>
      </w:r>
    </w:p>
    <w:p w:rsidR="00DC21BD" w:rsidRDefault="00BF6E8F" w:rsidP="006202C7">
      <w:pPr>
        <w:pStyle w:val="Heading1"/>
      </w:pPr>
      <w:r>
        <w:t>Fall</w:t>
      </w:r>
      <w:r w:rsidR="006A0391">
        <w:t xml:space="preserve"> Semester 202</w:t>
      </w:r>
      <w:r>
        <w:t>2</w:t>
      </w:r>
      <w:r w:rsidR="00596D75">
        <w:t xml:space="preserve"> </w:t>
      </w:r>
      <w:r w:rsidR="00691641">
        <w:t>L</w:t>
      </w:r>
      <w:r w:rsidR="00DC21BD">
        <w:t xml:space="preserve">esson </w:t>
      </w:r>
      <w:r w:rsidR="00691641">
        <w:t>P</w:t>
      </w:r>
      <w:r w:rsidR="00DC21BD">
        <w:t>lan</w:t>
      </w:r>
    </w:p>
    <w:p w:rsidR="00BA61AC" w:rsidRPr="00DC21BD" w:rsidRDefault="00BA61AC" w:rsidP="00BA61AC"/>
    <w:tbl>
      <w:tblPr>
        <w:tblStyle w:val="TableGrid"/>
        <w:tblW w:w="0" w:type="auto"/>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
      </w:tblPr>
      <w:tblGrid>
        <w:gridCol w:w="1396"/>
        <w:gridCol w:w="1784"/>
        <w:gridCol w:w="3602"/>
        <w:gridCol w:w="2544"/>
        <w:gridCol w:w="1464"/>
      </w:tblGrid>
      <w:tr w:rsidR="00DC21BD" w:rsidRPr="00552118" w:rsidTr="00BA61AC">
        <w:trPr>
          <w:cantSplit/>
          <w:trHeight w:val="432"/>
          <w:tblHeader/>
        </w:trPr>
        <w:tc>
          <w:tcPr>
            <w:tcW w:w="1368" w:type="dxa"/>
          </w:tcPr>
          <w:p w:rsidR="00DC21BD" w:rsidRPr="00552118" w:rsidRDefault="00DC21BD" w:rsidP="00DC21BD">
            <w:pPr>
              <w:jc w:val="center"/>
              <w:rPr>
                <w:rFonts w:cs="Arial"/>
                <w:b/>
                <w:bCs/>
                <w:szCs w:val="24"/>
              </w:rPr>
            </w:pPr>
            <w:r w:rsidRPr="00552118">
              <w:rPr>
                <w:rFonts w:cs="Arial"/>
                <w:b/>
                <w:bCs/>
                <w:szCs w:val="24"/>
              </w:rPr>
              <w:t>Date/Week</w:t>
            </w:r>
          </w:p>
        </w:tc>
        <w:tc>
          <w:tcPr>
            <w:tcW w:w="1784" w:type="dxa"/>
          </w:tcPr>
          <w:p w:rsidR="00DC21BD" w:rsidRPr="00552118" w:rsidRDefault="00DC21BD" w:rsidP="00DC21BD">
            <w:pPr>
              <w:jc w:val="center"/>
              <w:rPr>
                <w:rFonts w:cs="Arial"/>
                <w:b/>
                <w:bCs/>
                <w:szCs w:val="24"/>
              </w:rPr>
            </w:pPr>
            <w:r w:rsidRPr="00552118">
              <w:rPr>
                <w:rFonts w:cs="Arial"/>
                <w:b/>
                <w:bCs/>
                <w:szCs w:val="24"/>
              </w:rPr>
              <w:t>Chapter/Lesson</w:t>
            </w:r>
          </w:p>
        </w:tc>
        <w:tc>
          <w:tcPr>
            <w:tcW w:w="3761" w:type="dxa"/>
          </w:tcPr>
          <w:p w:rsidR="00DC21BD" w:rsidRPr="00552118" w:rsidRDefault="00DC21BD" w:rsidP="00DC21BD">
            <w:pPr>
              <w:jc w:val="center"/>
              <w:rPr>
                <w:rFonts w:cs="Arial"/>
                <w:b/>
                <w:bCs/>
                <w:szCs w:val="24"/>
              </w:rPr>
            </w:pPr>
            <w:r w:rsidRPr="00552118">
              <w:rPr>
                <w:rFonts w:cs="Arial"/>
                <w:b/>
                <w:bCs/>
                <w:szCs w:val="24"/>
              </w:rPr>
              <w:t>Content</w:t>
            </w:r>
          </w:p>
        </w:tc>
        <w:tc>
          <w:tcPr>
            <w:tcW w:w="2413" w:type="dxa"/>
          </w:tcPr>
          <w:p w:rsidR="00DC21BD" w:rsidRPr="00552118" w:rsidRDefault="00DC21BD" w:rsidP="00DC21BD">
            <w:pPr>
              <w:jc w:val="center"/>
              <w:rPr>
                <w:rFonts w:cs="Arial"/>
                <w:b/>
                <w:bCs/>
                <w:szCs w:val="24"/>
              </w:rPr>
            </w:pPr>
            <w:r w:rsidRPr="00552118">
              <w:rPr>
                <w:rFonts w:cs="Arial"/>
                <w:b/>
                <w:bCs/>
                <w:szCs w:val="24"/>
              </w:rPr>
              <w:t>Assignments &amp; Tests Due Dates</w:t>
            </w:r>
          </w:p>
        </w:tc>
        <w:tc>
          <w:tcPr>
            <w:tcW w:w="1464" w:type="dxa"/>
          </w:tcPr>
          <w:p w:rsidR="00DC21BD" w:rsidRPr="00552118" w:rsidRDefault="00DC21BD" w:rsidP="00DC21BD">
            <w:pPr>
              <w:jc w:val="center"/>
              <w:rPr>
                <w:rFonts w:cs="Arial"/>
                <w:b/>
                <w:bCs/>
                <w:szCs w:val="24"/>
              </w:rPr>
            </w:pPr>
            <w:r w:rsidRPr="00552118">
              <w:rPr>
                <w:rFonts w:cs="Arial"/>
                <w:b/>
                <w:bCs/>
                <w:szCs w:val="24"/>
              </w:rPr>
              <w:t>Competency Area</w:t>
            </w:r>
          </w:p>
        </w:tc>
      </w:tr>
      <w:tr w:rsidR="00DC21BD" w:rsidRPr="00552118" w:rsidTr="00BA61AC">
        <w:trPr>
          <w:cantSplit/>
          <w:trHeight w:val="432"/>
        </w:trPr>
        <w:tc>
          <w:tcPr>
            <w:tcW w:w="1368" w:type="dxa"/>
          </w:tcPr>
          <w:p w:rsidR="00DC21BD" w:rsidRPr="00552118" w:rsidRDefault="00DC21BD" w:rsidP="000B2581">
            <w:pPr>
              <w:rPr>
                <w:rFonts w:cs="Arial"/>
                <w:bCs/>
                <w:szCs w:val="24"/>
              </w:rPr>
            </w:pPr>
          </w:p>
        </w:tc>
        <w:tc>
          <w:tcPr>
            <w:tcW w:w="1784" w:type="dxa"/>
          </w:tcPr>
          <w:p w:rsidR="00DC21BD" w:rsidRPr="00552118" w:rsidRDefault="00DC21BD" w:rsidP="00DC21BD">
            <w:pPr>
              <w:jc w:val="center"/>
              <w:rPr>
                <w:rFonts w:cs="Arial"/>
                <w:bCs/>
                <w:szCs w:val="24"/>
              </w:rPr>
            </w:pPr>
          </w:p>
        </w:tc>
        <w:tc>
          <w:tcPr>
            <w:tcW w:w="3761" w:type="dxa"/>
          </w:tcPr>
          <w:p w:rsidR="00DC21BD" w:rsidRPr="00552118" w:rsidRDefault="00DC21BD" w:rsidP="000B2581">
            <w:pPr>
              <w:rPr>
                <w:rFonts w:cs="Arial"/>
                <w:bCs/>
                <w:szCs w:val="24"/>
              </w:rPr>
            </w:pPr>
          </w:p>
        </w:tc>
        <w:tc>
          <w:tcPr>
            <w:tcW w:w="2413" w:type="dxa"/>
          </w:tcPr>
          <w:p w:rsidR="00DC21BD" w:rsidRPr="00552118" w:rsidRDefault="00DC21BD" w:rsidP="000B2581">
            <w:pPr>
              <w:rPr>
                <w:rFonts w:cs="Arial"/>
                <w:bCs/>
                <w:szCs w:val="24"/>
              </w:rPr>
            </w:pPr>
          </w:p>
        </w:tc>
        <w:tc>
          <w:tcPr>
            <w:tcW w:w="1464" w:type="dxa"/>
          </w:tcPr>
          <w:p w:rsidR="00DC21BD" w:rsidRPr="00552118" w:rsidRDefault="00DC21BD" w:rsidP="00DC21BD">
            <w:pPr>
              <w:jc w:val="center"/>
              <w:rPr>
                <w:rFonts w:cs="Arial"/>
                <w:bCs/>
                <w:szCs w:val="24"/>
              </w:rPr>
            </w:pPr>
          </w:p>
        </w:tc>
      </w:tr>
      <w:tr w:rsidR="00D42404" w:rsidRPr="00552118" w:rsidTr="00BA61AC">
        <w:trPr>
          <w:cantSplit/>
          <w:trHeight w:val="432"/>
        </w:trPr>
        <w:tc>
          <w:tcPr>
            <w:tcW w:w="1368" w:type="dxa"/>
          </w:tcPr>
          <w:p w:rsidR="00D42404" w:rsidRDefault="00D42404" w:rsidP="00D42404">
            <w:pPr>
              <w:spacing w:after="58"/>
              <w:rPr>
                <w:rFonts w:asciiTheme="minorHAnsi" w:hAnsiTheme="minorHAnsi" w:cs="Arial"/>
                <w:b/>
                <w:bCs/>
                <w:szCs w:val="24"/>
              </w:rPr>
            </w:pPr>
            <w:r w:rsidRPr="00C72BC8">
              <w:rPr>
                <w:rFonts w:asciiTheme="minorHAnsi" w:hAnsiTheme="minorHAnsi" w:cs="Arial"/>
                <w:b/>
                <w:bCs/>
                <w:szCs w:val="24"/>
              </w:rPr>
              <w:lastRenderedPageBreak/>
              <w:t>Week 1</w:t>
            </w:r>
          </w:p>
          <w:p w:rsidR="00D42404" w:rsidRDefault="00D42404" w:rsidP="00D42404">
            <w:pPr>
              <w:spacing w:after="58"/>
              <w:rPr>
                <w:rFonts w:asciiTheme="minorHAnsi" w:hAnsiTheme="minorHAnsi" w:cs="Arial"/>
                <w:b/>
                <w:bCs/>
                <w:szCs w:val="24"/>
              </w:rPr>
            </w:pPr>
            <w:r>
              <w:rPr>
                <w:rFonts w:asciiTheme="minorHAnsi" w:hAnsiTheme="minorHAnsi" w:cs="Arial"/>
                <w:b/>
                <w:bCs/>
                <w:szCs w:val="24"/>
              </w:rPr>
              <w:t>10/17/2022 thru</w:t>
            </w:r>
          </w:p>
          <w:p w:rsidR="00D42404" w:rsidRPr="00C72BC8" w:rsidRDefault="00D42404" w:rsidP="00D42404">
            <w:pPr>
              <w:spacing w:after="58"/>
              <w:rPr>
                <w:rFonts w:asciiTheme="minorHAnsi" w:hAnsiTheme="minorHAnsi" w:cs="Arial"/>
                <w:b/>
                <w:bCs/>
                <w:szCs w:val="24"/>
              </w:rPr>
            </w:pPr>
            <w:r>
              <w:rPr>
                <w:rFonts w:asciiTheme="minorHAnsi" w:hAnsiTheme="minorHAnsi" w:cs="Arial"/>
                <w:b/>
                <w:bCs/>
                <w:szCs w:val="24"/>
              </w:rPr>
              <w:t>10/20/2022</w:t>
            </w:r>
          </w:p>
          <w:p w:rsidR="00D42404" w:rsidRPr="00C72BC8" w:rsidRDefault="00D42404" w:rsidP="00D42404">
            <w:pPr>
              <w:spacing w:after="58"/>
              <w:rPr>
                <w:rFonts w:asciiTheme="minorHAnsi" w:hAnsiTheme="minorHAnsi" w:cs="Arial"/>
                <w:b/>
                <w:bCs/>
                <w:szCs w:val="24"/>
              </w:rPr>
            </w:pPr>
          </w:p>
        </w:tc>
        <w:tc>
          <w:tcPr>
            <w:tcW w:w="1784" w:type="dxa"/>
          </w:tcPr>
          <w:p w:rsidR="00D42404" w:rsidRPr="00C72BC8" w:rsidRDefault="00D42404" w:rsidP="00D42404">
            <w:pPr>
              <w:spacing w:after="58"/>
              <w:jc w:val="center"/>
              <w:rPr>
                <w:rFonts w:asciiTheme="minorHAnsi" w:hAnsiTheme="minorHAnsi" w:cs="Arial"/>
                <w:b/>
                <w:szCs w:val="24"/>
              </w:rPr>
            </w:pPr>
            <w:r w:rsidRPr="00C72BC8">
              <w:rPr>
                <w:rFonts w:asciiTheme="minorHAnsi" w:hAnsiTheme="minorHAnsi" w:cs="Arial"/>
                <w:b/>
                <w:szCs w:val="24"/>
              </w:rPr>
              <w:t>Module 1:</w:t>
            </w:r>
          </w:p>
          <w:p w:rsidR="00D42404" w:rsidRPr="00552118" w:rsidRDefault="00D42404" w:rsidP="00D42404">
            <w:pPr>
              <w:jc w:val="center"/>
              <w:rPr>
                <w:rFonts w:cs="Arial"/>
                <w:bCs/>
                <w:szCs w:val="24"/>
              </w:rPr>
            </w:pPr>
            <w:r w:rsidRPr="00C72BC8">
              <w:rPr>
                <w:rFonts w:asciiTheme="minorHAnsi" w:hAnsiTheme="minorHAnsi" w:cs="Arial"/>
                <w:szCs w:val="24"/>
              </w:rPr>
              <w:t>Human Relations Skills</w:t>
            </w:r>
          </w:p>
        </w:tc>
        <w:tc>
          <w:tcPr>
            <w:tcW w:w="3761" w:type="dxa"/>
          </w:tcPr>
          <w:p w:rsidR="00D42404" w:rsidRPr="00C72BC8" w:rsidRDefault="00D42404" w:rsidP="00D42404">
            <w:pPr>
              <w:spacing w:after="58"/>
              <w:rPr>
                <w:rFonts w:asciiTheme="minorHAnsi" w:hAnsiTheme="minorHAnsi" w:cs="Arial"/>
                <w:szCs w:val="24"/>
              </w:rPr>
            </w:pPr>
            <w:r w:rsidRPr="00C72BC8">
              <w:rPr>
                <w:rFonts w:asciiTheme="minorHAnsi" w:hAnsiTheme="minorHAnsi" w:cs="Arial"/>
                <w:szCs w:val="24"/>
              </w:rPr>
              <w:t>Blackboard Introduction</w:t>
            </w:r>
          </w:p>
          <w:p w:rsidR="00D42404" w:rsidRPr="00C72BC8" w:rsidRDefault="00D42404" w:rsidP="00D42404">
            <w:pPr>
              <w:spacing w:after="58"/>
              <w:rPr>
                <w:rFonts w:asciiTheme="minorHAnsi" w:hAnsiTheme="minorHAnsi" w:cs="Arial"/>
                <w:szCs w:val="24"/>
              </w:rPr>
            </w:pPr>
            <w:r w:rsidRPr="00C72BC8">
              <w:rPr>
                <w:rFonts w:asciiTheme="minorHAnsi" w:hAnsiTheme="minorHAnsi" w:cs="Arial"/>
                <w:szCs w:val="24"/>
              </w:rPr>
              <w:t>Syllabus Review</w:t>
            </w:r>
          </w:p>
          <w:p w:rsidR="00D42404" w:rsidRPr="00C72BC8" w:rsidRDefault="00D42404" w:rsidP="00D42404">
            <w:pPr>
              <w:spacing w:after="58"/>
              <w:rPr>
                <w:rFonts w:asciiTheme="minorHAnsi" w:hAnsiTheme="minorHAnsi" w:cs="Arial"/>
                <w:szCs w:val="24"/>
              </w:rPr>
            </w:pPr>
          </w:p>
          <w:p w:rsidR="00D42404" w:rsidRPr="00E65BBA" w:rsidRDefault="00D42404" w:rsidP="00D42404">
            <w:pPr>
              <w:spacing w:after="58"/>
              <w:rPr>
                <w:rFonts w:asciiTheme="minorHAnsi" w:hAnsiTheme="minorHAnsi" w:cs="Arial"/>
                <w:b/>
                <w:szCs w:val="24"/>
              </w:rPr>
            </w:pPr>
            <w:r w:rsidRPr="00E65BBA">
              <w:rPr>
                <w:rFonts w:asciiTheme="minorHAnsi" w:hAnsiTheme="minorHAnsi" w:cs="Arial"/>
                <w:b/>
                <w:szCs w:val="24"/>
              </w:rPr>
              <w:t xml:space="preserve">Lecture: </w:t>
            </w:r>
          </w:p>
          <w:p w:rsidR="00D42404" w:rsidRPr="00C72BC8" w:rsidRDefault="00D42404" w:rsidP="00D42404">
            <w:pPr>
              <w:spacing w:after="58"/>
              <w:rPr>
                <w:rFonts w:asciiTheme="minorHAnsi" w:hAnsiTheme="minorHAnsi" w:cs="Arial"/>
                <w:b/>
                <w:szCs w:val="24"/>
              </w:rPr>
            </w:pPr>
            <w:r w:rsidRPr="00C72BC8">
              <w:rPr>
                <w:rFonts w:asciiTheme="minorHAnsi" w:hAnsiTheme="minorHAnsi" w:cs="Arial"/>
                <w:b/>
                <w:szCs w:val="24"/>
              </w:rPr>
              <w:t>Module 1</w:t>
            </w:r>
            <w:r>
              <w:rPr>
                <w:rFonts w:asciiTheme="minorHAnsi" w:hAnsiTheme="minorHAnsi" w:cs="Arial"/>
                <w:b/>
                <w:szCs w:val="24"/>
              </w:rPr>
              <w:t>:</w:t>
            </w:r>
            <w:r w:rsidRPr="00C72BC8">
              <w:rPr>
                <w:rFonts w:asciiTheme="minorHAnsi" w:hAnsiTheme="minorHAnsi" w:cs="Arial"/>
                <w:b/>
                <w:szCs w:val="24"/>
              </w:rPr>
              <w:t xml:space="preserve"> Human Relations Skills</w:t>
            </w:r>
          </w:p>
          <w:p w:rsidR="00D42404" w:rsidRPr="00C72BC8" w:rsidRDefault="00D42404" w:rsidP="00D42404">
            <w:pPr>
              <w:pStyle w:val="ListParagraph"/>
              <w:numPr>
                <w:ilvl w:val="0"/>
                <w:numId w:val="29"/>
              </w:numPr>
              <w:spacing w:after="58"/>
              <w:rPr>
                <w:rFonts w:asciiTheme="minorHAnsi" w:hAnsiTheme="minorHAnsi" w:cs="Arial"/>
                <w:szCs w:val="24"/>
              </w:rPr>
            </w:pPr>
            <w:r w:rsidRPr="00C72BC8">
              <w:rPr>
                <w:rFonts w:asciiTheme="minorHAnsi" w:hAnsiTheme="minorHAnsi" w:cs="Arial"/>
                <w:szCs w:val="24"/>
              </w:rPr>
              <w:t>Personal Goals</w:t>
            </w:r>
          </w:p>
          <w:p w:rsidR="00D42404" w:rsidRPr="00C72BC8" w:rsidRDefault="00D42404" w:rsidP="00D42404">
            <w:pPr>
              <w:pStyle w:val="ListParagraph"/>
              <w:numPr>
                <w:ilvl w:val="0"/>
                <w:numId w:val="29"/>
              </w:numPr>
              <w:spacing w:after="58"/>
              <w:rPr>
                <w:rFonts w:asciiTheme="minorHAnsi" w:hAnsiTheme="minorHAnsi" w:cs="Arial"/>
                <w:szCs w:val="24"/>
              </w:rPr>
            </w:pPr>
            <w:r w:rsidRPr="00C72BC8">
              <w:rPr>
                <w:rFonts w:asciiTheme="minorHAnsi" w:hAnsiTheme="minorHAnsi" w:cs="Arial"/>
                <w:szCs w:val="24"/>
              </w:rPr>
              <w:t>Stress management</w:t>
            </w:r>
          </w:p>
          <w:p w:rsidR="00D42404" w:rsidRDefault="00D42404" w:rsidP="00D42404">
            <w:pPr>
              <w:pStyle w:val="ListParagraph"/>
              <w:numPr>
                <w:ilvl w:val="0"/>
                <w:numId w:val="29"/>
              </w:numPr>
              <w:spacing w:after="58"/>
              <w:rPr>
                <w:rFonts w:asciiTheme="minorHAnsi" w:hAnsiTheme="minorHAnsi" w:cs="Arial"/>
                <w:szCs w:val="24"/>
              </w:rPr>
            </w:pPr>
            <w:r w:rsidRPr="00C72BC8">
              <w:rPr>
                <w:rFonts w:asciiTheme="minorHAnsi" w:hAnsiTheme="minorHAnsi" w:cs="Arial"/>
                <w:szCs w:val="24"/>
              </w:rPr>
              <w:t>Conflict</w:t>
            </w:r>
          </w:p>
          <w:p w:rsidR="00D42404" w:rsidRDefault="00D42404" w:rsidP="00D42404">
            <w:pPr>
              <w:spacing w:after="58"/>
              <w:rPr>
                <w:rFonts w:asciiTheme="minorHAnsi" w:hAnsiTheme="minorHAnsi" w:cs="Arial"/>
                <w:szCs w:val="24"/>
              </w:rPr>
            </w:pPr>
            <w:r>
              <w:rPr>
                <w:rFonts w:asciiTheme="minorHAnsi" w:hAnsiTheme="minorHAnsi" w:cs="Arial"/>
                <w:szCs w:val="24"/>
              </w:rPr>
              <w:t xml:space="preserve">     </w:t>
            </w:r>
          </w:p>
          <w:p w:rsidR="00D42404" w:rsidRPr="00D42404" w:rsidRDefault="00D42404" w:rsidP="00D42404">
            <w:pPr>
              <w:spacing w:after="58"/>
              <w:rPr>
                <w:rFonts w:asciiTheme="minorHAnsi" w:hAnsiTheme="minorHAnsi" w:cs="Arial"/>
                <w:b/>
                <w:sz w:val="28"/>
                <w:szCs w:val="28"/>
                <w:u w:val="single"/>
              </w:rPr>
            </w:pPr>
            <w:r>
              <w:rPr>
                <w:rFonts w:asciiTheme="minorHAnsi" w:hAnsiTheme="minorHAnsi" w:cs="Arial"/>
                <w:szCs w:val="24"/>
              </w:rPr>
              <w:t xml:space="preserve">                   </w:t>
            </w:r>
            <w:r w:rsidRPr="00D42404">
              <w:rPr>
                <w:rFonts w:asciiTheme="minorHAnsi" w:hAnsiTheme="minorHAnsi" w:cs="Arial"/>
                <w:b/>
                <w:sz w:val="28"/>
                <w:szCs w:val="28"/>
                <w:u w:val="single"/>
              </w:rPr>
              <w:t>TO DO LIST</w:t>
            </w:r>
          </w:p>
          <w:p w:rsidR="00D42404" w:rsidRPr="009F49B7" w:rsidRDefault="00D42404" w:rsidP="00D42404">
            <w:pPr>
              <w:spacing w:after="58"/>
              <w:rPr>
                <w:rFonts w:asciiTheme="minorHAnsi" w:hAnsiTheme="minorHAnsi" w:cs="Arial"/>
                <w:b/>
                <w:color w:val="FF0000"/>
                <w:szCs w:val="24"/>
              </w:rPr>
            </w:pPr>
          </w:p>
          <w:p w:rsidR="00D42404" w:rsidRDefault="00D42404" w:rsidP="00D42404">
            <w:pPr>
              <w:spacing w:after="58"/>
              <w:rPr>
                <w:rFonts w:cs="Arial"/>
                <w:b/>
                <w:bCs/>
                <w:szCs w:val="24"/>
              </w:rPr>
            </w:pPr>
            <w:r w:rsidRPr="00D42404">
              <w:rPr>
                <w:rFonts w:cs="Arial"/>
                <w:b/>
                <w:bCs/>
                <w:szCs w:val="24"/>
              </w:rPr>
              <w:t>Introductory Task:</w:t>
            </w:r>
            <w:r>
              <w:rPr>
                <w:rFonts w:cs="Arial"/>
                <w:b/>
                <w:bCs/>
                <w:szCs w:val="24"/>
              </w:rPr>
              <w:t xml:space="preserve"> (Not Graded)</w:t>
            </w:r>
          </w:p>
          <w:p w:rsidR="00D42404" w:rsidRPr="00D42404" w:rsidRDefault="00D42404" w:rsidP="00D42404">
            <w:pPr>
              <w:pStyle w:val="ListParagraph"/>
              <w:numPr>
                <w:ilvl w:val="0"/>
                <w:numId w:val="36"/>
              </w:numPr>
              <w:spacing w:after="58"/>
              <w:rPr>
                <w:rFonts w:cs="Arial"/>
                <w:bCs/>
                <w:szCs w:val="24"/>
              </w:rPr>
            </w:pPr>
            <w:r w:rsidRPr="00D42404">
              <w:rPr>
                <w:rFonts w:cs="Arial"/>
                <w:bCs/>
                <w:szCs w:val="24"/>
              </w:rPr>
              <w:t>Pledge Acknowledgement</w:t>
            </w:r>
          </w:p>
          <w:p w:rsidR="00D42404" w:rsidRPr="00D42404" w:rsidRDefault="00D42404" w:rsidP="00D42404">
            <w:pPr>
              <w:pStyle w:val="ListParagraph"/>
              <w:numPr>
                <w:ilvl w:val="0"/>
                <w:numId w:val="36"/>
              </w:numPr>
              <w:spacing w:after="58"/>
              <w:rPr>
                <w:rFonts w:cs="Arial"/>
                <w:bCs/>
                <w:szCs w:val="24"/>
              </w:rPr>
            </w:pPr>
            <w:r w:rsidRPr="00D42404">
              <w:rPr>
                <w:rFonts w:cs="Arial"/>
                <w:bCs/>
                <w:szCs w:val="24"/>
              </w:rPr>
              <w:t>COVID Acknowledgment</w:t>
            </w:r>
          </w:p>
          <w:p w:rsidR="00D42404" w:rsidRPr="00D42404" w:rsidRDefault="00D42404" w:rsidP="00D42404">
            <w:pPr>
              <w:pStyle w:val="ListParagraph"/>
              <w:numPr>
                <w:ilvl w:val="0"/>
                <w:numId w:val="36"/>
              </w:numPr>
              <w:spacing w:after="58"/>
              <w:rPr>
                <w:rFonts w:cs="Arial"/>
                <w:bCs/>
                <w:szCs w:val="24"/>
              </w:rPr>
            </w:pPr>
            <w:r w:rsidRPr="00D42404">
              <w:rPr>
                <w:rFonts w:cs="Arial"/>
                <w:bCs/>
                <w:szCs w:val="24"/>
              </w:rPr>
              <w:t>Online Orientation</w:t>
            </w:r>
          </w:p>
          <w:p w:rsidR="00D42404" w:rsidRPr="00D42404" w:rsidRDefault="00D42404" w:rsidP="00D42404">
            <w:pPr>
              <w:pStyle w:val="ListParagraph"/>
              <w:numPr>
                <w:ilvl w:val="0"/>
                <w:numId w:val="36"/>
              </w:numPr>
              <w:spacing w:after="58"/>
              <w:rPr>
                <w:rFonts w:cs="Arial"/>
                <w:b/>
                <w:bCs/>
                <w:szCs w:val="24"/>
              </w:rPr>
            </w:pPr>
            <w:r w:rsidRPr="00D42404">
              <w:rPr>
                <w:rFonts w:cs="Arial"/>
                <w:bCs/>
                <w:szCs w:val="24"/>
              </w:rPr>
              <w:t>Student Introduction Discussion Board</w:t>
            </w:r>
          </w:p>
          <w:p w:rsidR="00D42404" w:rsidRDefault="00D42404" w:rsidP="00D42404">
            <w:pPr>
              <w:spacing w:after="58"/>
              <w:rPr>
                <w:rFonts w:cs="Arial"/>
                <w:b/>
                <w:bCs/>
                <w:szCs w:val="24"/>
              </w:rPr>
            </w:pPr>
          </w:p>
          <w:p w:rsidR="00D42404" w:rsidRDefault="00D42404" w:rsidP="00D42404">
            <w:pPr>
              <w:spacing w:after="58"/>
              <w:rPr>
                <w:rFonts w:cs="Arial"/>
                <w:b/>
                <w:bCs/>
                <w:szCs w:val="24"/>
              </w:rPr>
            </w:pPr>
            <w:r>
              <w:rPr>
                <w:rFonts w:cs="Arial"/>
                <w:b/>
                <w:bCs/>
                <w:szCs w:val="24"/>
              </w:rPr>
              <w:t>Assignments (20%)</w:t>
            </w:r>
          </w:p>
          <w:p w:rsidR="00D42404" w:rsidRPr="00D42404" w:rsidRDefault="00D42404" w:rsidP="00D42404">
            <w:pPr>
              <w:pStyle w:val="ListParagraph"/>
              <w:numPr>
                <w:ilvl w:val="0"/>
                <w:numId w:val="37"/>
              </w:numPr>
              <w:spacing w:after="58"/>
              <w:rPr>
                <w:rFonts w:cs="Arial"/>
                <w:b/>
                <w:bCs/>
                <w:szCs w:val="24"/>
              </w:rPr>
            </w:pPr>
            <w:r w:rsidRPr="00432E6C">
              <w:rPr>
                <w:rFonts w:cs="Arial"/>
                <w:bCs/>
                <w:sz w:val="22"/>
                <w:szCs w:val="22"/>
              </w:rPr>
              <w:t>Goals Quiz</w:t>
            </w:r>
          </w:p>
          <w:p w:rsidR="00D42404" w:rsidRPr="00D42404" w:rsidRDefault="00D42404" w:rsidP="00D42404">
            <w:pPr>
              <w:pStyle w:val="ListParagraph"/>
              <w:numPr>
                <w:ilvl w:val="0"/>
                <w:numId w:val="37"/>
              </w:numPr>
              <w:spacing w:after="58"/>
              <w:rPr>
                <w:rFonts w:cs="Arial"/>
                <w:b/>
                <w:bCs/>
                <w:szCs w:val="24"/>
              </w:rPr>
            </w:pPr>
            <w:r w:rsidRPr="00432E6C">
              <w:rPr>
                <w:rFonts w:cs="Arial"/>
                <w:bCs/>
                <w:sz w:val="22"/>
                <w:szCs w:val="22"/>
              </w:rPr>
              <w:t>Defining your fears assignment.</w:t>
            </w:r>
          </w:p>
          <w:p w:rsidR="00D42404" w:rsidRPr="00D42404" w:rsidRDefault="00D42404" w:rsidP="00D42404">
            <w:pPr>
              <w:pStyle w:val="ListParagraph"/>
              <w:numPr>
                <w:ilvl w:val="0"/>
                <w:numId w:val="37"/>
              </w:numPr>
              <w:spacing w:after="58"/>
              <w:rPr>
                <w:rFonts w:cs="Arial"/>
                <w:b/>
                <w:bCs/>
                <w:szCs w:val="24"/>
              </w:rPr>
            </w:pPr>
            <w:r>
              <w:rPr>
                <w:rFonts w:cs="Arial"/>
                <w:bCs/>
                <w:sz w:val="22"/>
                <w:szCs w:val="22"/>
              </w:rPr>
              <w:t>Attitude and Goals Discussion Board</w:t>
            </w:r>
          </w:p>
          <w:p w:rsidR="00D42404" w:rsidRPr="00D42404" w:rsidRDefault="00D42404" w:rsidP="00D42404">
            <w:pPr>
              <w:pStyle w:val="ListParagraph"/>
              <w:numPr>
                <w:ilvl w:val="0"/>
                <w:numId w:val="37"/>
              </w:numPr>
              <w:spacing w:after="58"/>
              <w:rPr>
                <w:rFonts w:cs="Arial"/>
                <w:b/>
                <w:bCs/>
                <w:szCs w:val="24"/>
              </w:rPr>
            </w:pPr>
            <w:r w:rsidRPr="00432E6C">
              <w:rPr>
                <w:rFonts w:cs="Arial"/>
                <w:bCs/>
                <w:sz w:val="22"/>
                <w:szCs w:val="22"/>
              </w:rPr>
              <w:t>Stress Self- Assessment Assignment</w:t>
            </w:r>
          </w:p>
          <w:p w:rsidR="00D42404" w:rsidRPr="00D42404" w:rsidRDefault="00D42404" w:rsidP="00D42404">
            <w:pPr>
              <w:pStyle w:val="ListParagraph"/>
              <w:numPr>
                <w:ilvl w:val="0"/>
                <w:numId w:val="37"/>
              </w:numPr>
              <w:spacing w:after="58"/>
              <w:rPr>
                <w:rFonts w:cs="Arial"/>
                <w:b/>
                <w:bCs/>
                <w:szCs w:val="24"/>
              </w:rPr>
            </w:pPr>
            <w:r w:rsidRPr="00432E6C">
              <w:rPr>
                <w:rFonts w:cs="Arial"/>
                <w:bCs/>
                <w:sz w:val="22"/>
                <w:szCs w:val="22"/>
              </w:rPr>
              <w:t>Stress Management Quiz</w:t>
            </w:r>
          </w:p>
          <w:p w:rsidR="00D42404" w:rsidRPr="00D42404" w:rsidRDefault="00D42404" w:rsidP="00D42404">
            <w:pPr>
              <w:pStyle w:val="ListParagraph"/>
              <w:numPr>
                <w:ilvl w:val="0"/>
                <w:numId w:val="37"/>
              </w:numPr>
              <w:spacing w:after="58"/>
              <w:rPr>
                <w:rFonts w:cs="Arial"/>
                <w:b/>
                <w:bCs/>
                <w:szCs w:val="24"/>
              </w:rPr>
            </w:pPr>
            <w:r w:rsidRPr="00432E6C">
              <w:rPr>
                <w:rFonts w:cs="Arial"/>
                <w:bCs/>
                <w:sz w:val="22"/>
                <w:szCs w:val="22"/>
              </w:rPr>
              <w:t>Conflict and Negotiations Discussion Board</w:t>
            </w:r>
          </w:p>
          <w:p w:rsidR="00D42404" w:rsidRDefault="00D42404" w:rsidP="00D42404">
            <w:pPr>
              <w:spacing w:after="58"/>
              <w:rPr>
                <w:rFonts w:cs="Arial"/>
                <w:b/>
                <w:bCs/>
                <w:szCs w:val="24"/>
              </w:rPr>
            </w:pPr>
            <w:r>
              <w:rPr>
                <w:rFonts w:cs="Arial"/>
                <w:b/>
                <w:bCs/>
                <w:szCs w:val="24"/>
              </w:rPr>
              <w:t>Exams: (40%)</w:t>
            </w:r>
          </w:p>
          <w:p w:rsidR="00D42404" w:rsidRDefault="00D42404" w:rsidP="00D42404">
            <w:pPr>
              <w:pStyle w:val="ListParagraph"/>
              <w:numPr>
                <w:ilvl w:val="0"/>
                <w:numId w:val="38"/>
              </w:numPr>
              <w:spacing w:after="58"/>
              <w:rPr>
                <w:rFonts w:cs="Arial"/>
                <w:bCs/>
                <w:szCs w:val="24"/>
              </w:rPr>
            </w:pPr>
            <w:r w:rsidRPr="00D42404">
              <w:rPr>
                <w:rFonts w:cs="Arial"/>
                <w:bCs/>
                <w:szCs w:val="24"/>
              </w:rPr>
              <w:t>Module 1 Exam</w:t>
            </w:r>
          </w:p>
          <w:p w:rsidR="00D42404" w:rsidRDefault="00D42404" w:rsidP="00D42404">
            <w:pPr>
              <w:spacing w:after="58"/>
              <w:rPr>
                <w:rFonts w:cs="Arial"/>
                <w:bCs/>
                <w:szCs w:val="24"/>
              </w:rPr>
            </w:pPr>
          </w:p>
          <w:p w:rsidR="00D42404" w:rsidRPr="00D42404" w:rsidRDefault="00D42404" w:rsidP="00D42404">
            <w:pPr>
              <w:spacing w:after="58"/>
              <w:rPr>
                <w:rFonts w:asciiTheme="minorHAnsi" w:hAnsiTheme="minorHAnsi" w:cs="Arial"/>
                <w:szCs w:val="24"/>
              </w:rPr>
            </w:pPr>
            <w:r>
              <w:rPr>
                <w:rFonts w:cs="Arial"/>
                <w:bCs/>
                <w:szCs w:val="24"/>
              </w:rPr>
              <w:t>**</w:t>
            </w:r>
            <w:r w:rsidRPr="00D42404">
              <w:rPr>
                <w:rFonts w:asciiTheme="minorHAnsi" w:hAnsiTheme="minorHAnsi" w:cs="Arial"/>
                <w:szCs w:val="24"/>
              </w:rPr>
              <w:t xml:space="preserve"> There is a learning tool provided with each Module.  This learning tool is a great way for you to keep notes while reviewing the material and watching the videos.  </w:t>
            </w:r>
          </w:p>
          <w:p w:rsidR="00D42404" w:rsidRPr="00D42404" w:rsidRDefault="00D42404" w:rsidP="00D42404">
            <w:pPr>
              <w:spacing w:after="58"/>
              <w:rPr>
                <w:rFonts w:cs="Arial"/>
                <w:bCs/>
                <w:szCs w:val="24"/>
              </w:rPr>
            </w:pPr>
          </w:p>
        </w:tc>
        <w:tc>
          <w:tcPr>
            <w:tcW w:w="2413" w:type="dxa"/>
          </w:tcPr>
          <w:p w:rsidR="00D42404" w:rsidRDefault="00D42404" w:rsidP="00D42404">
            <w:pPr>
              <w:snapToGrid w:val="0"/>
              <w:spacing w:after="58" w:line="276" w:lineRule="auto"/>
              <w:rPr>
                <w:rFonts w:cs="Arial"/>
                <w:bCs/>
                <w:sz w:val="22"/>
                <w:szCs w:val="22"/>
              </w:rPr>
            </w:pPr>
            <w:r w:rsidRPr="00D42404">
              <w:rPr>
                <w:rFonts w:cs="Arial"/>
                <w:b/>
                <w:bCs/>
                <w:sz w:val="22"/>
                <w:szCs w:val="22"/>
              </w:rPr>
              <w:t>Complete</w:t>
            </w:r>
            <w:r>
              <w:rPr>
                <w:rFonts w:cs="Arial"/>
                <w:bCs/>
                <w:sz w:val="22"/>
                <w:szCs w:val="22"/>
              </w:rPr>
              <w:t>: Getting Started</w:t>
            </w:r>
          </w:p>
          <w:p w:rsidR="00D42404" w:rsidRDefault="00D42404" w:rsidP="00D42404">
            <w:pPr>
              <w:snapToGrid w:val="0"/>
              <w:spacing w:after="58" w:line="276" w:lineRule="auto"/>
              <w:rPr>
                <w:rFonts w:cs="Arial"/>
                <w:bCs/>
                <w:sz w:val="22"/>
                <w:szCs w:val="22"/>
              </w:rPr>
            </w:pPr>
            <w:r>
              <w:rPr>
                <w:rFonts w:cs="Arial"/>
                <w:b/>
                <w:bCs/>
                <w:sz w:val="22"/>
                <w:szCs w:val="22"/>
              </w:rPr>
              <w:t xml:space="preserve"> D</w:t>
            </w:r>
            <w:r w:rsidRPr="00432E6C">
              <w:rPr>
                <w:rFonts w:cs="Arial"/>
                <w:b/>
                <w:bCs/>
                <w:sz w:val="22"/>
                <w:szCs w:val="22"/>
              </w:rPr>
              <w:t>ue</w:t>
            </w:r>
            <w:r w:rsidRPr="00432E6C">
              <w:rPr>
                <w:rFonts w:cs="Arial"/>
                <w:bCs/>
                <w:sz w:val="22"/>
                <w:szCs w:val="22"/>
              </w:rPr>
              <w:t xml:space="preserve">: </w:t>
            </w:r>
            <w:r>
              <w:rPr>
                <w:rFonts w:cs="Arial"/>
                <w:bCs/>
                <w:sz w:val="22"/>
                <w:szCs w:val="22"/>
              </w:rPr>
              <w:t>October 18</w:t>
            </w:r>
            <w:r w:rsidRPr="00432E6C">
              <w:rPr>
                <w:rFonts w:cs="Arial"/>
                <w:bCs/>
                <w:sz w:val="22"/>
                <w:szCs w:val="22"/>
              </w:rPr>
              <w:t>, 2022 by 11:55PM</w:t>
            </w:r>
          </w:p>
          <w:p w:rsidR="00D42404" w:rsidRPr="00432E6C" w:rsidRDefault="00D42404" w:rsidP="00D42404">
            <w:pPr>
              <w:snapToGrid w:val="0"/>
              <w:spacing w:after="58" w:line="276" w:lineRule="auto"/>
              <w:rPr>
                <w:rFonts w:cs="Arial"/>
                <w:bCs/>
                <w:sz w:val="22"/>
                <w:szCs w:val="22"/>
              </w:rPr>
            </w:pPr>
          </w:p>
          <w:p w:rsidR="00D42404" w:rsidRPr="00D42404" w:rsidRDefault="00D42404" w:rsidP="00D42404">
            <w:pPr>
              <w:snapToGrid w:val="0"/>
              <w:spacing w:after="58" w:line="276" w:lineRule="auto"/>
              <w:rPr>
                <w:rFonts w:cs="Arial"/>
                <w:bCs/>
                <w:sz w:val="22"/>
                <w:szCs w:val="22"/>
                <w:u w:val="single"/>
              </w:rPr>
            </w:pPr>
            <w:r w:rsidRPr="00D42404">
              <w:rPr>
                <w:rFonts w:cs="Arial"/>
                <w:b/>
                <w:bCs/>
                <w:sz w:val="22"/>
                <w:szCs w:val="22"/>
                <w:u w:val="single"/>
              </w:rPr>
              <w:t>Module 1:</w:t>
            </w:r>
            <w:r w:rsidRPr="00D42404">
              <w:rPr>
                <w:rFonts w:cs="Arial"/>
                <w:bCs/>
                <w:sz w:val="22"/>
                <w:szCs w:val="22"/>
                <w:u w:val="single"/>
              </w:rPr>
              <w:t xml:space="preserve"> </w:t>
            </w:r>
            <w:r w:rsidRPr="00D42404">
              <w:rPr>
                <w:rFonts w:cs="Arial"/>
                <w:b/>
                <w:bCs/>
                <w:sz w:val="22"/>
                <w:szCs w:val="22"/>
                <w:u w:val="single"/>
              </w:rPr>
              <w:t>Personal Goals</w:t>
            </w:r>
          </w:p>
          <w:p w:rsidR="00D42404" w:rsidRPr="00432E6C" w:rsidRDefault="00D42404" w:rsidP="00D42404">
            <w:pPr>
              <w:snapToGrid w:val="0"/>
              <w:spacing w:after="58" w:line="276" w:lineRule="auto"/>
              <w:rPr>
                <w:rFonts w:cs="Arial"/>
                <w:bCs/>
                <w:sz w:val="22"/>
                <w:szCs w:val="22"/>
              </w:rPr>
            </w:pPr>
            <w:r w:rsidRPr="00432E6C">
              <w:rPr>
                <w:rFonts w:cs="Arial"/>
                <w:b/>
                <w:bCs/>
                <w:sz w:val="22"/>
                <w:szCs w:val="22"/>
              </w:rPr>
              <w:t>Read:</w:t>
            </w:r>
            <w:r w:rsidRPr="00432E6C">
              <w:rPr>
                <w:rFonts w:cs="Arial"/>
                <w:bCs/>
                <w:sz w:val="22"/>
                <w:szCs w:val="22"/>
              </w:rPr>
              <w:t xml:space="preserve"> Attitudes and Goals</w:t>
            </w:r>
          </w:p>
          <w:p w:rsidR="00D42404" w:rsidRPr="00432E6C" w:rsidRDefault="00D42404" w:rsidP="00D42404">
            <w:pPr>
              <w:snapToGrid w:val="0"/>
              <w:spacing w:after="58" w:line="276" w:lineRule="auto"/>
              <w:rPr>
                <w:rFonts w:cs="Arial"/>
                <w:bCs/>
                <w:sz w:val="22"/>
                <w:szCs w:val="22"/>
              </w:rPr>
            </w:pPr>
            <w:proofErr w:type="gramStart"/>
            <w:r w:rsidRPr="00432E6C">
              <w:rPr>
                <w:rFonts w:cs="Arial"/>
                <w:b/>
                <w:bCs/>
                <w:sz w:val="22"/>
                <w:szCs w:val="22"/>
              </w:rPr>
              <w:t>Read</w:t>
            </w:r>
            <w:proofErr w:type="gramEnd"/>
            <w:r w:rsidRPr="00432E6C">
              <w:rPr>
                <w:rFonts w:cs="Arial"/>
                <w:b/>
                <w:bCs/>
                <w:sz w:val="22"/>
                <w:szCs w:val="22"/>
              </w:rPr>
              <w:t>:</w:t>
            </w:r>
            <w:r w:rsidRPr="00432E6C">
              <w:rPr>
                <w:rFonts w:cs="Arial"/>
                <w:bCs/>
                <w:sz w:val="22"/>
                <w:szCs w:val="22"/>
              </w:rPr>
              <w:t xml:space="preserve"> Why Attitude is More Important than IQ. </w:t>
            </w:r>
          </w:p>
          <w:p w:rsidR="00D42404" w:rsidRPr="00432E6C" w:rsidRDefault="00D42404" w:rsidP="00D42404">
            <w:pPr>
              <w:snapToGrid w:val="0"/>
              <w:spacing w:after="58" w:line="276" w:lineRule="auto"/>
              <w:rPr>
                <w:rFonts w:cs="Arial"/>
                <w:bCs/>
                <w:sz w:val="22"/>
                <w:szCs w:val="22"/>
              </w:rPr>
            </w:pPr>
            <w:r w:rsidRPr="00D42404">
              <w:rPr>
                <w:rFonts w:cs="Arial"/>
                <w:b/>
                <w:bCs/>
                <w:sz w:val="22"/>
                <w:szCs w:val="22"/>
              </w:rPr>
              <w:t>Complete</w:t>
            </w:r>
            <w:r w:rsidRPr="00432E6C">
              <w:rPr>
                <w:rFonts w:cs="Arial"/>
                <w:b/>
                <w:bCs/>
                <w:sz w:val="22"/>
                <w:szCs w:val="22"/>
              </w:rPr>
              <w:t>:</w:t>
            </w:r>
            <w:r w:rsidRPr="00432E6C">
              <w:rPr>
                <w:rFonts w:cs="Arial"/>
                <w:bCs/>
                <w:sz w:val="22"/>
                <w:szCs w:val="22"/>
              </w:rPr>
              <w:t xml:space="preserve"> Goals Quiz</w:t>
            </w:r>
          </w:p>
          <w:p w:rsidR="00D42404" w:rsidRDefault="00D42404" w:rsidP="00D42404">
            <w:pPr>
              <w:snapToGrid w:val="0"/>
              <w:spacing w:after="58" w:line="276" w:lineRule="auto"/>
              <w:rPr>
                <w:rFonts w:cs="Arial"/>
                <w:bCs/>
                <w:sz w:val="22"/>
                <w:szCs w:val="22"/>
              </w:rPr>
            </w:pPr>
            <w:r w:rsidRPr="00D42404">
              <w:rPr>
                <w:rFonts w:cs="Arial"/>
                <w:b/>
                <w:bCs/>
                <w:sz w:val="22"/>
                <w:szCs w:val="22"/>
              </w:rPr>
              <w:t>Complete</w:t>
            </w:r>
            <w:r w:rsidRPr="00432E6C">
              <w:rPr>
                <w:rFonts w:cs="Arial"/>
                <w:b/>
                <w:bCs/>
                <w:sz w:val="22"/>
                <w:szCs w:val="22"/>
              </w:rPr>
              <w:t>:</w:t>
            </w:r>
            <w:r w:rsidRPr="00432E6C">
              <w:rPr>
                <w:rFonts w:cs="Arial"/>
                <w:bCs/>
                <w:sz w:val="22"/>
                <w:szCs w:val="22"/>
              </w:rPr>
              <w:t xml:space="preserve"> Defining your fears assignment. </w:t>
            </w:r>
          </w:p>
          <w:p w:rsidR="00D42404" w:rsidRDefault="00D42404" w:rsidP="00D42404">
            <w:pPr>
              <w:snapToGrid w:val="0"/>
              <w:spacing w:after="58" w:line="276" w:lineRule="auto"/>
              <w:rPr>
                <w:rFonts w:cs="Arial"/>
                <w:bCs/>
                <w:sz w:val="22"/>
                <w:szCs w:val="22"/>
              </w:rPr>
            </w:pPr>
            <w:r w:rsidRPr="00D42404">
              <w:rPr>
                <w:rFonts w:cs="Arial"/>
                <w:b/>
                <w:bCs/>
                <w:sz w:val="22"/>
                <w:szCs w:val="22"/>
              </w:rPr>
              <w:t>Complete</w:t>
            </w:r>
            <w:r>
              <w:rPr>
                <w:rFonts w:cs="Arial"/>
                <w:bCs/>
                <w:sz w:val="22"/>
                <w:szCs w:val="22"/>
              </w:rPr>
              <w:t>: Attitude and Goals Discussion Board</w:t>
            </w:r>
          </w:p>
          <w:p w:rsidR="00D42404" w:rsidRPr="00432E6C" w:rsidRDefault="00D42404" w:rsidP="00D42404">
            <w:pPr>
              <w:snapToGrid w:val="0"/>
              <w:spacing w:after="58" w:line="276" w:lineRule="auto"/>
              <w:rPr>
                <w:rFonts w:cs="Arial"/>
                <w:bCs/>
                <w:sz w:val="22"/>
                <w:szCs w:val="22"/>
              </w:rPr>
            </w:pPr>
          </w:p>
          <w:p w:rsidR="00D42404" w:rsidRPr="00D42404" w:rsidRDefault="00D42404" w:rsidP="00D42404">
            <w:pPr>
              <w:snapToGrid w:val="0"/>
              <w:spacing w:after="58" w:line="276" w:lineRule="auto"/>
              <w:rPr>
                <w:rFonts w:cs="Arial"/>
                <w:b/>
                <w:bCs/>
                <w:sz w:val="22"/>
                <w:szCs w:val="22"/>
                <w:u w:val="single"/>
              </w:rPr>
            </w:pPr>
            <w:r w:rsidRPr="00D42404">
              <w:rPr>
                <w:rFonts w:cs="Arial"/>
                <w:b/>
                <w:bCs/>
                <w:sz w:val="22"/>
                <w:szCs w:val="22"/>
                <w:u w:val="single"/>
              </w:rPr>
              <w:t>Module 1: Stress Management</w:t>
            </w:r>
          </w:p>
          <w:p w:rsidR="00D42404" w:rsidRPr="00432E6C" w:rsidRDefault="00D42404" w:rsidP="00D42404">
            <w:pPr>
              <w:snapToGrid w:val="0"/>
              <w:spacing w:after="58" w:line="276" w:lineRule="auto"/>
              <w:rPr>
                <w:rFonts w:cs="Arial"/>
                <w:bCs/>
                <w:sz w:val="22"/>
                <w:szCs w:val="22"/>
              </w:rPr>
            </w:pPr>
            <w:r w:rsidRPr="00432E6C">
              <w:rPr>
                <w:rFonts w:cs="Arial"/>
                <w:b/>
                <w:bCs/>
                <w:sz w:val="22"/>
                <w:szCs w:val="22"/>
              </w:rPr>
              <w:t>Read:</w:t>
            </w:r>
            <w:r w:rsidRPr="00432E6C">
              <w:rPr>
                <w:rFonts w:cs="Arial"/>
                <w:bCs/>
                <w:sz w:val="22"/>
                <w:szCs w:val="22"/>
              </w:rPr>
              <w:t xml:space="preserve"> Stress Management </w:t>
            </w:r>
          </w:p>
          <w:p w:rsidR="00D42404" w:rsidRPr="00432E6C" w:rsidRDefault="00D42404" w:rsidP="00D42404">
            <w:pPr>
              <w:snapToGrid w:val="0"/>
              <w:spacing w:after="58" w:line="276" w:lineRule="auto"/>
              <w:rPr>
                <w:rFonts w:cs="Arial"/>
                <w:bCs/>
                <w:sz w:val="22"/>
                <w:szCs w:val="22"/>
              </w:rPr>
            </w:pPr>
            <w:r w:rsidRPr="00D42404">
              <w:rPr>
                <w:rFonts w:cs="Arial"/>
                <w:b/>
                <w:bCs/>
                <w:sz w:val="22"/>
                <w:szCs w:val="22"/>
              </w:rPr>
              <w:t>Complete</w:t>
            </w:r>
            <w:r w:rsidRPr="00432E6C">
              <w:rPr>
                <w:rFonts w:cs="Arial"/>
                <w:b/>
                <w:bCs/>
                <w:sz w:val="22"/>
                <w:szCs w:val="22"/>
              </w:rPr>
              <w:t>:</w:t>
            </w:r>
            <w:r w:rsidRPr="00432E6C">
              <w:rPr>
                <w:rFonts w:cs="Arial"/>
                <w:bCs/>
                <w:sz w:val="22"/>
                <w:szCs w:val="22"/>
              </w:rPr>
              <w:t xml:space="preserve"> Stress Self- Assessment Assignment</w:t>
            </w:r>
          </w:p>
          <w:p w:rsidR="00D42404" w:rsidRDefault="00D42404" w:rsidP="00D42404">
            <w:pPr>
              <w:snapToGrid w:val="0"/>
              <w:spacing w:after="58" w:line="276" w:lineRule="auto"/>
              <w:rPr>
                <w:rFonts w:cs="Arial"/>
                <w:bCs/>
                <w:sz w:val="22"/>
                <w:szCs w:val="22"/>
              </w:rPr>
            </w:pPr>
            <w:r w:rsidRPr="00D42404">
              <w:rPr>
                <w:rFonts w:cs="Arial"/>
                <w:b/>
                <w:bCs/>
                <w:sz w:val="22"/>
                <w:szCs w:val="22"/>
              </w:rPr>
              <w:t>Complete</w:t>
            </w:r>
            <w:r w:rsidRPr="00432E6C">
              <w:rPr>
                <w:rFonts w:cs="Arial"/>
                <w:b/>
                <w:bCs/>
                <w:sz w:val="22"/>
                <w:szCs w:val="22"/>
              </w:rPr>
              <w:t>:</w:t>
            </w:r>
            <w:r w:rsidRPr="00432E6C">
              <w:rPr>
                <w:rFonts w:cs="Arial"/>
                <w:bCs/>
                <w:sz w:val="22"/>
                <w:szCs w:val="22"/>
              </w:rPr>
              <w:t xml:space="preserve"> Stress Management Quiz</w:t>
            </w:r>
          </w:p>
          <w:p w:rsidR="00D42404" w:rsidRPr="00432E6C" w:rsidRDefault="00D42404" w:rsidP="00D42404">
            <w:pPr>
              <w:snapToGrid w:val="0"/>
              <w:spacing w:after="58" w:line="276" w:lineRule="auto"/>
              <w:rPr>
                <w:rFonts w:cs="Arial"/>
                <w:bCs/>
                <w:sz w:val="22"/>
                <w:szCs w:val="22"/>
              </w:rPr>
            </w:pPr>
          </w:p>
          <w:p w:rsidR="00D42404" w:rsidRPr="00D42404" w:rsidRDefault="00D42404" w:rsidP="00D42404">
            <w:pPr>
              <w:snapToGrid w:val="0"/>
              <w:spacing w:after="58" w:line="276" w:lineRule="auto"/>
              <w:rPr>
                <w:rFonts w:cs="Arial"/>
                <w:b/>
                <w:bCs/>
                <w:sz w:val="22"/>
                <w:szCs w:val="22"/>
                <w:u w:val="single"/>
              </w:rPr>
            </w:pPr>
            <w:r w:rsidRPr="00D42404">
              <w:rPr>
                <w:rFonts w:cs="Arial"/>
                <w:b/>
                <w:bCs/>
                <w:sz w:val="22"/>
                <w:szCs w:val="22"/>
                <w:u w:val="single"/>
              </w:rPr>
              <w:t>Module 1: Conflict</w:t>
            </w:r>
          </w:p>
          <w:p w:rsidR="00D42404" w:rsidRPr="00432E6C" w:rsidRDefault="00D42404" w:rsidP="00D42404">
            <w:pPr>
              <w:snapToGrid w:val="0"/>
              <w:spacing w:after="58" w:line="276" w:lineRule="auto"/>
              <w:rPr>
                <w:rFonts w:cs="Arial"/>
                <w:bCs/>
                <w:sz w:val="22"/>
                <w:szCs w:val="22"/>
              </w:rPr>
            </w:pPr>
            <w:r w:rsidRPr="00432E6C">
              <w:rPr>
                <w:rFonts w:cs="Arial"/>
                <w:b/>
                <w:bCs/>
                <w:sz w:val="22"/>
                <w:szCs w:val="22"/>
              </w:rPr>
              <w:t>Read:</w:t>
            </w:r>
            <w:r w:rsidRPr="00432E6C">
              <w:rPr>
                <w:rFonts w:cs="Arial"/>
                <w:bCs/>
                <w:sz w:val="22"/>
                <w:szCs w:val="22"/>
              </w:rPr>
              <w:t xml:space="preserve"> Conflict and Negotiations</w:t>
            </w:r>
          </w:p>
          <w:p w:rsidR="00D42404" w:rsidRPr="00432E6C" w:rsidRDefault="00D42404" w:rsidP="00D42404">
            <w:pPr>
              <w:snapToGrid w:val="0"/>
              <w:spacing w:after="58" w:line="276" w:lineRule="auto"/>
              <w:rPr>
                <w:rFonts w:cs="Arial"/>
                <w:bCs/>
                <w:sz w:val="22"/>
                <w:szCs w:val="22"/>
              </w:rPr>
            </w:pPr>
            <w:r w:rsidRPr="00432E6C">
              <w:rPr>
                <w:rFonts w:cs="Arial"/>
                <w:b/>
                <w:bCs/>
                <w:sz w:val="22"/>
                <w:szCs w:val="22"/>
              </w:rPr>
              <w:t>Read:</w:t>
            </w:r>
            <w:r w:rsidRPr="00432E6C">
              <w:rPr>
                <w:rFonts w:cs="Arial"/>
                <w:bCs/>
                <w:sz w:val="22"/>
                <w:szCs w:val="22"/>
              </w:rPr>
              <w:t xml:space="preserve"> Conflict and Negotiations Articles</w:t>
            </w:r>
          </w:p>
          <w:p w:rsidR="00D42404" w:rsidRPr="00432E6C" w:rsidRDefault="00D42404" w:rsidP="00D42404">
            <w:pPr>
              <w:snapToGrid w:val="0"/>
              <w:spacing w:after="58" w:line="276" w:lineRule="auto"/>
              <w:rPr>
                <w:rFonts w:cs="Arial"/>
                <w:bCs/>
                <w:sz w:val="22"/>
                <w:szCs w:val="22"/>
              </w:rPr>
            </w:pPr>
            <w:r w:rsidRPr="00D42404">
              <w:rPr>
                <w:rFonts w:cs="Arial"/>
                <w:b/>
                <w:bCs/>
                <w:sz w:val="22"/>
                <w:szCs w:val="22"/>
              </w:rPr>
              <w:t>Complete</w:t>
            </w:r>
            <w:r w:rsidRPr="00432E6C">
              <w:rPr>
                <w:rFonts w:cs="Arial"/>
                <w:b/>
                <w:bCs/>
                <w:sz w:val="22"/>
                <w:szCs w:val="22"/>
              </w:rPr>
              <w:t>:</w:t>
            </w:r>
            <w:r w:rsidRPr="00432E6C">
              <w:rPr>
                <w:rFonts w:cs="Arial"/>
                <w:bCs/>
                <w:sz w:val="22"/>
                <w:szCs w:val="22"/>
              </w:rPr>
              <w:t xml:space="preserve"> Conflict and Negotiations Discussion Board</w:t>
            </w:r>
          </w:p>
          <w:p w:rsidR="00D42404" w:rsidRPr="00432E6C" w:rsidRDefault="00D42404" w:rsidP="00D42404">
            <w:pPr>
              <w:snapToGrid w:val="0"/>
              <w:spacing w:after="58" w:line="276" w:lineRule="auto"/>
              <w:rPr>
                <w:rFonts w:cs="Arial"/>
                <w:b/>
                <w:bCs/>
                <w:sz w:val="22"/>
                <w:szCs w:val="22"/>
              </w:rPr>
            </w:pPr>
            <w:r>
              <w:rPr>
                <w:rFonts w:cs="Arial"/>
                <w:b/>
                <w:bCs/>
                <w:sz w:val="22"/>
                <w:szCs w:val="22"/>
              </w:rPr>
              <w:t>Module 1 Exam Due 10/23</w:t>
            </w:r>
            <w:r w:rsidRPr="00432E6C">
              <w:rPr>
                <w:rFonts w:cs="Arial"/>
                <w:b/>
                <w:bCs/>
                <w:sz w:val="22"/>
                <w:szCs w:val="22"/>
              </w:rPr>
              <w:t>/2022 by 11:55PM</w:t>
            </w:r>
          </w:p>
          <w:p w:rsidR="00D42404" w:rsidRPr="000D7EA8" w:rsidRDefault="00D42404" w:rsidP="00D42404">
            <w:pPr>
              <w:pStyle w:val="ListParagraph"/>
              <w:ind w:left="360"/>
              <w:rPr>
                <w:rFonts w:cs="Arial"/>
                <w:bCs/>
                <w:color w:val="00B050"/>
                <w:szCs w:val="24"/>
              </w:rPr>
            </w:pPr>
          </w:p>
        </w:tc>
        <w:tc>
          <w:tcPr>
            <w:tcW w:w="1464" w:type="dxa"/>
          </w:tcPr>
          <w:p w:rsidR="00D42404" w:rsidRDefault="00D42404" w:rsidP="00D42404">
            <w:pPr>
              <w:jc w:val="center"/>
              <w:rPr>
                <w:rFonts w:cs="Arial"/>
                <w:b/>
                <w:bCs/>
                <w:szCs w:val="24"/>
              </w:rPr>
            </w:pPr>
            <w:r>
              <w:rPr>
                <w:rFonts w:cs="Arial"/>
                <w:b/>
                <w:bCs/>
                <w:szCs w:val="24"/>
              </w:rPr>
              <w:t>I</w:t>
            </w:r>
          </w:p>
          <w:p w:rsidR="00D42404" w:rsidRPr="006D77F5" w:rsidRDefault="00D42404" w:rsidP="00D42404">
            <w:pPr>
              <w:jc w:val="center"/>
              <w:rPr>
                <w:rFonts w:cs="Arial"/>
                <w:b/>
                <w:bCs/>
                <w:szCs w:val="24"/>
              </w:rPr>
            </w:pPr>
            <w:r>
              <w:rPr>
                <w:rFonts w:cs="Arial"/>
                <w:b/>
                <w:bCs/>
                <w:szCs w:val="24"/>
              </w:rPr>
              <w:t xml:space="preserve">a, b, c </w:t>
            </w:r>
          </w:p>
        </w:tc>
      </w:tr>
      <w:tr w:rsidR="00D42404" w:rsidRPr="00552118" w:rsidTr="00BA61AC">
        <w:trPr>
          <w:cantSplit/>
          <w:trHeight w:val="432"/>
        </w:trPr>
        <w:tc>
          <w:tcPr>
            <w:tcW w:w="1368" w:type="dxa"/>
          </w:tcPr>
          <w:p w:rsidR="00D42404" w:rsidRDefault="00D42404" w:rsidP="00D42404">
            <w:pPr>
              <w:rPr>
                <w:rFonts w:cs="Arial"/>
                <w:b/>
                <w:bCs/>
                <w:szCs w:val="24"/>
              </w:rPr>
            </w:pPr>
            <w:r>
              <w:rPr>
                <w:rFonts w:cs="Arial"/>
                <w:b/>
                <w:bCs/>
                <w:szCs w:val="24"/>
              </w:rPr>
              <w:lastRenderedPageBreak/>
              <w:t>Week 2</w:t>
            </w:r>
          </w:p>
          <w:p w:rsidR="00D42404" w:rsidRDefault="00D42404" w:rsidP="00D42404">
            <w:pPr>
              <w:rPr>
                <w:rFonts w:cs="Arial"/>
                <w:b/>
                <w:bCs/>
                <w:szCs w:val="24"/>
              </w:rPr>
            </w:pPr>
          </w:p>
          <w:p w:rsidR="00D42404" w:rsidRDefault="00D42404" w:rsidP="00D42404">
            <w:pPr>
              <w:rPr>
                <w:rFonts w:cs="Arial"/>
                <w:b/>
                <w:bCs/>
                <w:szCs w:val="24"/>
              </w:rPr>
            </w:pPr>
            <w:r>
              <w:rPr>
                <w:rFonts w:cs="Arial"/>
                <w:b/>
                <w:bCs/>
                <w:szCs w:val="24"/>
              </w:rPr>
              <w:t xml:space="preserve">10/24/2022 thru </w:t>
            </w:r>
          </w:p>
          <w:p w:rsidR="00D42404" w:rsidRDefault="00D42404" w:rsidP="00D42404">
            <w:pPr>
              <w:rPr>
                <w:rFonts w:cs="Arial"/>
                <w:b/>
                <w:bCs/>
                <w:szCs w:val="24"/>
              </w:rPr>
            </w:pPr>
            <w:r>
              <w:rPr>
                <w:rFonts w:cs="Arial"/>
                <w:b/>
                <w:bCs/>
                <w:szCs w:val="24"/>
              </w:rPr>
              <w:t>10/27/2022</w:t>
            </w:r>
          </w:p>
          <w:p w:rsidR="00D42404" w:rsidRPr="00F35D5E" w:rsidRDefault="00D42404" w:rsidP="00D42404">
            <w:pPr>
              <w:rPr>
                <w:rFonts w:cs="Arial"/>
                <w:b/>
                <w:bCs/>
                <w:szCs w:val="24"/>
              </w:rPr>
            </w:pPr>
          </w:p>
        </w:tc>
        <w:tc>
          <w:tcPr>
            <w:tcW w:w="1784" w:type="dxa"/>
          </w:tcPr>
          <w:p w:rsidR="00D42404" w:rsidRDefault="00D42404" w:rsidP="00D42404">
            <w:pPr>
              <w:jc w:val="center"/>
              <w:rPr>
                <w:rFonts w:cs="Arial"/>
                <w:b/>
                <w:bCs/>
                <w:szCs w:val="24"/>
              </w:rPr>
            </w:pPr>
            <w:r w:rsidRPr="00F35D5E">
              <w:rPr>
                <w:rFonts w:cs="Arial"/>
                <w:b/>
                <w:bCs/>
                <w:szCs w:val="24"/>
              </w:rPr>
              <w:t>Module 2</w:t>
            </w:r>
            <w:r>
              <w:rPr>
                <w:rFonts w:cs="Arial"/>
                <w:b/>
                <w:bCs/>
                <w:szCs w:val="24"/>
              </w:rPr>
              <w:t>:</w:t>
            </w:r>
          </w:p>
          <w:p w:rsidR="00D42404" w:rsidRPr="00F35D5E" w:rsidRDefault="00D42404" w:rsidP="00D42404">
            <w:pPr>
              <w:jc w:val="center"/>
              <w:rPr>
                <w:rFonts w:cs="Arial"/>
                <w:bCs/>
                <w:szCs w:val="24"/>
              </w:rPr>
            </w:pPr>
            <w:r>
              <w:rPr>
                <w:rFonts w:cs="Arial"/>
                <w:bCs/>
                <w:szCs w:val="24"/>
              </w:rPr>
              <w:t>Job Acquisition Skills and Communication</w:t>
            </w:r>
          </w:p>
        </w:tc>
        <w:tc>
          <w:tcPr>
            <w:tcW w:w="3761" w:type="dxa"/>
          </w:tcPr>
          <w:p w:rsidR="00D42404" w:rsidRDefault="00D42404" w:rsidP="00D42404">
            <w:pPr>
              <w:rPr>
                <w:rFonts w:cs="Arial"/>
                <w:b/>
                <w:bCs/>
                <w:szCs w:val="24"/>
              </w:rPr>
            </w:pPr>
            <w:r>
              <w:rPr>
                <w:rFonts w:cs="Arial"/>
                <w:b/>
                <w:bCs/>
                <w:szCs w:val="24"/>
              </w:rPr>
              <w:t xml:space="preserve">Lecture: </w:t>
            </w:r>
          </w:p>
          <w:p w:rsidR="00D42404" w:rsidRDefault="00D42404" w:rsidP="00D42404">
            <w:pPr>
              <w:rPr>
                <w:rFonts w:cs="Arial"/>
                <w:b/>
                <w:bCs/>
                <w:szCs w:val="24"/>
              </w:rPr>
            </w:pPr>
            <w:r>
              <w:rPr>
                <w:rFonts w:cs="Arial"/>
                <w:b/>
                <w:bCs/>
                <w:szCs w:val="24"/>
              </w:rPr>
              <w:t>Module 2: Job Acquisition Skills and Communication</w:t>
            </w:r>
          </w:p>
          <w:p w:rsidR="00D42404" w:rsidRDefault="00D42404" w:rsidP="00D42404">
            <w:pPr>
              <w:pStyle w:val="ListParagraph"/>
              <w:numPr>
                <w:ilvl w:val="0"/>
                <w:numId w:val="30"/>
              </w:numPr>
              <w:rPr>
                <w:rFonts w:cs="Arial"/>
                <w:bCs/>
                <w:szCs w:val="24"/>
              </w:rPr>
            </w:pPr>
            <w:r>
              <w:rPr>
                <w:rFonts w:cs="Arial"/>
                <w:bCs/>
                <w:szCs w:val="24"/>
              </w:rPr>
              <w:t>Job Search Strategies</w:t>
            </w:r>
          </w:p>
          <w:p w:rsidR="00D42404" w:rsidRDefault="00D42404" w:rsidP="00D42404">
            <w:pPr>
              <w:pStyle w:val="ListParagraph"/>
              <w:numPr>
                <w:ilvl w:val="0"/>
                <w:numId w:val="30"/>
              </w:numPr>
              <w:rPr>
                <w:rFonts w:cs="Arial"/>
                <w:bCs/>
                <w:szCs w:val="24"/>
              </w:rPr>
            </w:pPr>
            <w:r>
              <w:rPr>
                <w:rFonts w:cs="Arial"/>
                <w:bCs/>
                <w:szCs w:val="24"/>
              </w:rPr>
              <w:t>Employment Application</w:t>
            </w:r>
          </w:p>
          <w:p w:rsidR="00D42404" w:rsidRDefault="00D42404" w:rsidP="00D42404">
            <w:pPr>
              <w:rPr>
                <w:rFonts w:cs="Arial"/>
                <w:bCs/>
                <w:szCs w:val="24"/>
              </w:rPr>
            </w:pPr>
            <w:r>
              <w:rPr>
                <w:rFonts w:cs="Arial"/>
                <w:bCs/>
                <w:szCs w:val="24"/>
              </w:rPr>
              <w:t>Communication</w:t>
            </w:r>
          </w:p>
          <w:p w:rsidR="00D42404" w:rsidRDefault="00D42404" w:rsidP="00D42404">
            <w:pPr>
              <w:rPr>
                <w:rFonts w:cs="Arial"/>
                <w:bCs/>
                <w:szCs w:val="24"/>
              </w:rPr>
            </w:pPr>
          </w:p>
          <w:p w:rsidR="00D42404" w:rsidRPr="00D42404" w:rsidRDefault="00D42404" w:rsidP="00D42404">
            <w:pPr>
              <w:spacing w:after="58"/>
              <w:rPr>
                <w:rFonts w:asciiTheme="minorHAnsi" w:hAnsiTheme="minorHAnsi" w:cs="Arial"/>
                <w:b/>
                <w:sz w:val="28"/>
                <w:szCs w:val="28"/>
                <w:u w:val="single"/>
              </w:rPr>
            </w:pPr>
            <w:r>
              <w:rPr>
                <w:rFonts w:asciiTheme="minorHAnsi" w:hAnsiTheme="minorHAnsi" w:cs="Arial"/>
                <w:szCs w:val="24"/>
              </w:rPr>
              <w:t xml:space="preserve">                   </w:t>
            </w:r>
            <w:r w:rsidRPr="00D42404">
              <w:rPr>
                <w:rFonts w:asciiTheme="minorHAnsi" w:hAnsiTheme="minorHAnsi" w:cs="Arial"/>
                <w:b/>
                <w:sz w:val="28"/>
                <w:szCs w:val="28"/>
                <w:u w:val="single"/>
              </w:rPr>
              <w:t>TO DO LIST</w:t>
            </w:r>
          </w:p>
          <w:p w:rsidR="00D42404" w:rsidRDefault="00D42404" w:rsidP="00D42404">
            <w:pPr>
              <w:spacing w:after="58"/>
              <w:rPr>
                <w:rFonts w:cs="Arial"/>
                <w:b/>
                <w:bCs/>
                <w:szCs w:val="24"/>
              </w:rPr>
            </w:pPr>
            <w:r>
              <w:rPr>
                <w:rFonts w:cs="Arial"/>
                <w:b/>
                <w:bCs/>
                <w:szCs w:val="24"/>
              </w:rPr>
              <w:t>Assignments (20%)</w:t>
            </w:r>
          </w:p>
          <w:p w:rsidR="00D42404" w:rsidRPr="00D42404" w:rsidRDefault="00D42404" w:rsidP="00D42404">
            <w:pPr>
              <w:pStyle w:val="ListParagraph"/>
              <w:numPr>
                <w:ilvl w:val="0"/>
                <w:numId w:val="37"/>
              </w:numPr>
              <w:spacing w:after="58"/>
              <w:rPr>
                <w:rFonts w:cs="Arial"/>
                <w:b/>
                <w:bCs/>
                <w:szCs w:val="24"/>
              </w:rPr>
            </w:pPr>
            <w:r>
              <w:rPr>
                <w:rFonts w:cs="Arial"/>
                <w:bCs/>
                <w:sz w:val="22"/>
                <w:szCs w:val="22"/>
              </w:rPr>
              <w:t xml:space="preserve">Resume </w:t>
            </w:r>
            <w:r w:rsidRPr="00432E6C">
              <w:rPr>
                <w:rFonts w:cs="Arial"/>
                <w:bCs/>
                <w:sz w:val="22"/>
                <w:szCs w:val="22"/>
              </w:rPr>
              <w:t>Quiz</w:t>
            </w:r>
          </w:p>
          <w:p w:rsidR="00D42404" w:rsidRPr="00D42404" w:rsidRDefault="00D42404" w:rsidP="00D42404">
            <w:pPr>
              <w:pStyle w:val="ListParagraph"/>
              <w:numPr>
                <w:ilvl w:val="0"/>
                <w:numId w:val="37"/>
              </w:numPr>
              <w:spacing w:after="58"/>
              <w:rPr>
                <w:rFonts w:cs="Arial"/>
                <w:b/>
                <w:bCs/>
                <w:szCs w:val="24"/>
              </w:rPr>
            </w:pPr>
            <w:r w:rsidRPr="00432E6C">
              <w:rPr>
                <w:rFonts w:cs="Arial"/>
                <w:bCs/>
                <w:szCs w:val="24"/>
              </w:rPr>
              <w:t>Cover Letter Quiz</w:t>
            </w:r>
          </w:p>
          <w:p w:rsidR="00D42404" w:rsidRPr="00D42404" w:rsidRDefault="00D42404" w:rsidP="00D42404">
            <w:pPr>
              <w:pStyle w:val="ListParagraph"/>
              <w:numPr>
                <w:ilvl w:val="0"/>
                <w:numId w:val="37"/>
              </w:numPr>
              <w:spacing w:after="58"/>
              <w:rPr>
                <w:rFonts w:cs="Arial"/>
                <w:b/>
                <w:bCs/>
                <w:szCs w:val="24"/>
              </w:rPr>
            </w:pPr>
            <w:r>
              <w:rPr>
                <w:rFonts w:cs="Arial"/>
                <w:bCs/>
                <w:szCs w:val="24"/>
              </w:rPr>
              <w:t>Interviewing Quiz</w:t>
            </w:r>
          </w:p>
          <w:p w:rsidR="00D42404" w:rsidRPr="00D42404" w:rsidRDefault="00D42404" w:rsidP="00D42404">
            <w:pPr>
              <w:pStyle w:val="ListParagraph"/>
              <w:numPr>
                <w:ilvl w:val="0"/>
                <w:numId w:val="37"/>
              </w:numPr>
              <w:spacing w:after="58"/>
              <w:rPr>
                <w:rFonts w:cs="Arial"/>
                <w:b/>
                <w:bCs/>
                <w:szCs w:val="24"/>
              </w:rPr>
            </w:pPr>
            <w:r>
              <w:rPr>
                <w:rFonts w:cs="Arial"/>
                <w:bCs/>
                <w:szCs w:val="24"/>
              </w:rPr>
              <w:t>Resume Development Discussion Board</w:t>
            </w:r>
          </w:p>
          <w:p w:rsidR="00D42404" w:rsidRPr="00D42404" w:rsidRDefault="00D42404" w:rsidP="00D42404">
            <w:pPr>
              <w:pStyle w:val="ListParagraph"/>
              <w:spacing w:after="58"/>
              <w:rPr>
                <w:rFonts w:cs="Arial"/>
                <w:b/>
                <w:bCs/>
                <w:szCs w:val="24"/>
              </w:rPr>
            </w:pPr>
          </w:p>
          <w:p w:rsidR="00D42404" w:rsidRDefault="007D53FF" w:rsidP="007D53FF">
            <w:pPr>
              <w:spacing w:after="58"/>
              <w:rPr>
                <w:rFonts w:cs="Arial"/>
                <w:b/>
                <w:bCs/>
                <w:szCs w:val="24"/>
              </w:rPr>
            </w:pPr>
            <w:r w:rsidRPr="007D53FF">
              <w:rPr>
                <w:rFonts w:cs="Arial"/>
                <w:b/>
                <w:bCs/>
                <w:szCs w:val="24"/>
                <w:highlight w:val="yellow"/>
              </w:rPr>
              <w:t>Start working on Resumes and Cover Letters</w:t>
            </w:r>
          </w:p>
          <w:p w:rsidR="00CB3171" w:rsidRDefault="00CB3171" w:rsidP="007D53FF">
            <w:pPr>
              <w:spacing w:after="58"/>
              <w:rPr>
                <w:rFonts w:cs="Arial"/>
                <w:b/>
                <w:bCs/>
                <w:szCs w:val="24"/>
              </w:rPr>
            </w:pPr>
          </w:p>
          <w:p w:rsidR="00CB3171" w:rsidRDefault="00CB3171" w:rsidP="007D53FF">
            <w:pPr>
              <w:spacing w:after="58"/>
              <w:rPr>
                <w:rFonts w:cs="Arial"/>
                <w:b/>
                <w:bCs/>
                <w:szCs w:val="24"/>
              </w:rPr>
            </w:pPr>
          </w:p>
          <w:p w:rsidR="00CB3171" w:rsidRDefault="00CB3171" w:rsidP="007D53FF">
            <w:pPr>
              <w:spacing w:after="58"/>
              <w:rPr>
                <w:rFonts w:cs="Arial"/>
                <w:b/>
                <w:bCs/>
                <w:szCs w:val="24"/>
              </w:rPr>
            </w:pPr>
          </w:p>
          <w:p w:rsidR="00CB3171" w:rsidRPr="00CB3171" w:rsidRDefault="00CB3171" w:rsidP="00CB3171">
            <w:pPr>
              <w:pStyle w:val="ListParagraph"/>
              <w:spacing w:after="58"/>
              <w:rPr>
                <w:rFonts w:cs="Arial"/>
                <w:b/>
                <w:bCs/>
                <w:szCs w:val="24"/>
              </w:rPr>
            </w:pPr>
            <w:r>
              <w:rPr>
                <w:rFonts w:cs="Arial"/>
                <w:b/>
                <w:bCs/>
                <w:szCs w:val="24"/>
              </w:rPr>
              <w:t>*10/27 Advisement Schedule</w:t>
            </w:r>
          </w:p>
        </w:tc>
        <w:tc>
          <w:tcPr>
            <w:tcW w:w="2413" w:type="dxa"/>
          </w:tcPr>
          <w:p w:rsidR="00D42404" w:rsidRDefault="00D42404" w:rsidP="00D42404">
            <w:pPr>
              <w:rPr>
                <w:rFonts w:cs="Arial"/>
                <w:b/>
                <w:bCs/>
                <w:szCs w:val="24"/>
                <w:u w:val="single"/>
              </w:rPr>
            </w:pPr>
            <w:r w:rsidRPr="00D42404">
              <w:rPr>
                <w:rFonts w:cs="Arial"/>
                <w:b/>
                <w:bCs/>
                <w:szCs w:val="24"/>
                <w:u w:val="single"/>
              </w:rPr>
              <w:t xml:space="preserve">Module 2: Job Search Strategies: </w:t>
            </w:r>
          </w:p>
          <w:p w:rsidR="00D42404" w:rsidRPr="00D42404" w:rsidRDefault="00D42404" w:rsidP="00D42404">
            <w:pPr>
              <w:rPr>
                <w:rFonts w:cs="Arial"/>
                <w:b/>
                <w:bCs/>
                <w:szCs w:val="24"/>
                <w:u w:val="single"/>
              </w:rPr>
            </w:pPr>
          </w:p>
          <w:p w:rsidR="00D42404" w:rsidRDefault="00D42404" w:rsidP="00D42404">
            <w:pPr>
              <w:rPr>
                <w:rFonts w:cs="Arial"/>
                <w:bCs/>
                <w:szCs w:val="24"/>
              </w:rPr>
            </w:pPr>
            <w:r w:rsidRPr="00432E6C">
              <w:rPr>
                <w:rFonts w:cs="Arial"/>
                <w:b/>
                <w:bCs/>
                <w:szCs w:val="24"/>
              </w:rPr>
              <w:t xml:space="preserve">Read: </w:t>
            </w:r>
            <w:r w:rsidRPr="00432E6C">
              <w:rPr>
                <w:rFonts w:cs="Arial"/>
                <w:bCs/>
                <w:szCs w:val="24"/>
              </w:rPr>
              <w:t>Resources for finding your dream job</w:t>
            </w:r>
          </w:p>
          <w:p w:rsidR="00D42404" w:rsidRPr="00432E6C" w:rsidRDefault="00D42404" w:rsidP="00D42404">
            <w:pPr>
              <w:rPr>
                <w:rFonts w:cs="Arial"/>
                <w:bCs/>
                <w:szCs w:val="24"/>
              </w:rPr>
            </w:pPr>
          </w:p>
          <w:p w:rsidR="00D42404" w:rsidRDefault="00D42404" w:rsidP="00D42404">
            <w:pPr>
              <w:rPr>
                <w:rFonts w:cs="Arial"/>
                <w:b/>
                <w:bCs/>
                <w:szCs w:val="24"/>
                <w:u w:val="single"/>
              </w:rPr>
            </w:pPr>
            <w:r w:rsidRPr="00D42404">
              <w:rPr>
                <w:rFonts w:cs="Arial"/>
                <w:b/>
                <w:bCs/>
                <w:szCs w:val="24"/>
                <w:u w:val="single"/>
              </w:rPr>
              <w:t>Module 2: Employment Application</w:t>
            </w:r>
          </w:p>
          <w:p w:rsidR="00D42404" w:rsidRPr="00D42404" w:rsidRDefault="00D42404" w:rsidP="00D42404">
            <w:pPr>
              <w:rPr>
                <w:rFonts w:cs="Arial"/>
                <w:b/>
                <w:bCs/>
                <w:szCs w:val="24"/>
                <w:u w:val="single"/>
              </w:rPr>
            </w:pPr>
          </w:p>
          <w:p w:rsidR="00D42404" w:rsidRPr="00432E6C" w:rsidRDefault="00D42404" w:rsidP="00D42404">
            <w:pPr>
              <w:rPr>
                <w:rFonts w:cs="Arial"/>
                <w:b/>
                <w:bCs/>
                <w:szCs w:val="24"/>
              </w:rPr>
            </w:pPr>
            <w:r w:rsidRPr="00432E6C">
              <w:rPr>
                <w:rFonts w:cs="Arial"/>
                <w:b/>
                <w:bCs/>
                <w:szCs w:val="24"/>
              </w:rPr>
              <w:t xml:space="preserve">Read: </w:t>
            </w:r>
          </w:p>
          <w:p w:rsidR="00D42404" w:rsidRPr="00432E6C" w:rsidRDefault="00D42404" w:rsidP="00D42404">
            <w:pPr>
              <w:pStyle w:val="ListParagraph"/>
              <w:numPr>
                <w:ilvl w:val="0"/>
                <w:numId w:val="31"/>
              </w:numPr>
              <w:rPr>
                <w:rFonts w:cs="Arial"/>
                <w:bCs/>
                <w:szCs w:val="24"/>
              </w:rPr>
            </w:pPr>
            <w:r w:rsidRPr="00432E6C">
              <w:rPr>
                <w:rFonts w:cs="Arial"/>
                <w:bCs/>
                <w:szCs w:val="24"/>
              </w:rPr>
              <w:t xml:space="preserve">Resources for creating the perfect Cover Letter </w:t>
            </w:r>
          </w:p>
          <w:p w:rsidR="00D42404" w:rsidRPr="00432E6C" w:rsidRDefault="00D42404" w:rsidP="00D42404">
            <w:pPr>
              <w:pStyle w:val="ListParagraph"/>
              <w:numPr>
                <w:ilvl w:val="0"/>
                <w:numId w:val="31"/>
              </w:numPr>
              <w:rPr>
                <w:rFonts w:cs="Arial"/>
                <w:bCs/>
                <w:szCs w:val="24"/>
              </w:rPr>
            </w:pPr>
            <w:r w:rsidRPr="00432E6C">
              <w:rPr>
                <w:rFonts w:cs="Arial"/>
                <w:bCs/>
                <w:szCs w:val="24"/>
              </w:rPr>
              <w:t>Resources for creating a Resume</w:t>
            </w:r>
          </w:p>
          <w:p w:rsidR="00D42404" w:rsidRPr="00432E6C" w:rsidRDefault="00D42404" w:rsidP="00D42404">
            <w:pPr>
              <w:pStyle w:val="ListParagraph"/>
              <w:numPr>
                <w:ilvl w:val="0"/>
                <w:numId w:val="31"/>
              </w:numPr>
              <w:rPr>
                <w:rFonts w:cs="Arial"/>
                <w:bCs/>
                <w:szCs w:val="24"/>
              </w:rPr>
            </w:pPr>
            <w:r w:rsidRPr="00432E6C">
              <w:rPr>
                <w:rFonts w:cs="Arial"/>
                <w:bCs/>
                <w:szCs w:val="24"/>
              </w:rPr>
              <w:t>Resources for a Winning Interview</w:t>
            </w:r>
          </w:p>
          <w:p w:rsidR="00D42404" w:rsidRPr="00432E6C" w:rsidRDefault="00D42404" w:rsidP="00D42404">
            <w:pPr>
              <w:rPr>
                <w:rFonts w:cs="Arial"/>
                <w:bCs/>
                <w:szCs w:val="24"/>
              </w:rPr>
            </w:pPr>
            <w:r w:rsidRPr="00D42404">
              <w:rPr>
                <w:rFonts w:cs="Arial"/>
                <w:b/>
                <w:bCs/>
                <w:szCs w:val="24"/>
              </w:rPr>
              <w:t>Complete</w:t>
            </w:r>
            <w:r w:rsidRPr="00432E6C">
              <w:rPr>
                <w:rFonts w:cs="Arial"/>
                <w:b/>
                <w:bCs/>
                <w:szCs w:val="24"/>
              </w:rPr>
              <w:t xml:space="preserve">: </w:t>
            </w:r>
            <w:r w:rsidRPr="00432E6C">
              <w:rPr>
                <w:rFonts w:cs="Arial"/>
                <w:bCs/>
                <w:szCs w:val="24"/>
              </w:rPr>
              <w:t>Resume’s and Cover Letter Quiz</w:t>
            </w:r>
          </w:p>
          <w:p w:rsidR="00D42404" w:rsidRPr="00432E6C" w:rsidRDefault="00D42404" w:rsidP="00D42404">
            <w:pPr>
              <w:rPr>
                <w:rFonts w:cs="Arial"/>
                <w:bCs/>
                <w:szCs w:val="24"/>
              </w:rPr>
            </w:pPr>
            <w:r w:rsidRPr="00432E6C">
              <w:rPr>
                <w:rFonts w:cs="Arial"/>
                <w:bCs/>
                <w:szCs w:val="24"/>
              </w:rPr>
              <w:t>Interviewing Quiz</w:t>
            </w:r>
          </w:p>
          <w:p w:rsidR="00D42404" w:rsidRPr="00432E6C" w:rsidRDefault="00D42404" w:rsidP="00D42404">
            <w:pPr>
              <w:rPr>
                <w:rFonts w:cs="Arial"/>
                <w:bCs/>
                <w:szCs w:val="24"/>
              </w:rPr>
            </w:pPr>
            <w:r w:rsidRPr="00432E6C">
              <w:rPr>
                <w:rFonts w:cs="Arial"/>
                <w:bCs/>
                <w:szCs w:val="24"/>
              </w:rPr>
              <w:t>Resume’ Development Discussion Board</w:t>
            </w:r>
          </w:p>
          <w:p w:rsidR="00D42404" w:rsidRPr="00432E6C" w:rsidRDefault="00D42404" w:rsidP="00D42404">
            <w:pPr>
              <w:rPr>
                <w:rFonts w:cs="Arial"/>
                <w:b/>
                <w:bCs/>
                <w:szCs w:val="24"/>
              </w:rPr>
            </w:pPr>
            <w:r w:rsidRPr="00432E6C">
              <w:rPr>
                <w:rFonts w:cs="Arial"/>
                <w:b/>
                <w:bCs/>
                <w:szCs w:val="24"/>
              </w:rPr>
              <w:t xml:space="preserve">All assignments due </w:t>
            </w:r>
          </w:p>
          <w:p w:rsidR="00D42404" w:rsidRPr="00F35D5E" w:rsidRDefault="00D42404" w:rsidP="00D42404">
            <w:pPr>
              <w:rPr>
                <w:rFonts w:cs="Arial"/>
                <w:b/>
                <w:bCs/>
                <w:color w:val="00B050"/>
                <w:szCs w:val="24"/>
              </w:rPr>
            </w:pPr>
            <w:r>
              <w:rPr>
                <w:rFonts w:cs="Arial"/>
                <w:b/>
                <w:bCs/>
                <w:szCs w:val="24"/>
              </w:rPr>
              <w:t>10/30</w:t>
            </w:r>
            <w:r w:rsidRPr="00432E6C">
              <w:rPr>
                <w:rFonts w:cs="Arial"/>
                <w:b/>
                <w:bCs/>
                <w:szCs w:val="24"/>
              </w:rPr>
              <w:t>/2022 by 11:55 PM</w:t>
            </w:r>
          </w:p>
        </w:tc>
        <w:tc>
          <w:tcPr>
            <w:tcW w:w="1464" w:type="dxa"/>
          </w:tcPr>
          <w:p w:rsidR="00D42404" w:rsidRPr="00F35D5E" w:rsidRDefault="00D42404" w:rsidP="00D42404">
            <w:pPr>
              <w:jc w:val="center"/>
              <w:rPr>
                <w:rFonts w:cs="Arial"/>
                <w:b/>
                <w:bCs/>
                <w:szCs w:val="24"/>
              </w:rPr>
            </w:pPr>
            <w:r w:rsidRPr="00F35D5E">
              <w:rPr>
                <w:rFonts w:cs="Arial"/>
                <w:b/>
                <w:bCs/>
                <w:szCs w:val="24"/>
              </w:rPr>
              <w:t>II</w:t>
            </w:r>
          </w:p>
          <w:p w:rsidR="00D42404" w:rsidRPr="00552118" w:rsidRDefault="00D42404" w:rsidP="00D42404">
            <w:pPr>
              <w:jc w:val="center"/>
              <w:rPr>
                <w:rFonts w:cs="Arial"/>
                <w:bCs/>
                <w:szCs w:val="24"/>
              </w:rPr>
            </w:pPr>
            <w:r w:rsidRPr="00F35D5E">
              <w:rPr>
                <w:rFonts w:cs="Arial"/>
                <w:b/>
                <w:bCs/>
                <w:szCs w:val="24"/>
              </w:rPr>
              <w:t xml:space="preserve">a,c </w:t>
            </w:r>
          </w:p>
        </w:tc>
      </w:tr>
      <w:tr w:rsidR="00D42404" w:rsidRPr="00552118" w:rsidTr="00BA61AC">
        <w:trPr>
          <w:cantSplit/>
          <w:trHeight w:val="432"/>
        </w:trPr>
        <w:tc>
          <w:tcPr>
            <w:tcW w:w="1368" w:type="dxa"/>
          </w:tcPr>
          <w:p w:rsidR="00D42404" w:rsidRDefault="00D42404" w:rsidP="00D42404">
            <w:pPr>
              <w:rPr>
                <w:rFonts w:cs="Arial"/>
                <w:b/>
                <w:bCs/>
                <w:szCs w:val="24"/>
              </w:rPr>
            </w:pPr>
            <w:r>
              <w:rPr>
                <w:rFonts w:cs="Arial"/>
                <w:b/>
                <w:bCs/>
                <w:szCs w:val="24"/>
              </w:rPr>
              <w:lastRenderedPageBreak/>
              <w:t>Week 3</w:t>
            </w:r>
          </w:p>
          <w:p w:rsidR="00D42404" w:rsidRDefault="00D42404" w:rsidP="00D42404">
            <w:pPr>
              <w:rPr>
                <w:rFonts w:cs="Arial"/>
                <w:b/>
                <w:bCs/>
                <w:szCs w:val="24"/>
              </w:rPr>
            </w:pPr>
            <w:r>
              <w:rPr>
                <w:rFonts w:cs="Arial"/>
                <w:b/>
                <w:bCs/>
                <w:szCs w:val="24"/>
              </w:rPr>
              <w:t>10/</w:t>
            </w:r>
            <w:r w:rsidR="007D53FF">
              <w:rPr>
                <w:rFonts w:cs="Arial"/>
                <w:b/>
                <w:bCs/>
                <w:szCs w:val="24"/>
              </w:rPr>
              <w:t>31</w:t>
            </w:r>
            <w:r>
              <w:rPr>
                <w:rFonts w:cs="Arial"/>
                <w:b/>
                <w:bCs/>
                <w:szCs w:val="24"/>
              </w:rPr>
              <w:t xml:space="preserve">/2022 </w:t>
            </w:r>
          </w:p>
          <w:p w:rsidR="00D42404" w:rsidRPr="00432E6C" w:rsidRDefault="007D53FF" w:rsidP="007D53FF">
            <w:pPr>
              <w:rPr>
                <w:rFonts w:cs="Arial"/>
                <w:b/>
                <w:bCs/>
                <w:szCs w:val="24"/>
              </w:rPr>
            </w:pPr>
            <w:r>
              <w:rPr>
                <w:rFonts w:cs="Arial"/>
                <w:b/>
                <w:bCs/>
                <w:szCs w:val="24"/>
              </w:rPr>
              <w:t>Thru 11</w:t>
            </w:r>
            <w:r w:rsidR="00D42404">
              <w:rPr>
                <w:rFonts w:cs="Arial"/>
                <w:b/>
                <w:bCs/>
                <w:szCs w:val="24"/>
              </w:rPr>
              <w:t>/</w:t>
            </w:r>
            <w:r>
              <w:rPr>
                <w:rFonts w:cs="Arial"/>
                <w:b/>
                <w:bCs/>
                <w:szCs w:val="24"/>
              </w:rPr>
              <w:t>03</w:t>
            </w:r>
            <w:r w:rsidR="00D42404">
              <w:rPr>
                <w:rFonts w:cs="Arial"/>
                <w:b/>
                <w:bCs/>
                <w:szCs w:val="24"/>
              </w:rPr>
              <w:t>/2022</w:t>
            </w:r>
          </w:p>
        </w:tc>
        <w:tc>
          <w:tcPr>
            <w:tcW w:w="1784" w:type="dxa"/>
          </w:tcPr>
          <w:p w:rsidR="00D42404" w:rsidRDefault="00D42404" w:rsidP="00D42404">
            <w:pPr>
              <w:jc w:val="center"/>
              <w:rPr>
                <w:rFonts w:cs="Arial"/>
                <w:b/>
                <w:bCs/>
                <w:szCs w:val="24"/>
              </w:rPr>
            </w:pPr>
            <w:r>
              <w:rPr>
                <w:rFonts w:cs="Arial"/>
                <w:b/>
                <w:bCs/>
                <w:szCs w:val="24"/>
              </w:rPr>
              <w:t xml:space="preserve">Module 2: </w:t>
            </w:r>
          </w:p>
          <w:p w:rsidR="00D42404" w:rsidRPr="00432E6C" w:rsidRDefault="00D42404" w:rsidP="00D42404">
            <w:pPr>
              <w:jc w:val="center"/>
              <w:rPr>
                <w:rFonts w:cs="Arial"/>
                <w:bCs/>
                <w:szCs w:val="24"/>
              </w:rPr>
            </w:pPr>
            <w:r>
              <w:rPr>
                <w:rFonts w:cs="Arial"/>
                <w:bCs/>
                <w:szCs w:val="24"/>
              </w:rPr>
              <w:t>Job Acquisition Skills and Communication</w:t>
            </w:r>
          </w:p>
        </w:tc>
        <w:tc>
          <w:tcPr>
            <w:tcW w:w="3761" w:type="dxa"/>
          </w:tcPr>
          <w:p w:rsidR="00D42404" w:rsidRDefault="00D42404" w:rsidP="00D42404">
            <w:pPr>
              <w:rPr>
                <w:rFonts w:cs="Arial"/>
                <w:b/>
                <w:bCs/>
                <w:szCs w:val="24"/>
              </w:rPr>
            </w:pPr>
            <w:r>
              <w:rPr>
                <w:rFonts w:cs="Arial"/>
                <w:b/>
                <w:bCs/>
                <w:szCs w:val="24"/>
              </w:rPr>
              <w:t xml:space="preserve">Lecture: </w:t>
            </w:r>
          </w:p>
          <w:p w:rsidR="00D42404" w:rsidRDefault="00D42404" w:rsidP="00D42404">
            <w:pPr>
              <w:rPr>
                <w:rFonts w:cs="Arial"/>
                <w:b/>
                <w:bCs/>
                <w:szCs w:val="24"/>
              </w:rPr>
            </w:pPr>
            <w:r>
              <w:rPr>
                <w:rFonts w:cs="Arial"/>
                <w:b/>
                <w:bCs/>
                <w:szCs w:val="24"/>
              </w:rPr>
              <w:t>Module 2: Job Acquisition Skills and Communication</w:t>
            </w:r>
          </w:p>
          <w:p w:rsidR="00D42404" w:rsidRDefault="00D42404" w:rsidP="00D42404">
            <w:pPr>
              <w:pStyle w:val="ListParagraph"/>
              <w:numPr>
                <w:ilvl w:val="0"/>
                <w:numId w:val="32"/>
              </w:numPr>
              <w:rPr>
                <w:rFonts w:cs="Arial"/>
                <w:bCs/>
                <w:szCs w:val="24"/>
              </w:rPr>
            </w:pPr>
            <w:r>
              <w:rPr>
                <w:rFonts w:cs="Arial"/>
                <w:bCs/>
                <w:szCs w:val="24"/>
              </w:rPr>
              <w:t>Job Search Strategies</w:t>
            </w:r>
          </w:p>
          <w:p w:rsidR="00D42404" w:rsidRDefault="00D42404" w:rsidP="00D42404">
            <w:pPr>
              <w:pStyle w:val="ListParagraph"/>
              <w:numPr>
                <w:ilvl w:val="0"/>
                <w:numId w:val="32"/>
              </w:numPr>
              <w:rPr>
                <w:rFonts w:cs="Arial"/>
                <w:bCs/>
                <w:szCs w:val="24"/>
              </w:rPr>
            </w:pPr>
            <w:r>
              <w:rPr>
                <w:rFonts w:cs="Arial"/>
                <w:bCs/>
                <w:szCs w:val="24"/>
              </w:rPr>
              <w:t>Employment Application</w:t>
            </w:r>
          </w:p>
          <w:p w:rsidR="00D42404" w:rsidRDefault="00D42404" w:rsidP="00D42404">
            <w:pPr>
              <w:rPr>
                <w:rFonts w:cs="Arial"/>
                <w:bCs/>
                <w:szCs w:val="24"/>
              </w:rPr>
            </w:pPr>
            <w:r>
              <w:rPr>
                <w:rFonts w:cs="Arial"/>
                <w:bCs/>
                <w:szCs w:val="24"/>
              </w:rPr>
              <w:t>Communication</w:t>
            </w:r>
          </w:p>
          <w:p w:rsidR="00D42404" w:rsidRDefault="00D42404" w:rsidP="00D42404">
            <w:pPr>
              <w:rPr>
                <w:rFonts w:cs="Arial"/>
                <w:bCs/>
                <w:szCs w:val="24"/>
              </w:rPr>
            </w:pPr>
          </w:p>
          <w:p w:rsidR="00D42404" w:rsidRPr="00D42404" w:rsidRDefault="00D42404" w:rsidP="00D42404">
            <w:pPr>
              <w:spacing w:after="58"/>
              <w:rPr>
                <w:rFonts w:asciiTheme="minorHAnsi" w:hAnsiTheme="minorHAnsi" w:cs="Arial"/>
                <w:b/>
                <w:sz w:val="28"/>
                <w:szCs w:val="28"/>
                <w:u w:val="single"/>
              </w:rPr>
            </w:pPr>
            <w:r>
              <w:rPr>
                <w:rFonts w:asciiTheme="minorHAnsi" w:hAnsiTheme="minorHAnsi" w:cs="Arial"/>
                <w:szCs w:val="24"/>
              </w:rPr>
              <w:t xml:space="preserve">                   </w:t>
            </w:r>
            <w:r w:rsidRPr="00D42404">
              <w:rPr>
                <w:rFonts w:asciiTheme="minorHAnsi" w:hAnsiTheme="minorHAnsi" w:cs="Arial"/>
                <w:b/>
                <w:sz w:val="28"/>
                <w:szCs w:val="28"/>
                <w:u w:val="single"/>
              </w:rPr>
              <w:t>TO DO LIST</w:t>
            </w:r>
          </w:p>
          <w:p w:rsidR="00D42404" w:rsidRDefault="00D42404" w:rsidP="00D42404">
            <w:pPr>
              <w:spacing w:after="58"/>
              <w:rPr>
                <w:rFonts w:cs="Arial"/>
                <w:b/>
                <w:bCs/>
                <w:szCs w:val="24"/>
              </w:rPr>
            </w:pPr>
            <w:r>
              <w:rPr>
                <w:rFonts w:cs="Arial"/>
                <w:b/>
                <w:bCs/>
                <w:szCs w:val="24"/>
              </w:rPr>
              <w:t>Assignments (20%)</w:t>
            </w:r>
          </w:p>
          <w:p w:rsidR="00D42404" w:rsidRPr="007D53FF" w:rsidRDefault="007D53FF" w:rsidP="00D42404">
            <w:pPr>
              <w:pStyle w:val="ListParagraph"/>
              <w:numPr>
                <w:ilvl w:val="0"/>
                <w:numId w:val="37"/>
              </w:numPr>
              <w:spacing w:after="58"/>
              <w:rPr>
                <w:rFonts w:cs="Arial"/>
                <w:b/>
                <w:bCs/>
                <w:szCs w:val="24"/>
              </w:rPr>
            </w:pPr>
            <w:r>
              <w:rPr>
                <w:rFonts w:cs="Arial"/>
                <w:bCs/>
                <w:sz w:val="22"/>
                <w:szCs w:val="22"/>
              </w:rPr>
              <w:t xml:space="preserve">Social Media </w:t>
            </w:r>
            <w:r w:rsidR="00D42404" w:rsidRPr="00432E6C">
              <w:rPr>
                <w:rFonts w:cs="Arial"/>
                <w:bCs/>
                <w:sz w:val="22"/>
                <w:szCs w:val="22"/>
              </w:rPr>
              <w:t>Discussion Board</w:t>
            </w:r>
          </w:p>
          <w:p w:rsidR="007D53FF" w:rsidRPr="007D53FF" w:rsidRDefault="007D53FF" w:rsidP="007D53FF">
            <w:pPr>
              <w:spacing w:after="58"/>
              <w:rPr>
                <w:rFonts w:cs="Arial"/>
                <w:b/>
                <w:bCs/>
                <w:szCs w:val="24"/>
              </w:rPr>
            </w:pPr>
          </w:p>
          <w:p w:rsidR="007D53FF" w:rsidRDefault="007D53FF" w:rsidP="007D53FF">
            <w:pPr>
              <w:spacing w:after="58"/>
              <w:rPr>
                <w:rFonts w:cs="Arial"/>
                <w:b/>
                <w:bCs/>
                <w:szCs w:val="24"/>
              </w:rPr>
            </w:pPr>
            <w:r>
              <w:rPr>
                <w:rFonts w:cs="Arial"/>
                <w:b/>
                <w:bCs/>
                <w:szCs w:val="24"/>
              </w:rPr>
              <w:t>Employment Packet (20%)</w:t>
            </w:r>
          </w:p>
          <w:p w:rsidR="007D53FF" w:rsidRPr="007D53FF" w:rsidRDefault="007D53FF" w:rsidP="007D53FF">
            <w:pPr>
              <w:pStyle w:val="ListParagraph"/>
              <w:numPr>
                <w:ilvl w:val="0"/>
                <w:numId w:val="37"/>
              </w:numPr>
              <w:spacing w:after="58"/>
              <w:rPr>
                <w:rFonts w:cs="Arial"/>
                <w:bCs/>
                <w:szCs w:val="24"/>
              </w:rPr>
            </w:pPr>
            <w:r w:rsidRPr="007D53FF">
              <w:rPr>
                <w:rFonts w:cs="Arial"/>
                <w:bCs/>
                <w:szCs w:val="24"/>
              </w:rPr>
              <w:t>Resume</w:t>
            </w:r>
          </w:p>
          <w:p w:rsidR="007D53FF" w:rsidRPr="007D53FF" w:rsidRDefault="007D53FF" w:rsidP="007D53FF">
            <w:pPr>
              <w:pStyle w:val="ListParagraph"/>
              <w:numPr>
                <w:ilvl w:val="0"/>
                <w:numId w:val="37"/>
              </w:numPr>
              <w:spacing w:after="58"/>
              <w:rPr>
                <w:rFonts w:cs="Arial"/>
                <w:bCs/>
                <w:szCs w:val="24"/>
              </w:rPr>
            </w:pPr>
            <w:r w:rsidRPr="007D53FF">
              <w:rPr>
                <w:rFonts w:cs="Arial"/>
                <w:bCs/>
                <w:szCs w:val="24"/>
              </w:rPr>
              <w:t>Cover Letter</w:t>
            </w:r>
          </w:p>
          <w:p w:rsidR="007D53FF" w:rsidRPr="007D53FF" w:rsidRDefault="007D53FF" w:rsidP="007D53FF">
            <w:pPr>
              <w:pStyle w:val="ListParagraph"/>
              <w:numPr>
                <w:ilvl w:val="0"/>
                <w:numId w:val="37"/>
              </w:numPr>
              <w:spacing w:after="58"/>
              <w:rPr>
                <w:rFonts w:cs="Arial"/>
                <w:bCs/>
                <w:szCs w:val="24"/>
              </w:rPr>
            </w:pPr>
            <w:r w:rsidRPr="007D53FF">
              <w:rPr>
                <w:rFonts w:cs="Arial"/>
                <w:bCs/>
                <w:szCs w:val="24"/>
              </w:rPr>
              <w:t>Follow Up Letter</w:t>
            </w:r>
          </w:p>
          <w:p w:rsidR="007D53FF" w:rsidRPr="007D53FF" w:rsidRDefault="007D53FF" w:rsidP="007D53FF">
            <w:pPr>
              <w:spacing w:after="58"/>
              <w:rPr>
                <w:rFonts w:cs="Arial"/>
                <w:b/>
                <w:bCs/>
                <w:szCs w:val="24"/>
              </w:rPr>
            </w:pPr>
          </w:p>
          <w:p w:rsidR="00D42404" w:rsidRDefault="00D42404" w:rsidP="00D42404">
            <w:pPr>
              <w:spacing w:after="58"/>
              <w:rPr>
                <w:rFonts w:cs="Arial"/>
                <w:b/>
                <w:bCs/>
                <w:szCs w:val="24"/>
              </w:rPr>
            </w:pPr>
            <w:r>
              <w:rPr>
                <w:rFonts w:cs="Arial"/>
                <w:b/>
                <w:bCs/>
                <w:szCs w:val="24"/>
              </w:rPr>
              <w:t>Exams: (40%)</w:t>
            </w:r>
          </w:p>
          <w:p w:rsidR="00D42404" w:rsidRDefault="007D53FF" w:rsidP="00D42404">
            <w:pPr>
              <w:pStyle w:val="ListParagraph"/>
              <w:numPr>
                <w:ilvl w:val="0"/>
                <w:numId w:val="38"/>
              </w:numPr>
              <w:spacing w:after="58"/>
              <w:rPr>
                <w:rFonts w:cs="Arial"/>
                <w:bCs/>
                <w:szCs w:val="24"/>
              </w:rPr>
            </w:pPr>
            <w:r>
              <w:rPr>
                <w:rFonts w:cs="Arial"/>
                <w:bCs/>
                <w:szCs w:val="24"/>
              </w:rPr>
              <w:t>Module 2</w:t>
            </w:r>
            <w:r w:rsidR="00D42404" w:rsidRPr="00D42404">
              <w:rPr>
                <w:rFonts w:cs="Arial"/>
                <w:bCs/>
                <w:szCs w:val="24"/>
              </w:rPr>
              <w:t xml:space="preserve"> Exam</w:t>
            </w:r>
          </w:p>
          <w:p w:rsidR="00D42404" w:rsidRDefault="00D42404" w:rsidP="00D42404">
            <w:pPr>
              <w:rPr>
                <w:rFonts w:cs="Arial"/>
                <w:bCs/>
                <w:szCs w:val="24"/>
              </w:rPr>
            </w:pPr>
          </w:p>
          <w:p w:rsidR="00CB3171" w:rsidRDefault="00CB3171" w:rsidP="00D42404">
            <w:pPr>
              <w:rPr>
                <w:rFonts w:cs="Arial"/>
                <w:bCs/>
                <w:szCs w:val="24"/>
              </w:rPr>
            </w:pPr>
          </w:p>
          <w:p w:rsidR="00CB3171" w:rsidRPr="00CB3171" w:rsidRDefault="00CB3171" w:rsidP="00CB3171">
            <w:pPr>
              <w:pStyle w:val="ListParagraph"/>
              <w:rPr>
                <w:rFonts w:cs="Arial"/>
                <w:bCs/>
                <w:szCs w:val="24"/>
              </w:rPr>
            </w:pPr>
            <w:r>
              <w:rPr>
                <w:rFonts w:cs="Arial"/>
                <w:bCs/>
                <w:szCs w:val="24"/>
              </w:rPr>
              <w:t>*10/31 Health Fair in Swainsboro 3 PM -6 PM</w:t>
            </w:r>
          </w:p>
        </w:tc>
        <w:tc>
          <w:tcPr>
            <w:tcW w:w="2413" w:type="dxa"/>
          </w:tcPr>
          <w:p w:rsidR="00D42404" w:rsidRPr="007D53FF" w:rsidRDefault="00D42404" w:rsidP="00D42404">
            <w:pPr>
              <w:rPr>
                <w:rFonts w:cs="Arial"/>
                <w:b/>
                <w:bCs/>
                <w:szCs w:val="24"/>
                <w:u w:val="single"/>
              </w:rPr>
            </w:pPr>
            <w:r w:rsidRPr="007D53FF">
              <w:rPr>
                <w:rFonts w:cs="Arial"/>
                <w:b/>
                <w:bCs/>
                <w:szCs w:val="24"/>
                <w:u w:val="single"/>
              </w:rPr>
              <w:t>Module 2: Employment Application</w:t>
            </w:r>
          </w:p>
          <w:p w:rsidR="00D42404" w:rsidRPr="00432E6C" w:rsidRDefault="00D42404" w:rsidP="00D42404">
            <w:pPr>
              <w:pStyle w:val="ListParagraph"/>
              <w:numPr>
                <w:ilvl w:val="0"/>
                <w:numId w:val="33"/>
              </w:numPr>
              <w:rPr>
                <w:rFonts w:cs="Arial"/>
                <w:b/>
                <w:bCs/>
                <w:szCs w:val="24"/>
              </w:rPr>
            </w:pPr>
            <w:r>
              <w:rPr>
                <w:rFonts w:cs="Arial"/>
                <w:bCs/>
                <w:szCs w:val="24"/>
              </w:rPr>
              <w:t>Cover Letter Assignment</w:t>
            </w:r>
          </w:p>
          <w:p w:rsidR="00D42404" w:rsidRPr="00432E6C" w:rsidRDefault="00D42404" w:rsidP="00D42404">
            <w:pPr>
              <w:pStyle w:val="ListParagraph"/>
              <w:numPr>
                <w:ilvl w:val="0"/>
                <w:numId w:val="33"/>
              </w:numPr>
              <w:rPr>
                <w:rFonts w:cs="Arial"/>
                <w:b/>
                <w:bCs/>
                <w:szCs w:val="24"/>
              </w:rPr>
            </w:pPr>
            <w:r>
              <w:rPr>
                <w:rFonts w:cs="Arial"/>
                <w:bCs/>
                <w:szCs w:val="24"/>
              </w:rPr>
              <w:t>Resume Assignment</w:t>
            </w:r>
          </w:p>
          <w:p w:rsidR="00D42404" w:rsidRPr="00432E6C" w:rsidRDefault="00D42404" w:rsidP="00D42404">
            <w:pPr>
              <w:pStyle w:val="ListParagraph"/>
              <w:numPr>
                <w:ilvl w:val="0"/>
                <w:numId w:val="33"/>
              </w:numPr>
              <w:rPr>
                <w:rFonts w:cs="Arial"/>
                <w:b/>
                <w:bCs/>
                <w:szCs w:val="24"/>
              </w:rPr>
            </w:pPr>
            <w:r>
              <w:rPr>
                <w:rFonts w:cs="Arial"/>
                <w:bCs/>
                <w:szCs w:val="24"/>
              </w:rPr>
              <w:t>Interview Follow up/Thank you Letter Assignment</w:t>
            </w:r>
          </w:p>
          <w:p w:rsidR="00D42404" w:rsidRPr="007D53FF" w:rsidRDefault="00D42404" w:rsidP="00D42404">
            <w:pPr>
              <w:rPr>
                <w:rFonts w:cs="Arial"/>
                <w:b/>
                <w:bCs/>
                <w:szCs w:val="24"/>
                <w:u w:val="single"/>
              </w:rPr>
            </w:pPr>
            <w:r w:rsidRPr="007D53FF">
              <w:rPr>
                <w:rFonts w:cs="Arial"/>
                <w:b/>
                <w:bCs/>
                <w:szCs w:val="24"/>
                <w:u w:val="single"/>
              </w:rPr>
              <w:t>Module 2: Communication</w:t>
            </w:r>
          </w:p>
          <w:p w:rsidR="007D53FF" w:rsidRDefault="007D53FF" w:rsidP="00D42404">
            <w:pPr>
              <w:rPr>
                <w:rFonts w:cs="Arial"/>
                <w:b/>
                <w:bCs/>
                <w:szCs w:val="24"/>
              </w:rPr>
            </w:pPr>
            <w:r>
              <w:rPr>
                <w:rFonts w:cs="Arial"/>
                <w:b/>
                <w:bCs/>
                <w:szCs w:val="24"/>
              </w:rPr>
              <w:t>READ:</w:t>
            </w:r>
          </w:p>
          <w:p w:rsidR="00D42404" w:rsidRDefault="00D42404" w:rsidP="00D42404">
            <w:pPr>
              <w:pStyle w:val="ListParagraph"/>
              <w:numPr>
                <w:ilvl w:val="0"/>
                <w:numId w:val="34"/>
              </w:numPr>
              <w:rPr>
                <w:rFonts w:cs="Arial"/>
                <w:bCs/>
                <w:szCs w:val="24"/>
              </w:rPr>
            </w:pPr>
            <w:r>
              <w:rPr>
                <w:rFonts w:cs="Arial"/>
                <w:bCs/>
                <w:szCs w:val="24"/>
              </w:rPr>
              <w:t xml:space="preserve">Communication </w:t>
            </w:r>
          </w:p>
          <w:p w:rsidR="00D42404" w:rsidRDefault="00D42404" w:rsidP="00D42404">
            <w:pPr>
              <w:pStyle w:val="ListParagraph"/>
              <w:numPr>
                <w:ilvl w:val="0"/>
                <w:numId w:val="34"/>
              </w:numPr>
              <w:rPr>
                <w:rFonts w:cs="Arial"/>
                <w:bCs/>
                <w:szCs w:val="24"/>
              </w:rPr>
            </w:pPr>
            <w:r>
              <w:rPr>
                <w:rFonts w:cs="Arial"/>
                <w:bCs/>
                <w:szCs w:val="24"/>
              </w:rPr>
              <w:t>The Best Communicator in the World</w:t>
            </w:r>
          </w:p>
          <w:p w:rsidR="00D42404" w:rsidRDefault="00D42404" w:rsidP="00D42404">
            <w:pPr>
              <w:pStyle w:val="ListParagraph"/>
              <w:numPr>
                <w:ilvl w:val="0"/>
                <w:numId w:val="34"/>
              </w:numPr>
              <w:rPr>
                <w:rFonts w:cs="Arial"/>
                <w:bCs/>
                <w:szCs w:val="24"/>
              </w:rPr>
            </w:pPr>
            <w:r>
              <w:rPr>
                <w:rFonts w:cs="Arial"/>
                <w:bCs/>
                <w:szCs w:val="24"/>
              </w:rPr>
              <w:t>Business Communication</w:t>
            </w:r>
          </w:p>
          <w:p w:rsidR="00D42404" w:rsidRDefault="007D53FF" w:rsidP="00D42404">
            <w:pPr>
              <w:rPr>
                <w:rFonts w:cs="Arial"/>
                <w:bCs/>
                <w:szCs w:val="24"/>
              </w:rPr>
            </w:pPr>
            <w:r>
              <w:rPr>
                <w:rFonts w:cs="Arial"/>
                <w:b/>
                <w:bCs/>
                <w:szCs w:val="24"/>
              </w:rPr>
              <w:t>Complete</w:t>
            </w:r>
            <w:r w:rsidR="00D42404">
              <w:rPr>
                <w:rFonts w:cs="Arial"/>
                <w:b/>
                <w:bCs/>
                <w:szCs w:val="24"/>
              </w:rPr>
              <w:t xml:space="preserve">: </w:t>
            </w:r>
            <w:r w:rsidR="00D42404">
              <w:rPr>
                <w:rFonts w:cs="Arial"/>
                <w:bCs/>
                <w:szCs w:val="24"/>
              </w:rPr>
              <w:t>Social Media Discussion Board</w:t>
            </w:r>
          </w:p>
          <w:p w:rsidR="00D42404" w:rsidRDefault="00D42404" w:rsidP="00D42404">
            <w:pPr>
              <w:rPr>
                <w:rFonts w:cs="Arial"/>
                <w:b/>
                <w:bCs/>
                <w:szCs w:val="24"/>
              </w:rPr>
            </w:pPr>
            <w:r>
              <w:rPr>
                <w:rFonts w:cs="Arial"/>
                <w:b/>
                <w:bCs/>
                <w:szCs w:val="24"/>
              </w:rPr>
              <w:t>Module 2 Exam</w:t>
            </w:r>
          </w:p>
          <w:p w:rsidR="00D42404" w:rsidRPr="00432E6C" w:rsidRDefault="007D53FF" w:rsidP="007D53FF">
            <w:pPr>
              <w:rPr>
                <w:rFonts w:cs="Arial"/>
                <w:b/>
                <w:bCs/>
                <w:szCs w:val="24"/>
              </w:rPr>
            </w:pPr>
            <w:r>
              <w:rPr>
                <w:rFonts w:cs="Arial"/>
                <w:b/>
                <w:bCs/>
                <w:szCs w:val="24"/>
              </w:rPr>
              <w:t>All assignments due 11</w:t>
            </w:r>
            <w:r w:rsidR="00D42404">
              <w:rPr>
                <w:rFonts w:cs="Arial"/>
                <w:b/>
                <w:bCs/>
                <w:szCs w:val="24"/>
              </w:rPr>
              <w:t>/</w:t>
            </w:r>
            <w:r>
              <w:rPr>
                <w:rFonts w:cs="Arial"/>
                <w:b/>
                <w:bCs/>
                <w:szCs w:val="24"/>
              </w:rPr>
              <w:t>06</w:t>
            </w:r>
            <w:r w:rsidR="00D42404">
              <w:rPr>
                <w:rFonts w:cs="Arial"/>
                <w:b/>
                <w:bCs/>
                <w:szCs w:val="24"/>
              </w:rPr>
              <w:t>/2022 by 11:55PM</w:t>
            </w:r>
          </w:p>
        </w:tc>
        <w:tc>
          <w:tcPr>
            <w:tcW w:w="1464" w:type="dxa"/>
          </w:tcPr>
          <w:p w:rsidR="00D42404" w:rsidRPr="00F35D5E" w:rsidRDefault="00D42404" w:rsidP="00D42404">
            <w:pPr>
              <w:jc w:val="center"/>
              <w:rPr>
                <w:rFonts w:cs="Arial"/>
                <w:b/>
                <w:bCs/>
                <w:szCs w:val="24"/>
              </w:rPr>
            </w:pPr>
            <w:r w:rsidRPr="00F35D5E">
              <w:rPr>
                <w:rFonts w:cs="Arial"/>
                <w:b/>
                <w:bCs/>
                <w:szCs w:val="24"/>
              </w:rPr>
              <w:t>II</w:t>
            </w:r>
          </w:p>
          <w:p w:rsidR="00D42404" w:rsidRPr="00552118" w:rsidRDefault="00D42404" w:rsidP="00D42404">
            <w:pPr>
              <w:jc w:val="center"/>
              <w:rPr>
                <w:rFonts w:cs="Arial"/>
                <w:bCs/>
                <w:szCs w:val="24"/>
              </w:rPr>
            </w:pPr>
            <w:r w:rsidRPr="00F35D5E">
              <w:rPr>
                <w:rFonts w:cs="Arial"/>
                <w:b/>
                <w:bCs/>
                <w:szCs w:val="24"/>
              </w:rPr>
              <w:t>a,c</w:t>
            </w:r>
          </w:p>
        </w:tc>
      </w:tr>
      <w:tr w:rsidR="00D42404" w:rsidRPr="00552118" w:rsidTr="00BA61AC">
        <w:trPr>
          <w:cantSplit/>
          <w:trHeight w:val="432"/>
        </w:trPr>
        <w:tc>
          <w:tcPr>
            <w:tcW w:w="1368" w:type="dxa"/>
          </w:tcPr>
          <w:p w:rsidR="00D42404" w:rsidRDefault="00D42404" w:rsidP="00D42404">
            <w:pPr>
              <w:rPr>
                <w:rFonts w:cs="Arial"/>
                <w:b/>
                <w:bCs/>
                <w:szCs w:val="24"/>
              </w:rPr>
            </w:pPr>
            <w:r>
              <w:rPr>
                <w:rFonts w:cs="Arial"/>
                <w:b/>
                <w:bCs/>
                <w:szCs w:val="24"/>
              </w:rPr>
              <w:lastRenderedPageBreak/>
              <w:t>Week 4</w:t>
            </w:r>
          </w:p>
          <w:p w:rsidR="00D42404" w:rsidRDefault="0046529D" w:rsidP="00D42404">
            <w:pPr>
              <w:rPr>
                <w:rFonts w:cs="Arial"/>
                <w:b/>
                <w:bCs/>
                <w:szCs w:val="24"/>
              </w:rPr>
            </w:pPr>
            <w:r>
              <w:rPr>
                <w:rFonts w:cs="Arial"/>
                <w:b/>
                <w:bCs/>
                <w:szCs w:val="24"/>
              </w:rPr>
              <w:t>11</w:t>
            </w:r>
            <w:r w:rsidR="00D42404">
              <w:rPr>
                <w:rFonts w:cs="Arial"/>
                <w:b/>
                <w:bCs/>
                <w:szCs w:val="24"/>
              </w:rPr>
              <w:t>/</w:t>
            </w:r>
            <w:r>
              <w:rPr>
                <w:rFonts w:cs="Arial"/>
                <w:b/>
                <w:bCs/>
                <w:szCs w:val="24"/>
              </w:rPr>
              <w:t>07</w:t>
            </w:r>
            <w:r w:rsidR="00D42404">
              <w:rPr>
                <w:rFonts w:cs="Arial"/>
                <w:b/>
                <w:bCs/>
                <w:szCs w:val="24"/>
              </w:rPr>
              <w:t>/2022</w:t>
            </w:r>
          </w:p>
          <w:p w:rsidR="00D42404" w:rsidRDefault="00D42404" w:rsidP="00D42404">
            <w:pPr>
              <w:rPr>
                <w:rFonts w:cs="Arial"/>
                <w:b/>
                <w:bCs/>
                <w:szCs w:val="24"/>
              </w:rPr>
            </w:pPr>
            <w:r>
              <w:rPr>
                <w:rFonts w:cs="Arial"/>
                <w:b/>
                <w:bCs/>
                <w:szCs w:val="24"/>
              </w:rPr>
              <w:t>Thru</w:t>
            </w:r>
          </w:p>
          <w:p w:rsidR="00D42404" w:rsidRPr="00432E6C" w:rsidRDefault="0046529D" w:rsidP="00D42404">
            <w:pPr>
              <w:rPr>
                <w:rFonts w:cs="Arial"/>
                <w:b/>
                <w:bCs/>
                <w:szCs w:val="24"/>
              </w:rPr>
            </w:pPr>
            <w:r>
              <w:rPr>
                <w:rFonts w:cs="Arial"/>
                <w:b/>
                <w:bCs/>
                <w:szCs w:val="24"/>
              </w:rPr>
              <w:t>11/10</w:t>
            </w:r>
            <w:r w:rsidR="00D42404">
              <w:rPr>
                <w:rFonts w:cs="Arial"/>
                <w:b/>
                <w:bCs/>
                <w:szCs w:val="24"/>
              </w:rPr>
              <w:t>/2022</w:t>
            </w:r>
          </w:p>
        </w:tc>
        <w:tc>
          <w:tcPr>
            <w:tcW w:w="1784" w:type="dxa"/>
          </w:tcPr>
          <w:p w:rsidR="00D42404" w:rsidRDefault="00D42404" w:rsidP="00D42404">
            <w:pPr>
              <w:jc w:val="center"/>
              <w:rPr>
                <w:rFonts w:cs="Arial"/>
                <w:b/>
                <w:bCs/>
                <w:szCs w:val="24"/>
              </w:rPr>
            </w:pPr>
            <w:r>
              <w:rPr>
                <w:rFonts w:cs="Arial"/>
                <w:b/>
                <w:bCs/>
                <w:szCs w:val="24"/>
              </w:rPr>
              <w:t xml:space="preserve">Module 3: </w:t>
            </w:r>
          </w:p>
          <w:p w:rsidR="00D42404" w:rsidRPr="00432E6C" w:rsidRDefault="00D42404" w:rsidP="00D42404">
            <w:pPr>
              <w:jc w:val="center"/>
              <w:rPr>
                <w:rFonts w:cs="Arial"/>
                <w:bCs/>
                <w:szCs w:val="24"/>
              </w:rPr>
            </w:pPr>
            <w:r>
              <w:rPr>
                <w:rFonts w:cs="Arial"/>
                <w:bCs/>
                <w:szCs w:val="24"/>
              </w:rPr>
              <w:t>Job Retention Skills</w:t>
            </w:r>
          </w:p>
        </w:tc>
        <w:tc>
          <w:tcPr>
            <w:tcW w:w="3761" w:type="dxa"/>
          </w:tcPr>
          <w:p w:rsidR="00D42404" w:rsidRDefault="00D42404" w:rsidP="00D42404">
            <w:pPr>
              <w:rPr>
                <w:rFonts w:cs="Arial"/>
                <w:b/>
                <w:bCs/>
                <w:szCs w:val="24"/>
              </w:rPr>
            </w:pPr>
            <w:r>
              <w:rPr>
                <w:rFonts w:cs="Arial"/>
                <w:b/>
                <w:bCs/>
                <w:szCs w:val="24"/>
              </w:rPr>
              <w:t xml:space="preserve">Lecture: </w:t>
            </w:r>
          </w:p>
          <w:p w:rsidR="00D42404" w:rsidRDefault="00D42404" w:rsidP="00D42404">
            <w:pPr>
              <w:rPr>
                <w:rFonts w:cs="Arial"/>
                <w:b/>
                <w:bCs/>
                <w:szCs w:val="24"/>
              </w:rPr>
            </w:pPr>
            <w:r>
              <w:rPr>
                <w:rFonts w:cs="Arial"/>
                <w:b/>
                <w:bCs/>
                <w:szCs w:val="24"/>
              </w:rPr>
              <w:t>Module 3: Job Retention Skills</w:t>
            </w:r>
          </w:p>
          <w:p w:rsidR="00D42404" w:rsidRDefault="00D42404" w:rsidP="00D42404">
            <w:pPr>
              <w:pStyle w:val="ListParagraph"/>
              <w:numPr>
                <w:ilvl w:val="0"/>
                <w:numId w:val="17"/>
              </w:numPr>
              <w:rPr>
                <w:rFonts w:cs="Arial"/>
                <w:bCs/>
                <w:szCs w:val="24"/>
              </w:rPr>
            </w:pPr>
            <w:r>
              <w:rPr>
                <w:rFonts w:cs="Arial"/>
                <w:bCs/>
                <w:szCs w:val="24"/>
              </w:rPr>
              <w:t>Job Retention</w:t>
            </w:r>
          </w:p>
          <w:p w:rsidR="00D42404" w:rsidRDefault="00D42404" w:rsidP="00D42404">
            <w:pPr>
              <w:pStyle w:val="ListParagraph"/>
              <w:numPr>
                <w:ilvl w:val="0"/>
                <w:numId w:val="17"/>
              </w:numPr>
              <w:rPr>
                <w:rFonts w:cs="Arial"/>
                <w:bCs/>
                <w:szCs w:val="24"/>
              </w:rPr>
            </w:pPr>
            <w:r>
              <w:rPr>
                <w:rFonts w:cs="Arial"/>
                <w:bCs/>
                <w:szCs w:val="24"/>
              </w:rPr>
              <w:t>Time Management</w:t>
            </w:r>
          </w:p>
          <w:p w:rsidR="00D42404" w:rsidRDefault="00D42404" w:rsidP="0046529D">
            <w:pPr>
              <w:pStyle w:val="ListParagraph"/>
              <w:numPr>
                <w:ilvl w:val="0"/>
                <w:numId w:val="17"/>
              </w:numPr>
              <w:rPr>
                <w:rFonts w:cs="Arial"/>
                <w:bCs/>
                <w:szCs w:val="24"/>
              </w:rPr>
            </w:pPr>
            <w:r w:rsidRPr="0046529D">
              <w:rPr>
                <w:rFonts w:cs="Arial"/>
                <w:bCs/>
                <w:szCs w:val="24"/>
              </w:rPr>
              <w:t>Accountability</w:t>
            </w:r>
          </w:p>
          <w:p w:rsidR="0046529D" w:rsidRDefault="0046529D" w:rsidP="0046529D">
            <w:pPr>
              <w:rPr>
                <w:rFonts w:cs="Arial"/>
                <w:bCs/>
                <w:szCs w:val="24"/>
              </w:rPr>
            </w:pPr>
          </w:p>
          <w:p w:rsidR="0046529D" w:rsidRPr="0046529D" w:rsidRDefault="0046529D" w:rsidP="0046529D">
            <w:pPr>
              <w:rPr>
                <w:rFonts w:cs="Arial"/>
                <w:bCs/>
                <w:szCs w:val="24"/>
              </w:rPr>
            </w:pPr>
          </w:p>
          <w:p w:rsidR="00D42404" w:rsidRDefault="00D42404" w:rsidP="00D42404">
            <w:pPr>
              <w:rPr>
                <w:rFonts w:cs="Arial"/>
                <w:bCs/>
                <w:szCs w:val="24"/>
              </w:rPr>
            </w:pPr>
          </w:p>
          <w:p w:rsidR="00D42404" w:rsidRPr="00D42404" w:rsidRDefault="00D42404" w:rsidP="00D42404">
            <w:pPr>
              <w:spacing w:after="58"/>
              <w:rPr>
                <w:rFonts w:asciiTheme="minorHAnsi" w:hAnsiTheme="minorHAnsi" w:cs="Arial"/>
                <w:b/>
                <w:sz w:val="28"/>
                <w:szCs w:val="28"/>
                <w:u w:val="single"/>
              </w:rPr>
            </w:pPr>
            <w:r>
              <w:rPr>
                <w:rFonts w:asciiTheme="minorHAnsi" w:hAnsiTheme="minorHAnsi" w:cs="Arial"/>
                <w:szCs w:val="24"/>
              </w:rPr>
              <w:t xml:space="preserve">                   </w:t>
            </w:r>
            <w:r w:rsidRPr="00D42404">
              <w:rPr>
                <w:rFonts w:asciiTheme="minorHAnsi" w:hAnsiTheme="minorHAnsi" w:cs="Arial"/>
                <w:b/>
                <w:sz w:val="28"/>
                <w:szCs w:val="28"/>
                <w:u w:val="single"/>
              </w:rPr>
              <w:t>TO DO LIST</w:t>
            </w:r>
          </w:p>
          <w:p w:rsidR="00D42404" w:rsidRDefault="00D42404" w:rsidP="00D42404">
            <w:pPr>
              <w:spacing w:after="58"/>
              <w:rPr>
                <w:rFonts w:cs="Arial"/>
                <w:b/>
                <w:bCs/>
                <w:szCs w:val="24"/>
              </w:rPr>
            </w:pPr>
            <w:r>
              <w:rPr>
                <w:rFonts w:cs="Arial"/>
                <w:b/>
                <w:bCs/>
                <w:szCs w:val="24"/>
              </w:rPr>
              <w:t>Assignments (20%)</w:t>
            </w:r>
          </w:p>
          <w:p w:rsidR="0046529D" w:rsidRPr="0046529D" w:rsidRDefault="0046529D" w:rsidP="0046529D">
            <w:pPr>
              <w:pStyle w:val="ListParagraph"/>
              <w:numPr>
                <w:ilvl w:val="0"/>
                <w:numId w:val="39"/>
              </w:numPr>
              <w:spacing w:after="58"/>
              <w:rPr>
                <w:rFonts w:cs="Arial"/>
                <w:bCs/>
                <w:szCs w:val="24"/>
              </w:rPr>
            </w:pPr>
            <w:r w:rsidRPr="0046529D">
              <w:rPr>
                <w:rFonts w:cs="Arial"/>
                <w:bCs/>
                <w:szCs w:val="24"/>
              </w:rPr>
              <w:t>Job Retention Skills Assignment</w:t>
            </w:r>
          </w:p>
          <w:p w:rsidR="0046529D" w:rsidRPr="0046529D" w:rsidRDefault="0046529D" w:rsidP="0046529D">
            <w:pPr>
              <w:pStyle w:val="ListParagraph"/>
              <w:numPr>
                <w:ilvl w:val="0"/>
                <w:numId w:val="39"/>
              </w:numPr>
              <w:spacing w:after="58"/>
              <w:rPr>
                <w:rFonts w:cs="Arial"/>
                <w:bCs/>
                <w:szCs w:val="24"/>
              </w:rPr>
            </w:pPr>
            <w:r w:rsidRPr="0046529D">
              <w:rPr>
                <w:rFonts w:cs="Arial"/>
                <w:bCs/>
                <w:szCs w:val="24"/>
              </w:rPr>
              <w:t>Time Management Discussion Board</w:t>
            </w:r>
          </w:p>
          <w:p w:rsidR="0046529D" w:rsidRPr="0046529D" w:rsidRDefault="0046529D" w:rsidP="0046529D">
            <w:pPr>
              <w:pStyle w:val="ListParagraph"/>
              <w:numPr>
                <w:ilvl w:val="0"/>
                <w:numId w:val="39"/>
              </w:numPr>
              <w:spacing w:after="58"/>
              <w:rPr>
                <w:rFonts w:cs="Arial"/>
                <w:bCs/>
                <w:szCs w:val="24"/>
              </w:rPr>
            </w:pPr>
            <w:r w:rsidRPr="0046529D">
              <w:rPr>
                <w:rFonts w:cs="Arial"/>
                <w:bCs/>
                <w:szCs w:val="24"/>
              </w:rPr>
              <w:t>Where Does The Time Go Assignment</w:t>
            </w:r>
          </w:p>
          <w:p w:rsidR="0046529D" w:rsidRPr="0046529D" w:rsidRDefault="0046529D" w:rsidP="0046529D">
            <w:pPr>
              <w:pStyle w:val="ListParagraph"/>
              <w:numPr>
                <w:ilvl w:val="0"/>
                <w:numId w:val="39"/>
              </w:numPr>
              <w:spacing w:after="58"/>
              <w:rPr>
                <w:rFonts w:cs="Arial"/>
                <w:bCs/>
                <w:szCs w:val="24"/>
              </w:rPr>
            </w:pPr>
            <w:r w:rsidRPr="0046529D">
              <w:rPr>
                <w:rFonts w:cs="Arial"/>
                <w:bCs/>
                <w:szCs w:val="24"/>
              </w:rPr>
              <w:t>Accountability Assignment</w:t>
            </w:r>
          </w:p>
          <w:p w:rsidR="0046529D" w:rsidRDefault="0046529D" w:rsidP="0046529D">
            <w:pPr>
              <w:pStyle w:val="ListParagraph"/>
              <w:numPr>
                <w:ilvl w:val="0"/>
                <w:numId w:val="39"/>
              </w:numPr>
              <w:spacing w:after="58"/>
              <w:rPr>
                <w:rFonts w:cs="Arial"/>
                <w:bCs/>
                <w:szCs w:val="24"/>
              </w:rPr>
            </w:pPr>
            <w:r w:rsidRPr="0046529D">
              <w:rPr>
                <w:rFonts w:cs="Arial"/>
                <w:bCs/>
                <w:szCs w:val="24"/>
              </w:rPr>
              <w:t>Accountability Discussion Board</w:t>
            </w:r>
          </w:p>
          <w:p w:rsidR="0046529D" w:rsidRDefault="0046529D" w:rsidP="0046529D">
            <w:pPr>
              <w:spacing w:after="58"/>
              <w:rPr>
                <w:rFonts w:cs="Arial"/>
                <w:bCs/>
                <w:szCs w:val="24"/>
              </w:rPr>
            </w:pPr>
          </w:p>
          <w:p w:rsidR="0046529D" w:rsidRPr="0046529D" w:rsidRDefault="0046529D" w:rsidP="0046529D">
            <w:pPr>
              <w:spacing w:after="58"/>
              <w:rPr>
                <w:rFonts w:cs="Arial"/>
                <w:bCs/>
                <w:szCs w:val="24"/>
              </w:rPr>
            </w:pPr>
          </w:p>
          <w:p w:rsidR="00D42404" w:rsidRDefault="00D42404" w:rsidP="00D42404">
            <w:pPr>
              <w:spacing w:after="58"/>
              <w:rPr>
                <w:rFonts w:cs="Arial"/>
                <w:b/>
                <w:bCs/>
                <w:szCs w:val="24"/>
              </w:rPr>
            </w:pPr>
            <w:r>
              <w:rPr>
                <w:rFonts w:cs="Arial"/>
                <w:b/>
                <w:bCs/>
                <w:szCs w:val="24"/>
              </w:rPr>
              <w:t>Exams: (40%)</w:t>
            </w:r>
          </w:p>
          <w:p w:rsidR="00D42404" w:rsidRDefault="0046529D" w:rsidP="00D42404">
            <w:pPr>
              <w:pStyle w:val="ListParagraph"/>
              <w:numPr>
                <w:ilvl w:val="0"/>
                <w:numId w:val="38"/>
              </w:numPr>
              <w:spacing w:after="58"/>
              <w:rPr>
                <w:rFonts w:cs="Arial"/>
                <w:bCs/>
                <w:szCs w:val="24"/>
              </w:rPr>
            </w:pPr>
            <w:r>
              <w:rPr>
                <w:rFonts w:cs="Arial"/>
                <w:bCs/>
                <w:szCs w:val="24"/>
              </w:rPr>
              <w:t>Module 3</w:t>
            </w:r>
            <w:r w:rsidR="00D42404" w:rsidRPr="00D42404">
              <w:rPr>
                <w:rFonts w:cs="Arial"/>
                <w:bCs/>
                <w:szCs w:val="24"/>
              </w:rPr>
              <w:t xml:space="preserve"> Exam</w:t>
            </w:r>
          </w:p>
          <w:p w:rsidR="00D42404" w:rsidRPr="00432E6C" w:rsidRDefault="00D42404" w:rsidP="00D42404">
            <w:pPr>
              <w:rPr>
                <w:rFonts w:cs="Arial"/>
                <w:bCs/>
                <w:szCs w:val="24"/>
              </w:rPr>
            </w:pPr>
          </w:p>
        </w:tc>
        <w:tc>
          <w:tcPr>
            <w:tcW w:w="2413" w:type="dxa"/>
          </w:tcPr>
          <w:p w:rsidR="00D42404" w:rsidRPr="0046529D" w:rsidRDefault="00D42404" w:rsidP="00D42404">
            <w:pPr>
              <w:rPr>
                <w:rFonts w:cs="Arial"/>
                <w:b/>
                <w:bCs/>
                <w:sz w:val="20"/>
                <w:u w:val="single"/>
              </w:rPr>
            </w:pPr>
            <w:r w:rsidRPr="0046529D">
              <w:rPr>
                <w:rFonts w:cs="Arial"/>
                <w:b/>
                <w:bCs/>
                <w:sz w:val="20"/>
                <w:u w:val="single"/>
              </w:rPr>
              <w:t>Module 3: Job Retention</w:t>
            </w:r>
          </w:p>
          <w:p w:rsidR="00D42404" w:rsidRPr="0036227C" w:rsidRDefault="00D42404" w:rsidP="00D42404">
            <w:pPr>
              <w:rPr>
                <w:rFonts w:cs="Arial"/>
                <w:b/>
                <w:bCs/>
                <w:sz w:val="20"/>
              </w:rPr>
            </w:pPr>
            <w:r w:rsidRPr="0036227C">
              <w:rPr>
                <w:rFonts w:cs="Arial"/>
                <w:b/>
                <w:bCs/>
                <w:sz w:val="20"/>
              </w:rPr>
              <w:t xml:space="preserve">Read: </w:t>
            </w:r>
          </w:p>
          <w:p w:rsidR="00D42404" w:rsidRPr="0036227C" w:rsidRDefault="00D42404" w:rsidP="00D42404">
            <w:pPr>
              <w:pStyle w:val="ListParagraph"/>
              <w:numPr>
                <w:ilvl w:val="0"/>
                <w:numId w:val="18"/>
              </w:numPr>
              <w:rPr>
                <w:rFonts w:cs="Arial"/>
                <w:bCs/>
                <w:sz w:val="20"/>
              </w:rPr>
            </w:pPr>
            <w:r w:rsidRPr="0036227C">
              <w:rPr>
                <w:rFonts w:cs="Arial"/>
                <w:bCs/>
                <w:sz w:val="20"/>
              </w:rPr>
              <w:t>Job Retention</w:t>
            </w:r>
          </w:p>
          <w:p w:rsidR="00D42404" w:rsidRPr="0036227C" w:rsidRDefault="00D42404" w:rsidP="00D42404">
            <w:pPr>
              <w:pStyle w:val="ListParagraph"/>
              <w:numPr>
                <w:ilvl w:val="0"/>
                <w:numId w:val="18"/>
              </w:numPr>
              <w:rPr>
                <w:rFonts w:cs="Arial"/>
                <w:bCs/>
                <w:sz w:val="20"/>
              </w:rPr>
            </w:pPr>
            <w:r w:rsidRPr="0036227C">
              <w:rPr>
                <w:rFonts w:cs="Arial"/>
                <w:bCs/>
                <w:sz w:val="20"/>
              </w:rPr>
              <w:t>Increase Your Job Success</w:t>
            </w:r>
          </w:p>
          <w:p w:rsidR="00D42404" w:rsidRPr="0036227C" w:rsidRDefault="00D42404" w:rsidP="00D42404">
            <w:pPr>
              <w:pStyle w:val="ListParagraph"/>
              <w:numPr>
                <w:ilvl w:val="0"/>
                <w:numId w:val="18"/>
              </w:numPr>
              <w:rPr>
                <w:rFonts w:cs="Arial"/>
                <w:bCs/>
                <w:sz w:val="20"/>
              </w:rPr>
            </w:pPr>
            <w:r w:rsidRPr="0036227C">
              <w:rPr>
                <w:rFonts w:cs="Arial"/>
                <w:bCs/>
                <w:sz w:val="20"/>
              </w:rPr>
              <w:t>How to Future Proof Your Career</w:t>
            </w:r>
          </w:p>
          <w:p w:rsidR="00D42404" w:rsidRPr="0036227C" w:rsidRDefault="00D42404" w:rsidP="00D42404">
            <w:pPr>
              <w:pStyle w:val="ListParagraph"/>
              <w:numPr>
                <w:ilvl w:val="0"/>
                <w:numId w:val="18"/>
              </w:numPr>
              <w:rPr>
                <w:rFonts w:cs="Arial"/>
                <w:bCs/>
                <w:sz w:val="20"/>
              </w:rPr>
            </w:pPr>
            <w:r w:rsidRPr="0036227C">
              <w:rPr>
                <w:rFonts w:cs="Arial"/>
                <w:bCs/>
                <w:sz w:val="20"/>
              </w:rPr>
              <w:t xml:space="preserve">6 Effective Ways to Enhance Workplace Productivity </w:t>
            </w:r>
          </w:p>
          <w:p w:rsidR="00D42404" w:rsidRPr="0036227C" w:rsidRDefault="0046529D" w:rsidP="00D42404">
            <w:pPr>
              <w:rPr>
                <w:rFonts w:cs="Arial"/>
                <w:b/>
                <w:bCs/>
                <w:sz w:val="20"/>
              </w:rPr>
            </w:pPr>
            <w:r>
              <w:rPr>
                <w:rFonts w:cs="Arial"/>
                <w:b/>
                <w:bCs/>
                <w:szCs w:val="24"/>
              </w:rPr>
              <w:t>Complete</w:t>
            </w:r>
            <w:r w:rsidR="00D42404" w:rsidRPr="0036227C">
              <w:rPr>
                <w:rFonts w:cs="Arial"/>
                <w:b/>
                <w:bCs/>
                <w:sz w:val="20"/>
              </w:rPr>
              <w:t>: Job Retention Skills Assignment</w:t>
            </w:r>
          </w:p>
          <w:p w:rsidR="00D42404" w:rsidRPr="0046529D" w:rsidRDefault="00D42404" w:rsidP="00D42404">
            <w:pPr>
              <w:rPr>
                <w:rFonts w:cs="Arial"/>
                <w:b/>
                <w:bCs/>
                <w:sz w:val="20"/>
                <w:u w:val="single"/>
              </w:rPr>
            </w:pPr>
            <w:r w:rsidRPr="0046529D">
              <w:rPr>
                <w:rFonts w:cs="Arial"/>
                <w:b/>
                <w:bCs/>
                <w:sz w:val="20"/>
                <w:u w:val="single"/>
              </w:rPr>
              <w:t xml:space="preserve">Module 3: Time Management </w:t>
            </w:r>
          </w:p>
          <w:p w:rsidR="00D42404" w:rsidRPr="0036227C" w:rsidRDefault="00D42404" w:rsidP="00D42404">
            <w:pPr>
              <w:rPr>
                <w:rFonts w:cs="Arial"/>
                <w:b/>
                <w:bCs/>
                <w:sz w:val="20"/>
              </w:rPr>
            </w:pPr>
            <w:r w:rsidRPr="0036227C">
              <w:rPr>
                <w:rFonts w:cs="Arial"/>
                <w:b/>
                <w:bCs/>
                <w:sz w:val="20"/>
              </w:rPr>
              <w:t xml:space="preserve">Read: </w:t>
            </w:r>
          </w:p>
          <w:p w:rsidR="00D42404" w:rsidRPr="0036227C" w:rsidRDefault="00D42404" w:rsidP="00D42404">
            <w:pPr>
              <w:pStyle w:val="ListParagraph"/>
              <w:numPr>
                <w:ilvl w:val="0"/>
                <w:numId w:val="19"/>
              </w:numPr>
              <w:rPr>
                <w:rFonts w:cs="Arial"/>
                <w:bCs/>
                <w:sz w:val="20"/>
              </w:rPr>
            </w:pPr>
            <w:r w:rsidRPr="0036227C">
              <w:rPr>
                <w:rFonts w:cs="Arial"/>
                <w:bCs/>
                <w:sz w:val="20"/>
              </w:rPr>
              <w:t>Time Management</w:t>
            </w:r>
          </w:p>
          <w:p w:rsidR="00D42404" w:rsidRPr="0036227C" w:rsidRDefault="00D42404" w:rsidP="00D42404">
            <w:pPr>
              <w:pStyle w:val="ListParagraph"/>
              <w:numPr>
                <w:ilvl w:val="0"/>
                <w:numId w:val="19"/>
              </w:numPr>
              <w:rPr>
                <w:rFonts w:cs="Arial"/>
                <w:bCs/>
                <w:sz w:val="20"/>
              </w:rPr>
            </w:pPr>
            <w:r w:rsidRPr="0036227C">
              <w:rPr>
                <w:rFonts w:cs="Arial"/>
                <w:bCs/>
                <w:sz w:val="20"/>
              </w:rPr>
              <w:t>Time Management Articles</w:t>
            </w:r>
          </w:p>
          <w:p w:rsidR="00D42404" w:rsidRPr="0036227C" w:rsidRDefault="00D42404" w:rsidP="00D42404">
            <w:pPr>
              <w:pStyle w:val="ListParagraph"/>
              <w:numPr>
                <w:ilvl w:val="0"/>
                <w:numId w:val="19"/>
              </w:numPr>
              <w:rPr>
                <w:rFonts w:cs="Arial"/>
                <w:bCs/>
                <w:sz w:val="20"/>
              </w:rPr>
            </w:pPr>
            <w:r w:rsidRPr="0036227C">
              <w:rPr>
                <w:rFonts w:cs="Arial"/>
                <w:bCs/>
                <w:sz w:val="20"/>
              </w:rPr>
              <w:t>Making the Most of Your Time</w:t>
            </w:r>
          </w:p>
          <w:p w:rsidR="00D42404" w:rsidRPr="0036227C" w:rsidRDefault="00D42404" w:rsidP="00D42404">
            <w:pPr>
              <w:pStyle w:val="ListParagraph"/>
              <w:numPr>
                <w:ilvl w:val="0"/>
                <w:numId w:val="19"/>
              </w:numPr>
              <w:rPr>
                <w:rFonts w:cs="Arial"/>
                <w:bCs/>
                <w:sz w:val="20"/>
              </w:rPr>
            </w:pPr>
            <w:r w:rsidRPr="0036227C">
              <w:rPr>
                <w:rFonts w:cs="Arial"/>
                <w:bCs/>
                <w:sz w:val="20"/>
              </w:rPr>
              <w:t>Your Time is Your Life</w:t>
            </w:r>
          </w:p>
          <w:p w:rsidR="00D42404" w:rsidRPr="0036227C" w:rsidRDefault="0046529D" w:rsidP="00D42404">
            <w:pPr>
              <w:rPr>
                <w:rFonts w:cs="Arial"/>
                <w:b/>
                <w:bCs/>
                <w:sz w:val="20"/>
              </w:rPr>
            </w:pPr>
            <w:r>
              <w:rPr>
                <w:rFonts w:cs="Arial"/>
                <w:b/>
                <w:bCs/>
                <w:szCs w:val="24"/>
              </w:rPr>
              <w:t>Complete</w:t>
            </w:r>
            <w:r w:rsidR="00D42404" w:rsidRPr="0036227C">
              <w:rPr>
                <w:rFonts w:cs="Arial"/>
                <w:b/>
                <w:bCs/>
                <w:sz w:val="20"/>
              </w:rPr>
              <w:t>: Time Management Discussion Board</w:t>
            </w:r>
          </w:p>
          <w:p w:rsidR="00D42404" w:rsidRPr="0036227C" w:rsidRDefault="0046529D" w:rsidP="00D42404">
            <w:pPr>
              <w:rPr>
                <w:rFonts w:cs="Arial"/>
                <w:b/>
                <w:bCs/>
                <w:sz w:val="20"/>
              </w:rPr>
            </w:pPr>
            <w:r>
              <w:rPr>
                <w:rFonts w:cs="Arial"/>
                <w:b/>
                <w:bCs/>
                <w:szCs w:val="24"/>
              </w:rPr>
              <w:t>Complete</w:t>
            </w:r>
            <w:r w:rsidR="00D42404" w:rsidRPr="0036227C">
              <w:rPr>
                <w:rFonts w:cs="Arial"/>
                <w:b/>
                <w:bCs/>
                <w:sz w:val="20"/>
              </w:rPr>
              <w:t>: Where Does Time Go Assignment</w:t>
            </w:r>
          </w:p>
          <w:p w:rsidR="00D42404" w:rsidRPr="0046529D" w:rsidRDefault="00D42404" w:rsidP="00D42404">
            <w:pPr>
              <w:rPr>
                <w:rFonts w:cs="Arial"/>
                <w:b/>
                <w:bCs/>
                <w:sz w:val="20"/>
                <w:u w:val="single"/>
              </w:rPr>
            </w:pPr>
            <w:r w:rsidRPr="0046529D">
              <w:rPr>
                <w:rFonts w:cs="Arial"/>
                <w:b/>
                <w:bCs/>
                <w:sz w:val="20"/>
                <w:u w:val="single"/>
              </w:rPr>
              <w:t>Module 3: Accountability</w:t>
            </w:r>
          </w:p>
          <w:p w:rsidR="00D42404" w:rsidRPr="0036227C" w:rsidRDefault="00D42404" w:rsidP="00D42404">
            <w:pPr>
              <w:rPr>
                <w:rFonts w:cs="Arial"/>
                <w:b/>
                <w:bCs/>
                <w:sz w:val="20"/>
              </w:rPr>
            </w:pPr>
            <w:r w:rsidRPr="0036227C">
              <w:rPr>
                <w:rFonts w:cs="Arial"/>
                <w:b/>
                <w:bCs/>
                <w:sz w:val="20"/>
              </w:rPr>
              <w:t xml:space="preserve">Read: </w:t>
            </w:r>
          </w:p>
          <w:p w:rsidR="00D42404" w:rsidRPr="0036227C" w:rsidRDefault="00D42404" w:rsidP="00D42404">
            <w:pPr>
              <w:pStyle w:val="ListParagraph"/>
              <w:numPr>
                <w:ilvl w:val="0"/>
                <w:numId w:val="20"/>
              </w:numPr>
              <w:rPr>
                <w:rFonts w:cs="Arial"/>
                <w:bCs/>
                <w:sz w:val="20"/>
              </w:rPr>
            </w:pPr>
            <w:r w:rsidRPr="0036227C">
              <w:rPr>
                <w:rFonts w:cs="Arial"/>
                <w:bCs/>
                <w:sz w:val="20"/>
              </w:rPr>
              <w:t>Accountability</w:t>
            </w:r>
          </w:p>
          <w:p w:rsidR="00D42404" w:rsidRPr="0036227C" w:rsidRDefault="00D42404" w:rsidP="00D42404">
            <w:pPr>
              <w:pStyle w:val="ListParagraph"/>
              <w:numPr>
                <w:ilvl w:val="0"/>
                <w:numId w:val="20"/>
              </w:numPr>
              <w:rPr>
                <w:rFonts w:cs="Arial"/>
                <w:bCs/>
                <w:sz w:val="20"/>
              </w:rPr>
            </w:pPr>
            <w:r w:rsidRPr="0036227C">
              <w:rPr>
                <w:rFonts w:cs="Arial"/>
                <w:bCs/>
                <w:sz w:val="20"/>
              </w:rPr>
              <w:t>Accountability: Getting a Grip on Results</w:t>
            </w:r>
          </w:p>
          <w:p w:rsidR="00D42404" w:rsidRPr="0036227C" w:rsidRDefault="00D42404" w:rsidP="00D42404">
            <w:pPr>
              <w:pStyle w:val="ListParagraph"/>
              <w:numPr>
                <w:ilvl w:val="0"/>
                <w:numId w:val="20"/>
              </w:numPr>
              <w:rPr>
                <w:rFonts w:cs="Arial"/>
                <w:bCs/>
                <w:sz w:val="20"/>
              </w:rPr>
            </w:pPr>
            <w:r w:rsidRPr="0036227C">
              <w:rPr>
                <w:rFonts w:cs="Arial"/>
                <w:bCs/>
                <w:sz w:val="20"/>
              </w:rPr>
              <w:t>Personal Accountability and the Pursuit of Workplace Happiness</w:t>
            </w:r>
          </w:p>
          <w:p w:rsidR="00D42404" w:rsidRPr="0036227C" w:rsidRDefault="0046529D" w:rsidP="00D42404">
            <w:pPr>
              <w:rPr>
                <w:rFonts w:cs="Arial"/>
                <w:b/>
                <w:bCs/>
                <w:sz w:val="20"/>
              </w:rPr>
            </w:pPr>
            <w:r>
              <w:rPr>
                <w:rFonts w:cs="Arial"/>
                <w:b/>
                <w:bCs/>
                <w:szCs w:val="24"/>
              </w:rPr>
              <w:t>Complete</w:t>
            </w:r>
            <w:r w:rsidR="00D42404" w:rsidRPr="0036227C">
              <w:rPr>
                <w:rFonts w:cs="Arial"/>
                <w:b/>
                <w:bCs/>
                <w:sz w:val="20"/>
              </w:rPr>
              <w:t xml:space="preserve">: </w:t>
            </w:r>
          </w:p>
          <w:p w:rsidR="00D42404" w:rsidRPr="0036227C" w:rsidRDefault="00D42404" w:rsidP="00D42404">
            <w:pPr>
              <w:pStyle w:val="ListParagraph"/>
              <w:numPr>
                <w:ilvl w:val="0"/>
                <w:numId w:val="21"/>
              </w:numPr>
              <w:rPr>
                <w:rFonts w:cs="Arial"/>
                <w:bCs/>
                <w:sz w:val="20"/>
              </w:rPr>
            </w:pPr>
            <w:r w:rsidRPr="0036227C">
              <w:rPr>
                <w:rFonts w:cs="Arial"/>
                <w:bCs/>
                <w:sz w:val="20"/>
              </w:rPr>
              <w:t>Accountability Assignment</w:t>
            </w:r>
          </w:p>
          <w:p w:rsidR="00D42404" w:rsidRDefault="00D42404" w:rsidP="00D42404">
            <w:pPr>
              <w:pStyle w:val="ListParagraph"/>
              <w:numPr>
                <w:ilvl w:val="0"/>
                <w:numId w:val="21"/>
              </w:numPr>
              <w:rPr>
                <w:rFonts w:cs="Arial"/>
                <w:bCs/>
                <w:sz w:val="20"/>
              </w:rPr>
            </w:pPr>
            <w:r w:rsidRPr="0036227C">
              <w:rPr>
                <w:rFonts w:cs="Arial"/>
                <w:bCs/>
                <w:sz w:val="20"/>
              </w:rPr>
              <w:t>Accountability D</w:t>
            </w:r>
            <w:r>
              <w:rPr>
                <w:rFonts w:cs="Arial"/>
                <w:bCs/>
                <w:sz w:val="20"/>
              </w:rPr>
              <w:t>iscussion Board</w:t>
            </w:r>
          </w:p>
          <w:p w:rsidR="00D42404" w:rsidRDefault="00D42404" w:rsidP="00D42404">
            <w:pPr>
              <w:rPr>
                <w:rFonts w:cs="Arial"/>
                <w:b/>
                <w:bCs/>
                <w:sz w:val="20"/>
              </w:rPr>
            </w:pPr>
            <w:r>
              <w:rPr>
                <w:rFonts w:cs="Arial"/>
                <w:b/>
                <w:bCs/>
                <w:sz w:val="20"/>
              </w:rPr>
              <w:t>Module 3 Exam</w:t>
            </w:r>
          </w:p>
          <w:p w:rsidR="00D42404" w:rsidRPr="0036227C" w:rsidRDefault="0046529D" w:rsidP="00D42404">
            <w:pPr>
              <w:rPr>
                <w:rFonts w:cs="Arial"/>
                <w:b/>
                <w:bCs/>
                <w:sz w:val="20"/>
              </w:rPr>
            </w:pPr>
            <w:r>
              <w:rPr>
                <w:rFonts w:cs="Arial"/>
                <w:b/>
                <w:bCs/>
                <w:sz w:val="20"/>
              </w:rPr>
              <w:t>All assignments due 11/13</w:t>
            </w:r>
            <w:r w:rsidR="00D42404">
              <w:rPr>
                <w:rFonts w:cs="Arial"/>
                <w:b/>
                <w:bCs/>
                <w:sz w:val="20"/>
              </w:rPr>
              <w:t>/2022 by 11:55PM</w:t>
            </w:r>
          </w:p>
        </w:tc>
        <w:tc>
          <w:tcPr>
            <w:tcW w:w="1464" w:type="dxa"/>
          </w:tcPr>
          <w:p w:rsidR="00D42404" w:rsidRDefault="00D42404" w:rsidP="00D42404">
            <w:pPr>
              <w:jc w:val="center"/>
              <w:rPr>
                <w:rFonts w:cs="Arial"/>
                <w:b/>
                <w:bCs/>
                <w:szCs w:val="24"/>
              </w:rPr>
            </w:pPr>
            <w:r>
              <w:rPr>
                <w:rFonts w:cs="Arial"/>
                <w:b/>
                <w:bCs/>
                <w:szCs w:val="24"/>
              </w:rPr>
              <w:t>III</w:t>
            </w:r>
          </w:p>
          <w:p w:rsidR="00D42404" w:rsidRPr="0036227C" w:rsidRDefault="00D42404" w:rsidP="00D42404">
            <w:pPr>
              <w:jc w:val="center"/>
              <w:rPr>
                <w:rFonts w:cs="Arial"/>
                <w:b/>
                <w:bCs/>
                <w:szCs w:val="24"/>
              </w:rPr>
            </w:pPr>
            <w:r>
              <w:rPr>
                <w:rFonts w:cs="Arial"/>
                <w:b/>
                <w:bCs/>
                <w:szCs w:val="24"/>
              </w:rPr>
              <w:t xml:space="preserve">a, b, c </w:t>
            </w:r>
          </w:p>
        </w:tc>
      </w:tr>
      <w:tr w:rsidR="00D42404" w:rsidRPr="00552118" w:rsidTr="00BA61AC">
        <w:trPr>
          <w:cantSplit/>
          <w:trHeight w:val="432"/>
        </w:trPr>
        <w:tc>
          <w:tcPr>
            <w:tcW w:w="1368" w:type="dxa"/>
          </w:tcPr>
          <w:p w:rsidR="00D42404" w:rsidRDefault="00D42404" w:rsidP="00D42404">
            <w:pPr>
              <w:rPr>
                <w:rFonts w:cs="Arial"/>
                <w:b/>
                <w:bCs/>
                <w:szCs w:val="24"/>
              </w:rPr>
            </w:pPr>
            <w:r>
              <w:rPr>
                <w:rFonts w:cs="Arial"/>
                <w:b/>
                <w:bCs/>
                <w:szCs w:val="24"/>
              </w:rPr>
              <w:lastRenderedPageBreak/>
              <w:t>Week 5</w:t>
            </w:r>
          </w:p>
          <w:p w:rsidR="00D42404" w:rsidRDefault="0046529D" w:rsidP="00D42404">
            <w:pPr>
              <w:rPr>
                <w:rFonts w:cs="Arial"/>
                <w:b/>
                <w:bCs/>
                <w:szCs w:val="24"/>
              </w:rPr>
            </w:pPr>
            <w:r>
              <w:rPr>
                <w:rFonts w:cs="Arial"/>
                <w:b/>
                <w:bCs/>
                <w:szCs w:val="24"/>
              </w:rPr>
              <w:t>11/14</w:t>
            </w:r>
            <w:r w:rsidR="00D42404">
              <w:rPr>
                <w:rFonts w:cs="Arial"/>
                <w:b/>
                <w:bCs/>
                <w:szCs w:val="24"/>
              </w:rPr>
              <w:t>/2022 thru</w:t>
            </w:r>
          </w:p>
          <w:p w:rsidR="00D42404" w:rsidRPr="0036227C" w:rsidRDefault="0046529D" w:rsidP="00D42404">
            <w:pPr>
              <w:rPr>
                <w:rFonts w:cs="Arial"/>
                <w:b/>
                <w:bCs/>
                <w:szCs w:val="24"/>
              </w:rPr>
            </w:pPr>
            <w:r>
              <w:rPr>
                <w:rFonts w:cs="Arial"/>
                <w:b/>
                <w:bCs/>
                <w:szCs w:val="24"/>
              </w:rPr>
              <w:t>11/17</w:t>
            </w:r>
            <w:r w:rsidR="00D42404">
              <w:rPr>
                <w:rFonts w:cs="Arial"/>
                <w:b/>
                <w:bCs/>
                <w:szCs w:val="24"/>
              </w:rPr>
              <w:t>/2022</w:t>
            </w:r>
          </w:p>
        </w:tc>
        <w:tc>
          <w:tcPr>
            <w:tcW w:w="1784" w:type="dxa"/>
          </w:tcPr>
          <w:p w:rsidR="00D42404" w:rsidRDefault="00D42404" w:rsidP="00D42404">
            <w:pPr>
              <w:jc w:val="center"/>
              <w:rPr>
                <w:rFonts w:cs="Arial"/>
                <w:b/>
                <w:bCs/>
                <w:szCs w:val="24"/>
              </w:rPr>
            </w:pPr>
            <w:r>
              <w:rPr>
                <w:rFonts w:cs="Arial"/>
                <w:b/>
                <w:bCs/>
                <w:szCs w:val="24"/>
              </w:rPr>
              <w:t xml:space="preserve">Module 4: </w:t>
            </w:r>
          </w:p>
          <w:p w:rsidR="00D42404" w:rsidRPr="0036227C" w:rsidRDefault="00D42404" w:rsidP="00D42404">
            <w:pPr>
              <w:jc w:val="center"/>
              <w:rPr>
                <w:rFonts w:cs="Arial"/>
                <w:bCs/>
                <w:szCs w:val="24"/>
              </w:rPr>
            </w:pPr>
            <w:r>
              <w:rPr>
                <w:rFonts w:cs="Arial"/>
                <w:bCs/>
                <w:szCs w:val="24"/>
              </w:rPr>
              <w:t>Job Advancement Skills</w:t>
            </w:r>
          </w:p>
        </w:tc>
        <w:tc>
          <w:tcPr>
            <w:tcW w:w="3761" w:type="dxa"/>
          </w:tcPr>
          <w:p w:rsidR="00D42404" w:rsidRDefault="00D42404" w:rsidP="00D42404">
            <w:pPr>
              <w:rPr>
                <w:rFonts w:cs="Arial"/>
                <w:b/>
                <w:bCs/>
                <w:szCs w:val="24"/>
              </w:rPr>
            </w:pPr>
            <w:r>
              <w:rPr>
                <w:rFonts w:cs="Arial"/>
                <w:b/>
                <w:bCs/>
                <w:szCs w:val="24"/>
              </w:rPr>
              <w:t xml:space="preserve">Lecture: </w:t>
            </w:r>
          </w:p>
          <w:p w:rsidR="00D42404" w:rsidRDefault="00D42404" w:rsidP="00D42404">
            <w:pPr>
              <w:rPr>
                <w:rFonts w:cs="Arial"/>
                <w:b/>
                <w:bCs/>
                <w:szCs w:val="24"/>
              </w:rPr>
            </w:pPr>
            <w:r>
              <w:rPr>
                <w:rFonts w:cs="Arial"/>
                <w:b/>
                <w:bCs/>
                <w:szCs w:val="24"/>
              </w:rPr>
              <w:t>Module 4: Job Advancement Skills</w:t>
            </w:r>
          </w:p>
          <w:p w:rsidR="00D42404" w:rsidRDefault="00D42404" w:rsidP="00D42404">
            <w:pPr>
              <w:pStyle w:val="ListParagraph"/>
              <w:numPr>
                <w:ilvl w:val="0"/>
                <w:numId w:val="22"/>
              </w:numPr>
              <w:rPr>
                <w:rFonts w:cs="Arial"/>
                <w:bCs/>
                <w:szCs w:val="24"/>
              </w:rPr>
            </w:pPr>
            <w:r>
              <w:rPr>
                <w:rFonts w:cs="Arial"/>
                <w:bCs/>
                <w:szCs w:val="24"/>
              </w:rPr>
              <w:t>Organizational Structure</w:t>
            </w:r>
          </w:p>
          <w:p w:rsidR="00D42404" w:rsidRDefault="00D42404" w:rsidP="00D42404">
            <w:pPr>
              <w:pStyle w:val="ListParagraph"/>
              <w:numPr>
                <w:ilvl w:val="0"/>
                <w:numId w:val="22"/>
              </w:numPr>
              <w:rPr>
                <w:rFonts w:cs="Arial"/>
                <w:bCs/>
                <w:szCs w:val="24"/>
              </w:rPr>
            </w:pPr>
            <w:r>
              <w:rPr>
                <w:rFonts w:cs="Arial"/>
                <w:bCs/>
                <w:szCs w:val="24"/>
              </w:rPr>
              <w:t>Career Transformations</w:t>
            </w:r>
          </w:p>
          <w:p w:rsidR="00D42404" w:rsidRDefault="00D42404" w:rsidP="00D42404">
            <w:pPr>
              <w:pStyle w:val="ListParagraph"/>
              <w:numPr>
                <w:ilvl w:val="0"/>
                <w:numId w:val="22"/>
              </w:numPr>
              <w:rPr>
                <w:rFonts w:cs="Arial"/>
                <w:bCs/>
                <w:szCs w:val="24"/>
              </w:rPr>
            </w:pPr>
            <w:r>
              <w:rPr>
                <w:rFonts w:cs="Arial"/>
                <w:bCs/>
                <w:szCs w:val="24"/>
              </w:rPr>
              <w:t>Motivations</w:t>
            </w:r>
          </w:p>
          <w:p w:rsidR="00D42404" w:rsidRDefault="00D42404" w:rsidP="00D42404">
            <w:pPr>
              <w:ind w:left="360"/>
              <w:rPr>
                <w:rFonts w:cs="Arial"/>
                <w:bCs/>
                <w:szCs w:val="24"/>
              </w:rPr>
            </w:pPr>
          </w:p>
          <w:p w:rsidR="0046529D" w:rsidRDefault="0046529D" w:rsidP="00D42404">
            <w:pPr>
              <w:ind w:left="360"/>
              <w:rPr>
                <w:rFonts w:cs="Arial"/>
                <w:bCs/>
                <w:szCs w:val="24"/>
              </w:rPr>
            </w:pPr>
          </w:p>
          <w:p w:rsidR="0046529D" w:rsidRDefault="0046529D" w:rsidP="00D42404">
            <w:pPr>
              <w:ind w:left="360"/>
              <w:rPr>
                <w:rFonts w:cs="Arial"/>
                <w:bCs/>
                <w:szCs w:val="24"/>
              </w:rPr>
            </w:pPr>
          </w:p>
          <w:p w:rsidR="0046529D" w:rsidRDefault="0046529D" w:rsidP="00D42404">
            <w:pPr>
              <w:ind w:left="360"/>
              <w:rPr>
                <w:rFonts w:cs="Arial"/>
                <w:bCs/>
                <w:szCs w:val="24"/>
              </w:rPr>
            </w:pPr>
          </w:p>
          <w:p w:rsidR="00D42404" w:rsidRDefault="00D42404" w:rsidP="00D42404">
            <w:pPr>
              <w:spacing w:after="58"/>
              <w:rPr>
                <w:rFonts w:asciiTheme="minorHAnsi" w:hAnsiTheme="minorHAnsi" w:cs="Arial"/>
                <w:b/>
                <w:sz w:val="28"/>
                <w:szCs w:val="28"/>
                <w:u w:val="single"/>
              </w:rPr>
            </w:pPr>
            <w:r>
              <w:rPr>
                <w:rFonts w:asciiTheme="minorHAnsi" w:hAnsiTheme="minorHAnsi" w:cs="Arial"/>
                <w:szCs w:val="24"/>
              </w:rPr>
              <w:t xml:space="preserve">                   </w:t>
            </w:r>
            <w:r w:rsidRPr="00D42404">
              <w:rPr>
                <w:rFonts w:asciiTheme="minorHAnsi" w:hAnsiTheme="minorHAnsi" w:cs="Arial"/>
                <w:b/>
                <w:sz w:val="28"/>
                <w:szCs w:val="28"/>
                <w:u w:val="single"/>
              </w:rPr>
              <w:t>TO DO LIST</w:t>
            </w:r>
          </w:p>
          <w:p w:rsidR="00CB3171" w:rsidRPr="00D42404" w:rsidRDefault="00CB3171" w:rsidP="00D42404">
            <w:pPr>
              <w:spacing w:after="58"/>
              <w:rPr>
                <w:rFonts w:asciiTheme="minorHAnsi" w:hAnsiTheme="minorHAnsi" w:cs="Arial"/>
                <w:b/>
                <w:sz w:val="28"/>
                <w:szCs w:val="28"/>
                <w:u w:val="single"/>
              </w:rPr>
            </w:pPr>
          </w:p>
          <w:p w:rsidR="00D42404" w:rsidRDefault="00D42404" w:rsidP="00D42404">
            <w:pPr>
              <w:spacing w:after="58"/>
              <w:rPr>
                <w:rFonts w:cs="Arial"/>
                <w:b/>
                <w:bCs/>
                <w:szCs w:val="24"/>
              </w:rPr>
            </w:pPr>
            <w:r>
              <w:rPr>
                <w:rFonts w:cs="Arial"/>
                <w:b/>
                <w:bCs/>
                <w:szCs w:val="24"/>
              </w:rPr>
              <w:t>Assignments (20%)</w:t>
            </w:r>
          </w:p>
          <w:p w:rsidR="00D42404" w:rsidRPr="00D42404" w:rsidRDefault="0046529D" w:rsidP="00D42404">
            <w:pPr>
              <w:pStyle w:val="ListParagraph"/>
              <w:numPr>
                <w:ilvl w:val="0"/>
                <w:numId w:val="37"/>
              </w:numPr>
              <w:spacing w:after="58"/>
              <w:rPr>
                <w:rFonts w:cs="Arial"/>
                <w:b/>
                <w:bCs/>
                <w:szCs w:val="24"/>
              </w:rPr>
            </w:pPr>
            <w:r>
              <w:rPr>
                <w:rFonts w:cs="Arial"/>
                <w:bCs/>
                <w:szCs w:val="24"/>
              </w:rPr>
              <w:t xml:space="preserve">Quality Organizations </w:t>
            </w:r>
            <w:r w:rsidRPr="00432E6C">
              <w:rPr>
                <w:rFonts w:cs="Arial"/>
                <w:bCs/>
                <w:sz w:val="22"/>
                <w:szCs w:val="22"/>
              </w:rPr>
              <w:t>Assignment</w:t>
            </w:r>
            <w:r w:rsidR="00D42404" w:rsidRPr="00432E6C">
              <w:rPr>
                <w:rFonts w:cs="Arial"/>
                <w:bCs/>
                <w:sz w:val="22"/>
                <w:szCs w:val="22"/>
              </w:rPr>
              <w:t>.</w:t>
            </w:r>
          </w:p>
          <w:p w:rsidR="00D42404" w:rsidRPr="0046529D" w:rsidRDefault="0046529D" w:rsidP="00D42404">
            <w:pPr>
              <w:pStyle w:val="ListParagraph"/>
              <w:numPr>
                <w:ilvl w:val="0"/>
                <w:numId w:val="37"/>
              </w:numPr>
              <w:spacing w:after="58"/>
              <w:rPr>
                <w:rFonts w:cs="Arial"/>
                <w:b/>
                <w:bCs/>
                <w:szCs w:val="24"/>
              </w:rPr>
            </w:pPr>
            <w:r>
              <w:rPr>
                <w:rFonts w:cs="Arial"/>
                <w:bCs/>
                <w:szCs w:val="24"/>
              </w:rPr>
              <w:t xml:space="preserve">Career Transformations </w:t>
            </w:r>
            <w:r w:rsidR="00D42404" w:rsidRPr="00432E6C">
              <w:rPr>
                <w:rFonts w:cs="Arial"/>
                <w:bCs/>
                <w:sz w:val="22"/>
                <w:szCs w:val="22"/>
              </w:rPr>
              <w:t>Assignment</w:t>
            </w:r>
          </w:p>
          <w:p w:rsidR="0046529D" w:rsidRPr="00D42404" w:rsidRDefault="0046529D" w:rsidP="00D42404">
            <w:pPr>
              <w:pStyle w:val="ListParagraph"/>
              <w:numPr>
                <w:ilvl w:val="0"/>
                <w:numId w:val="37"/>
              </w:numPr>
              <w:spacing w:after="58"/>
              <w:rPr>
                <w:rFonts w:cs="Arial"/>
                <w:b/>
                <w:bCs/>
                <w:szCs w:val="24"/>
              </w:rPr>
            </w:pPr>
            <w:r>
              <w:rPr>
                <w:rFonts w:cs="Arial"/>
                <w:bCs/>
                <w:sz w:val="22"/>
                <w:szCs w:val="22"/>
              </w:rPr>
              <w:t>Motivation Assignment</w:t>
            </w:r>
          </w:p>
          <w:p w:rsidR="00D42404" w:rsidRPr="0046529D" w:rsidRDefault="0046529D" w:rsidP="00D42404">
            <w:pPr>
              <w:pStyle w:val="ListParagraph"/>
              <w:numPr>
                <w:ilvl w:val="0"/>
                <w:numId w:val="37"/>
              </w:numPr>
              <w:spacing w:after="58"/>
              <w:rPr>
                <w:rFonts w:cs="Arial"/>
                <w:b/>
                <w:bCs/>
                <w:szCs w:val="24"/>
              </w:rPr>
            </w:pPr>
            <w:r>
              <w:rPr>
                <w:rFonts w:cs="Arial"/>
                <w:bCs/>
                <w:sz w:val="22"/>
                <w:szCs w:val="22"/>
              </w:rPr>
              <w:t xml:space="preserve">Motivation </w:t>
            </w:r>
            <w:r w:rsidR="00D42404" w:rsidRPr="00432E6C">
              <w:rPr>
                <w:rFonts w:cs="Arial"/>
                <w:bCs/>
                <w:sz w:val="22"/>
                <w:szCs w:val="22"/>
              </w:rPr>
              <w:t>Discussion Board</w:t>
            </w:r>
          </w:p>
          <w:p w:rsidR="0046529D" w:rsidRDefault="0046529D" w:rsidP="0046529D">
            <w:pPr>
              <w:spacing w:after="58"/>
              <w:rPr>
                <w:rFonts w:cs="Arial"/>
                <w:b/>
                <w:bCs/>
                <w:szCs w:val="24"/>
              </w:rPr>
            </w:pPr>
          </w:p>
          <w:p w:rsidR="0046529D" w:rsidRDefault="0046529D" w:rsidP="0046529D">
            <w:pPr>
              <w:spacing w:after="58"/>
              <w:rPr>
                <w:rFonts w:cs="Arial"/>
                <w:b/>
                <w:bCs/>
                <w:szCs w:val="24"/>
              </w:rPr>
            </w:pPr>
          </w:p>
          <w:p w:rsidR="0046529D" w:rsidRDefault="0046529D" w:rsidP="0046529D">
            <w:pPr>
              <w:spacing w:after="58"/>
              <w:rPr>
                <w:rFonts w:cs="Arial"/>
                <w:b/>
                <w:bCs/>
                <w:szCs w:val="24"/>
              </w:rPr>
            </w:pPr>
          </w:p>
          <w:p w:rsidR="0046529D" w:rsidRPr="0046529D" w:rsidRDefault="0046529D" w:rsidP="0046529D">
            <w:pPr>
              <w:spacing w:after="58"/>
              <w:rPr>
                <w:rFonts w:cs="Arial"/>
                <w:b/>
                <w:bCs/>
                <w:szCs w:val="24"/>
              </w:rPr>
            </w:pPr>
          </w:p>
          <w:p w:rsidR="00D42404" w:rsidRDefault="00D42404" w:rsidP="00D42404">
            <w:pPr>
              <w:spacing w:after="58"/>
              <w:rPr>
                <w:rFonts w:cs="Arial"/>
                <w:b/>
                <w:bCs/>
                <w:szCs w:val="24"/>
              </w:rPr>
            </w:pPr>
            <w:r>
              <w:rPr>
                <w:rFonts w:cs="Arial"/>
                <w:b/>
                <w:bCs/>
                <w:szCs w:val="24"/>
              </w:rPr>
              <w:t>Exams: (40%)</w:t>
            </w:r>
          </w:p>
          <w:p w:rsidR="00D42404" w:rsidRDefault="0046529D" w:rsidP="00D42404">
            <w:pPr>
              <w:pStyle w:val="ListParagraph"/>
              <w:numPr>
                <w:ilvl w:val="0"/>
                <w:numId w:val="38"/>
              </w:numPr>
              <w:spacing w:after="58"/>
              <w:rPr>
                <w:rFonts w:cs="Arial"/>
                <w:bCs/>
                <w:szCs w:val="24"/>
              </w:rPr>
            </w:pPr>
            <w:r>
              <w:rPr>
                <w:rFonts w:cs="Arial"/>
                <w:bCs/>
                <w:szCs w:val="24"/>
              </w:rPr>
              <w:t>Module 4</w:t>
            </w:r>
            <w:r w:rsidR="00D42404" w:rsidRPr="00D42404">
              <w:rPr>
                <w:rFonts w:cs="Arial"/>
                <w:bCs/>
                <w:szCs w:val="24"/>
              </w:rPr>
              <w:t xml:space="preserve"> Exam</w:t>
            </w:r>
          </w:p>
          <w:p w:rsidR="00D42404" w:rsidRPr="0036227C" w:rsidRDefault="00D42404" w:rsidP="00D42404">
            <w:pPr>
              <w:ind w:left="360"/>
              <w:rPr>
                <w:rFonts w:cs="Arial"/>
                <w:b/>
                <w:bCs/>
                <w:szCs w:val="24"/>
              </w:rPr>
            </w:pPr>
          </w:p>
        </w:tc>
        <w:tc>
          <w:tcPr>
            <w:tcW w:w="2413" w:type="dxa"/>
          </w:tcPr>
          <w:p w:rsidR="00D42404" w:rsidRPr="0046529D" w:rsidRDefault="00D42404" w:rsidP="00D42404">
            <w:pPr>
              <w:rPr>
                <w:rFonts w:cs="Arial"/>
                <w:b/>
                <w:bCs/>
                <w:szCs w:val="24"/>
                <w:u w:val="single"/>
              </w:rPr>
            </w:pPr>
            <w:r w:rsidRPr="0046529D">
              <w:rPr>
                <w:rFonts w:cs="Arial"/>
                <w:b/>
                <w:bCs/>
                <w:szCs w:val="24"/>
                <w:u w:val="single"/>
              </w:rPr>
              <w:t>Module 4: Organizational Structure</w:t>
            </w:r>
          </w:p>
          <w:p w:rsidR="00D42404" w:rsidRDefault="00D42404" w:rsidP="00D42404">
            <w:pPr>
              <w:rPr>
                <w:rFonts w:cs="Arial"/>
                <w:b/>
                <w:bCs/>
                <w:szCs w:val="24"/>
              </w:rPr>
            </w:pPr>
            <w:r>
              <w:rPr>
                <w:rFonts w:cs="Arial"/>
                <w:b/>
                <w:bCs/>
                <w:szCs w:val="24"/>
              </w:rPr>
              <w:t xml:space="preserve">Read: </w:t>
            </w:r>
          </w:p>
          <w:p w:rsidR="00D42404" w:rsidRPr="0046529D" w:rsidRDefault="00D42404" w:rsidP="00D42404">
            <w:pPr>
              <w:pStyle w:val="ListParagraph"/>
              <w:numPr>
                <w:ilvl w:val="0"/>
                <w:numId w:val="23"/>
              </w:numPr>
              <w:rPr>
                <w:rFonts w:cs="Arial"/>
                <w:bCs/>
                <w:sz w:val="22"/>
                <w:szCs w:val="22"/>
              </w:rPr>
            </w:pPr>
            <w:r w:rsidRPr="0046529D">
              <w:rPr>
                <w:rFonts w:cs="Arial"/>
                <w:bCs/>
                <w:sz w:val="22"/>
                <w:szCs w:val="22"/>
              </w:rPr>
              <w:t>What is the Meaning of Organizational Structure</w:t>
            </w:r>
          </w:p>
          <w:p w:rsidR="00D42404" w:rsidRPr="0046529D" w:rsidRDefault="00D42404" w:rsidP="00D42404">
            <w:pPr>
              <w:pStyle w:val="ListParagraph"/>
              <w:numPr>
                <w:ilvl w:val="0"/>
                <w:numId w:val="23"/>
              </w:numPr>
              <w:rPr>
                <w:rFonts w:cs="Arial"/>
                <w:bCs/>
                <w:sz w:val="22"/>
                <w:szCs w:val="22"/>
              </w:rPr>
            </w:pPr>
            <w:r w:rsidRPr="0046529D">
              <w:rPr>
                <w:rFonts w:cs="Arial"/>
                <w:bCs/>
                <w:sz w:val="22"/>
                <w:szCs w:val="22"/>
              </w:rPr>
              <w:t>Different types of Organizational Structure</w:t>
            </w:r>
          </w:p>
          <w:p w:rsidR="00D42404" w:rsidRPr="0046529D" w:rsidRDefault="00D42404" w:rsidP="00D42404">
            <w:pPr>
              <w:pStyle w:val="ListParagraph"/>
              <w:numPr>
                <w:ilvl w:val="0"/>
                <w:numId w:val="23"/>
              </w:numPr>
              <w:rPr>
                <w:rFonts w:cs="Arial"/>
                <w:bCs/>
                <w:sz w:val="22"/>
                <w:szCs w:val="22"/>
              </w:rPr>
            </w:pPr>
            <w:r w:rsidRPr="0046529D">
              <w:rPr>
                <w:rFonts w:cs="Arial"/>
                <w:bCs/>
                <w:sz w:val="22"/>
                <w:szCs w:val="22"/>
              </w:rPr>
              <w:t>The Importance of a good Organizational Structure</w:t>
            </w:r>
          </w:p>
          <w:p w:rsidR="00D42404" w:rsidRPr="0046529D" w:rsidRDefault="00D42404" w:rsidP="00D42404">
            <w:pPr>
              <w:pStyle w:val="ListParagraph"/>
              <w:numPr>
                <w:ilvl w:val="0"/>
                <w:numId w:val="23"/>
              </w:numPr>
              <w:rPr>
                <w:rFonts w:cs="Arial"/>
                <w:bCs/>
                <w:sz w:val="22"/>
                <w:szCs w:val="22"/>
              </w:rPr>
            </w:pPr>
            <w:r w:rsidRPr="0046529D">
              <w:rPr>
                <w:rFonts w:cs="Arial"/>
                <w:bCs/>
                <w:sz w:val="22"/>
                <w:szCs w:val="22"/>
              </w:rPr>
              <w:t>How to find a Company You will Love Working for</w:t>
            </w:r>
          </w:p>
          <w:p w:rsidR="00D42404" w:rsidRPr="0046529D" w:rsidRDefault="00D42404" w:rsidP="00D42404">
            <w:pPr>
              <w:pStyle w:val="ListParagraph"/>
              <w:numPr>
                <w:ilvl w:val="0"/>
                <w:numId w:val="23"/>
              </w:numPr>
              <w:rPr>
                <w:rFonts w:cs="Arial"/>
                <w:bCs/>
                <w:sz w:val="22"/>
                <w:szCs w:val="22"/>
              </w:rPr>
            </w:pPr>
            <w:r w:rsidRPr="0046529D">
              <w:rPr>
                <w:rFonts w:cs="Arial"/>
                <w:bCs/>
                <w:sz w:val="22"/>
                <w:szCs w:val="22"/>
              </w:rPr>
              <w:t>3 Secrets of a Best Company to work for</w:t>
            </w:r>
          </w:p>
          <w:p w:rsidR="00D42404" w:rsidRDefault="0046529D" w:rsidP="00D42404">
            <w:pPr>
              <w:rPr>
                <w:rFonts w:cs="Arial"/>
                <w:bCs/>
                <w:szCs w:val="24"/>
              </w:rPr>
            </w:pPr>
            <w:r>
              <w:rPr>
                <w:rFonts w:cs="Arial"/>
                <w:b/>
                <w:bCs/>
                <w:szCs w:val="24"/>
              </w:rPr>
              <w:t>Complete</w:t>
            </w:r>
            <w:r w:rsidR="00D42404">
              <w:rPr>
                <w:rFonts w:cs="Arial"/>
                <w:b/>
                <w:bCs/>
                <w:szCs w:val="24"/>
              </w:rPr>
              <w:t xml:space="preserve">: </w:t>
            </w:r>
            <w:r w:rsidR="00D42404">
              <w:rPr>
                <w:rFonts w:cs="Arial"/>
                <w:bCs/>
                <w:szCs w:val="24"/>
              </w:rPr>
              <w:t>Quality Organizations Assignment</w:t>
            </w:r>
          </w:p>
          <w:p w:rsidR="00D42404" w:rsidRPr="0046529D" w:rsidRDefault="00D42404" w:rsidP="00D42404">
            <w:pPr>
              <w:rPr>
                <w:rFonts w:cs="Arial"/>
                <w:b/>
                <w:bCs/>
                <w:szCs w:val="24"/>
                <w:u w:val="single"/>
              </w:rPr>
            </w:pPr>
            <w:r w:rsidRPr="0046529D">
              <w:rPr>
                <w:rFonts w:cs="Arial"/>
                <w:b/>
                <w:bCs/>
                <w:szCs w:val="24"/>
                <w:u w:val="single"/>
              </w:rPr>
              <w:t>Module 4: Career Transformations</w:t>
            </w:r>
          </w:p>
          <w:p w:rsidR="00D42404" w:rsidRDefault="00D42404" w:rsidP="00D42404">
            <w:pPr>
              <w:rPr>
                <w:rFonts w:cs="Arial"/>
                <w:b/>
                <w:bCs/>
                <w:szCs w:val="24"/>
              </w:rPr>
            </w:pPr>
            <w:r>
              <w:rPr>
                <w:rFonts w:cs="Arial"/>
                <w:b/>
                <w:bCs/>
                <w:szCs w:val="24"/>
              </w:rPr>
              <w:t xml:space="preserve">Read: </w:t>
            </w:r>
          </w:p>
          <w:p w:rsidR="00D42404" w:rsidRDefault="00D42404" w:rsidP="00D42404">
            <w:pPr>
              <w:pStyle w:val="ListParagraph"/>
              <w:numPr>
                <w:ilvl w:val="0"/>
                <w:numId w:val="24"/>
              </w:numPr>
              <w:rPr>
                <w:rFonts w:cs="Arial"/>
                <w:bCs/>
                <w:szCs w:val="24"/>
              </w:rPr>
            </w:pPr>
            <w:r>
              <w:rPr>
                <w:rFonts w:cs="Arial"/>
                <w:bCs/>
                <w:szCs w:val="24"/>
              </w:rPr>
              <w:t>Career Transformations</w:t>
            </w:r>
          </w:p>
          <w:p w:rsidR="00D42404" w:rsidRDefault="00D42404" w:rsidP="00D42404">
            <w:pPr>
              <w:pStyle w:val="ListParagraph"/>
              <w:numPr>
                <w:ilvl w:val="0"/>
                <w:numId w:val="24"/>
              </w:numPr>
              <w:rPr>
                <w:rFonts w:cs="Arial"/>
                <w:bCs/>
                <w:szCs w:val="24"/>
              </w:rPr>
            </w:pPr>
            <w:r>
              <w:rPr>
                <w:rFonts w:cs="Arial"/>
                <w:bCs/>
                <w:szCs w:val="24"/>
              </w:rPr>
              <w:t>Turning the Blind Corner</w:t>
            </w:r>
          </w:p>
          <w:p w:rsidR="00D42404" w:rsidRDefault="00D42404" w:rsidP="00D42404">
            <w:pPr>
              <w:pStyle w:val="ListParagraph"/>
              <w:numPr>
                <w:ilvl w:val="0"/>
                <w:numId w:val="24"/>
              </w:numPr>
              <w:rPr>
                <w:rFonts w:cs="Arial"/>
                <w:bCs/>
                <w:szCs w:val="24"/>
              </w:rPr>
            </w:pPr>
            <w:r>
              <w:rPr>
                <w:rFonts w:cs="Arial"/>
                <w:bCs/>
                <w:szCs w:val="24"/>
              </w:rPr>
              <w:t>The Transferable Skills Employers Value the Most</w:t>
            </w:r>
          </w:p>
          <w:p w:rsidR="00D42404" w:rsidRDefault="0046529D" w:rsidP="00D42404">
            <w:pPr>
              <w:rPr>
                <w:rFonts w:cs="Arial"/>
                <w:bCs/>
                <w:szCs w:val="24"/>
              </w:rPr>
            </w:pPr>
            <w:r>
              <w:rPr>
                <w:rFonts w:cs="Arial"/>
                <w:b/>
                <w:bCs/>
                <w:szCs w:val="24"/>
              </w:rPr>
              <w:t>Complete</w:t>
            </w:r>
            <w:r w:rsidR="00D42404">
              <w:rPr>
                <w:rFonts w:cs="Arial"/>
                <w:b/>
                <w:bCs/>
                <w:szCs w:val="24"/>
              </w:rPr>
              <w:t xml:space="preserve">: </w:t>
            </w:r>
            <w:r w:rsidR="00D42404">
              <w:rPr>
                <w:rFonts w:cs="Arial"/>
                <w:bCs/>
                <w:szCs w:val="24"/>
              </w:rPr>
              <w:t>Career Transformations Assignment</w:t>
            </w:r>
          </w:p>
          <w:p w:rsidR="00D42404" w:rsidRPr="0046529D" w:rsidRDefault="00D42404" w:rsidP="00D42404">
            <w:pPr>
              <w:rPr>
                <w:rFonts w:cs="Arial"/>
                <w:b/>
                <w:bCs/>
                <w:szCs w:val="24"/>
                <w:u w:val="single"/>
              </w:rPr>
            </w:pPr>
            <w:r w:rsidRPr="0046529D">
              <w:rPr>
                <w:rFonts w:cs="Arial"/>
                <w:b/>
                <w:bCs/>
                <w:szCs w:val="24"/>
                <w:u w:val="single"/>
              </w:rPr>
              <w:t>Module 4: Motivation</w:t>
            </w:r>
          </w:p>
          <w:p w:rsidR="00D42404" w:rsidRDefault="00D42404" w:rsidP="00D42404">
            <w:pPr>
              <w:rPr>
                <w:rFonts w:cs="Arial"/>
                <w:bCs/>
                <w:szCs w:val="24"/>
              </w:rPr>
            </w:pPr>
            <w:r>
              <w:rPr>
                <w:rFonts w:cs="Arial"/>
                <w:b/>
                <w:bCs/>
                <w:szCs w:val="24"/>
              </w:rPr>
              <w:t xml:space="preserve">Read: </w:t>
            </w:r>
            <w:r>
              <w:rPr>
                <w:rFonts w:cs="Arial"/>
                <w:bCs/>
                <w:szCs w:val="24"/>
              </w:rPr>
              <w:t>Motivation</w:t>
            </w:r>
          </w:p>
          <w:p w:rsidR="00D42404" w:rsidRDefault="0046529D" w:rsidP="00D42404">
            <w:pPr>
              <w:rPr>
                <w:rFonts w:cs="Arial"/>
                <w:bCs/>
                <w:szCs w:val="24"/>
              </w:rPr>
            </w:pPr>
            <w:r>
              <w:rPr>
                <w:rFonts w:cs="Arial"/>
                <w:b/>
                <w:bCs/>
                <w:szCs w:val="24"/>
              </w:rPr>
              <w:t>Complete</w:t>
            </w:r>
            <w:r w:rsidR="00D42404">
              <w:rPr>
                <w:rFonts w:cs="Arial"/>
                <w:b/>
                <w:bCs/>
                <w:szCs w:val="24"/>
              </w:rPr>
              <w:t xml:space="preserve">: </w:t>
            </w:r>
            <w:r w:rsidR="00D42404">
              <w:rPr>
                <w:rFonts w:cs="Arial"/>
                <w:bCs/>
                <w:szCs w:val="24"/>
              </w:rPr>
              <w:t>Motivation Assignment</w:t>
            </w:r>
          </w:p>
          <w:p w:rsidR="00D42404" w:rsidRDefault="0046529D" w:rsidP="00D42404">
            <w:pPr>
              <w:rPr>
                <w:rFonts w:cs="Arial"/>
                <w:bCs/>
                <w:szCs w:val="24"/>
              </w:rPr>
            </w:pPr>
            <w:r>
              <w:rPr>
                <w:rFonts w:cs="Arial"/>
                <w:b/>
                <w:bCs/>
                <w:szCs w:val="24"/>
              </w:rPr>
              <w:t>Complete</w:t>
            </w:r>
            <w:r w:rsidR="00D42404">
              <w:rPr>
                <w:rFonts w:cs="Arial"/>
                <w:b/>
                <w:bCs/>
                <w:szCs w:val="24"/>
              </w:rPr>
              <w:t xml:space="preserve">: </w:t>
            </w:r>
            <w:r w:rsidR="00D42404">
              <w:rPr>
                <w:rFonts w:cs="Arial"/>
                <w:bCs/>
                <w:szCs w:val="24"/>
              </w:rPr>
              <w:t>Motivation Discussion Board</w:t>
            </w:r>
          </w:p>
          <w:p w:rsidR="00D42404" w:rsidRDefault="00D42404" w:rsidP="00D42404">
            <w:pPr>
              <w:rPr>
                <w:rFonts w:cs="Arial"/>
                <w:b/>
                <w:bCs/>
                <w:szCs w:val="24"/>
              </w:rPr>
            </w:pPr>
            <w:r>
              <w:rPr>
                <w:rFonts w:cs="Arial"/>
                <w:b/>
                <w:bCs/>
                <w:szCs w:val="24"/>
              </w:rPr>
              <w:t>Exam: Module 4 Exam</w:t>
            </w:r>
          </w:p>
          <w:p w:rsidR="00D42404" w:rsidRPr="00944B8E" w:rsidRDefault="0046529D" w:rsidP="00D42404">
            <w:pPr>
              <w:rPr>
                <w:rFonts w:cs="Arial"/>
                <w:b/>
                <w:bCs/>
                <w:szCs w:val="24"/>
              </w:rPr>
            </w:pPr>
            <w:r>
              <w:rPr>
                <w:rFonts w:cs="Arial"/>
                <w:b/>
                <w:bCs/>
                <w:szCs w:val="24"/>
              </w:rPr>
              <w:t>All assignments due by 11/</w:t>
            </w:r>
            <w:r w:rsidR="00CB3171">
              <w:rPr>
                <w:rFonts w:cs="Arial"/>
                <w:b/>
                <w:bCs/>
                <w:szCs w:val="24"/>
              </w:rPr>
              <w:t>20</w:t>
            </w:r>
            <w:r w:rsidR="00D42404">
              <w:rPr>
                <w:rFonts w:cs="Arial"/>
                <w:b/>
                <w:bCs/>
                <w:szCs w:val="24"/>
              </w:rPr>
              <w:t>/2022 by 11:55PM</w:t>
            </w:r>
          </w:p>
        </w:tc>
        <w:tc>
          <w:tcPr>
            <w:tcW w:w="1464" w:type="dxa"/>
          </w:tcPr>
          <w:p w:rsidR="00D42404" w:rsidRDefault="00D42404" w:rsidP="00D42404">
            <w:pPr>
              <w:jc w:val="center"/>
              <w:rPr>
                <w:rFonts w:cs="Arial"/>
                <w:b/>
                <w:bCs/>
                <w:szCs w:val="24"/>
              </w:rPr>
            </w:pPr>
            <w:r>
              <w:rPr>
                <w:rFonts w:cs="Arial"/>
                <w:b/>
                <w:bCs/>
                <w:szCs w:val="24"/>
              </w:rPr>
              <w:t>III</w:t>
            </w:r>
          </w:p>
          <w:p w:rsidR="00D42404" w:rsidRPr="00944B8E" w:rsidRDefault="00D42404" w:rsidP="00D42404">
            <w:pPr>
              <w:jc w:val="center"/>
              <w:rPr>
                <w:rFonts w:cs="Arial"/>
                <w:b/>
                <w:bCs/>
                <w:szCs w:val="24"/>
              </w:rPr>
            </w:pPr>
            <w:r>
              <w:rPr>
                <w:rFonts w:cs="Arial"/>
                <w:b/>
                <w:bCs/>
                <w:szCs w:val="24"/>
              </w:rPr>
              <w:t xml:space="preserve">a, b, c </w:t>
            </w:r>
          </w:p>
        </w:tc>
      </w:tr>
      <w:tr w:rsidR="00D42404" w:rsidRPr="00552118" w:rsidTr="00BA61AC">
        <w:trPr>
          <w:cantSplit/>
          <w:trHeight w:val="432"/>
        </w:trPr>
        <w:tc>
          <w:tcPr>
            <w:tcW w:w="1368" w:type="dxa"/>
          </w:tcPr>
          <w:p w:rsidR="00D42404" w:rsidRDefault="00D42404" w:rsidP="00D42404">
            <w:pPr>
              <w:rPr>
                <w:rFonts w:cs="Arial"/>
                <w:b/>
                <w:bCs/>
                <w:szCs w:val="24"/>
              </w:rPr>
            </w:pPr>
            <w:r>
              <w:rPr>
                <w:rFonts w:cs="Arial"/>
                <w:b/>
                <w:bCs/>
                <w:szCs w:val="24"/>
              </w:rPr>
              <w:lastRenderedPageBreak/>
              <w:t>Week 6</w:t>
            </w:r>
          </w:p>
          <w:p w:rsidR="00D42404" w:rsidRPr="00944B8E" w:rsidRDefault="00D42404" w:rsidP="00CB3171">
            <w:pPr>
              <w:rPr>
                <w:rFonts w:cs="Arial"/>
                <w:b/>
                <w:bCs/>
                <w:szCs w:val="24"/>
              </w:rPr>
            </w:pPr>
            <w:r>
              <w:rPr>
                <w:rFonts w:cs="Arial"/>
                <w:b/>
                <w:bCs/>
                <w:szCs w:val="24"/>
              </w:rPr>
              <w:t>11/</w:t>
            </w:r>
            <w:r w:rsidR="00CB3171">
              <w:rPr>
                <w:rFonts w:cs="Arial"/>
                <w:b/>
                <w:bCs/>
                <w:szCs w:val="24"/>
              </w:rPr>
              <w:t>21</w:t>
            </w:r>
            <w:r>
              <w:rPr>
                <w:rFonts w:cs="Arial"/>
                <w:b/>
                <w:bCs/>
                <w:szCs w:val="24"/>
              </w:rPr>
              <w:t>/2022 thru 11/</w:t>
            </w:r>
            <w:r w:rsidR="00CB3171">
              <w:rPr>
                <w:rFonts w:cs="Arial"/>
                <w:b/>
                <w:bCs/>
                <w:szCs w:val="24"/>
              </w:rPr>
              <w:t>24</w:t>
            </w:r>
            <w:r>
              <w:rPr>
                <w:rFonts w:cs="Arial"/>
                <w:b/>
                <w:bCs/>
                <w:szCs w:val="24"/>
              </w:rPr>
              <w:t>/2022</w:t>
            </w:r>
          </w:p>
        </w:tc>
        <w:tc>
          <w:tcPr>
            <w:tcW w:w="1784" w:type="dxa"/>
          </w:tcPr>
          <w:p w:rsidR="00D42404" w:rsidRDefault="00D42404" w:rsidP="00D42404">
            <w:pPr>
              <w:jc w:val="center"/>
              <w:rPr>
                <w:rFonts w:cs="Arial"/>
                <w:bCs/>
                <w:szCs w:val="24"/>
              </w:rPr>
            </w:pPr>
            <w:r>
              <w:rPr>
                <w:rFonts w:cs="Arial"/>
                <w:b/>
                <w:bCs/>
                <w:szCs w:val="24"/>
              </w:rPr>
              <w:t xml:space="preserve">Module 5: </w:t>
            </w:r>
          </w:p>
          <w:p w:rsidR="00D42404" w:rsidRPr="00944B8E" w:rsidRDefault="00D42404" w:rsidP="00D42404">
            <w:pPr>
              <w:jc w:val="center"/>
              <w:rPr>
                <w:rFonts w:cs="Arial"/>
                <w:bCs/>
                <w:szCs w:val="24"/>
              </w:rPr>
            </w:pPr>
            <w:r>
              <w:rPr>
                <w:rFonts w:cs="Arial"/>
                <w:bCs/>
                <w:szCs w:val="24"/>
              </w:rPr>
              <w:t>Professional Image Skills</w:t>
            </w:r>
          </w:p>
        </w:tc>
        <w:tc>
          <w:tcPr>
            <w:tcW w:w="3761" w:type="dxa"/>
          </w:tcPr>
          <w:p w:rsidR="00D42404" w:rsidRDefault="00D42404" w:rsidP="00D42404">
            <w:pPr>
              <w:rPr>
                <w:rFonts w:cs="Arial"/>
                <w:b/>
                <w:bCs/>
                <w:szCs w:val="24"/>
              </w:rPr>
            </w:pPr>
            <w:r>
              <w:rPr>
                <w:rFonts w:cs="Arial"/>
                <w:b/>
                <w:bCs/>
                <w:szCs w:val="24"/>
              </w:rPr>
              <w:t xml:space="preserve">Lecture: </w:t>
            </w:r>
          </w:p>
          <w:p w:rsidR="00D42404" w:rsidRDefault="00D42404" w:rsidP="00D42404">
            <w:pPr>
              <w:rPr>
                <w:rFonts w:cs="Arial"/>
                <w:b/>
                <w:bCs/>
                <w:szCs w:val="24"/>
              </w:rPr>
            </w:pPr>
            <w:r>
              <w:rPr>
                <w:rFonts w:cs="Arial"/>
                <w:b/>
                <w:bCs/>
                <w:szCs w:val="24"/>
              </w:rPr>
              <w:t>Module 5: Professional Image Skills</w:t>
            </w:r>
          </w:p>
          <w:p w:rsidR="00D42404" w:rsidRDefault="00D42404" w:rsidP="00D42404">
            <w:pPr>
              <w:pStyle w:val="ListParagraph"/>
              <w:numPr>
                <w:ilvl w:val="0"/>
                <w:numId w:val="25"/>
              </w:numPr>
              <w:rPr>
                <w:rFonts w:cs="Arial"/>
                <w:bCs/>
                <w:szCs w:val="24"/>
              </w:rPr>
            </w:pPr>
            <w:r>
              <w:rPr>
                <w:rFonts w:cs="Arial"/>
                <w:bCs/>
                <w:szCs w:val="24"/>
              </w:rPr>
              <w:t>Ethics and Diversity</w:t>
            </w:r>
          </w:p>
          <w:p w:rsidR="00D42404" w:rsidRDefault="00D42404" w:rsidP="00D42404">
            <w:pPr>
              <w:pStyle w:val="ListParagraph"/>
              <w:numPr>
                <w:ilvl w:val="0"/>
                <w:numId w:val="25"/>
              </w:numPr>
              <w:rPr>
                <w:rFonts w:cs="Arial"/>
                <w:bCs/>
                <w:szCs w:val="24"/>
              </w:rPr>
            </w:pPr>
            <w:r>
              <w:rPr>
                <w:rFonts w:cs="Arial"/>
                <w:bCs/>
                <w:szCs w:val="24"/>
              </w:rPr>
              <w:t>Professional Image</w:t>
            </w:r>
          </w:p>
          <w:p w:rsidR="00D42404" w:rsidRDefault="00D42404" w:rsidP="00D42404">
            <w:pPr>
              <w:pStyle w:val="ListParagraph"/>
              <w:numPr>
                <w:ilvl w:val="0"/>
                <w:numId w:val="25"/>
              </w:numPr>
              <w:rPr>
                <w:rFonts w:cs="Arial"/>
                <w:bCs/>
                <w:szCs w:val="24"/>
              </w:rPr>
            </w:pPr>
            <w:r>
              <w:rPr>
                <w:rFonts w:cs="Arial"/>
                <w:bCs/>
                <w:szCs w:val="24"/>
              </w:rPr>
              <w:t>Business Etiquette/Work Ethics</w:t>
            </w:r>
          </w:p>
          <w:p w:rsidR="00D42404" w:rsidRDefault="00D42404" w:rsidP="00D42404">
            <w:pPr>
              <w:rPr>
                <w:rFonts w:cs="Arial"/>
                <w:b/>
                <w:bCs/>
                <w:szCs w:val="24"/>
              </w:rPr>
            </w:pPr>
            <w:r>
              <w:rPr>
                <w:rFonts w:cs="Arial"/>
                <w:b/>
                <w:bCs/>
                <w:szCs w:val="24"/>
              </w:rPr>
              <w:t>Begin reviewing for FINAL EXAM on 12/8/2022</w:t>
            </w:r>
          </w:p>
          <w:p w:rsidR="00D42404" w:rsidRDefault="00D42404" w:rsidP="00D42404">
            <w:pPr>
              <w:rPr>
                <w:rFonts w:cs="Arial"/>
                <w:b/>
                <w:bCs/>
                <w:szCs w:val="24"/>
              </w:rPr>
            </w:pPr>
          </w:p>
          <w:p w:rsidR="00D42404" w:rsidRDefault="00D42404" w:rsidP="00D42404">
            <w:pPr>
              <w:rPr>
                <w:rFonts w:cs="Arial"/>
                <w:b/>
                <w:bCs/>
                <w:szCs w:val="24"/>
              </w:rPr>
            </w:pPr>
          </w:p>
          <w:p w:rsidR="00D42404" w:rsidRDefault="00D42404" w:rsidP="00D42404">
            <w:pPr>
              <w:spacing w:after="58"/>
              <w:rPr>
                <w:rFonts w:asciiTheme="minorHAnsi" w:hAnsiTheme="minorHAnsi" w:cs="Arial"/>
                <w:b/>
                <w:sz w:val="28"/>
                <w:szCs w:val="28"/>
                <w:u w:val="single"/>
              </w:rPr>
            </w:pPr>
            <w:r>
              <w:rPr>
                <w:rFonts w:asciiTheme="minorHAnsi" w:hAnsiTheme="minorHAnsi" w:cs="Arial"/>
                <w:szCs w:val="24"/>
              </w:rPr>
              <w:t xml:space="preserve">                   </w:t>
            </w:r>
            <w:r w:rsidRPr="00D42404">
              <w:rPr>
                <w:rFonts w:asciiTheme="minorHAnsi" w:hAnsiTheme="minorHAnsi" w:cs="Arial"/>
                <w:b/>
                <w:sz w:val="28"/>
                <w:szCs w:val="28"/>
                <w:u w:val="single"/>
              </w:rPr>
              <w:t>TO DO LIST</w:t>
            </w:r>
          </w:p>
          <w:p w:rsidR="00CB3171" w:rsidRDefault="00CB3171" w:rsidP="00D42404">
            <w:pPr>
              <w:spacing w:after="58"/>
              <w:rPr>
                <w:rFonts w:asciiTheme="minorHAnsi" w:hAnsiTheme="minorHAnsi" w:cs="Arial"/>
                <w:b/>
                <w:sz w:val="28"/>
                <w:szCs w:val="28"/>
                <w:u w:val="single"/>
              </w:rPr>
            </w:pPr>
          </w:p>
          <w:p w:rsidR="00CB3171" w:rsidRPr="00D42404" w:rsidRDefault="00CB3171" w:rsidP="00D42404">
            <w:pPr>
              <w:spacing w:after="58"/>
              <w:rPr>
                <w:rFonts w:asciiTheme="minorHAnsi" w:hAnsiTheme="minorHAnsi" w:cs="Arial"/>
                <w:b/>
                <w:sz w:val="28"/>
                <w:szCs w:val="28"/>
                <w:u w:val="single"/>
              </w:rPr>
            </w:pPr>
          </w:p>
          <w:p w:rsidR="00D42404" w:rsidRDefault="00D42404" w:rsidP="00D42404">
            <w:pPr>
              <w:spacing w:after="58"/>
              <w:rPr>
                <w:rFonts w:cs="Arial"/>
                <w:b/>
                <w:bCs/>
                <w:szCs w:val="24"/>
              </w:rPr>
            </w:pPr>
            <w:r>
              <w:rPr>
                <w:rFonts w:cs="Arial"/>
                <w:b/>
                <w:bCs/>
                <w:szCs w:val="24"/>
              </w:rPr>
              <w:t>Assignments (20%)</w:t>
            </w:r>
          </w:p>
          <w:p w:rsidR="00D42404" w:rsidRPr="00D42404" w:rsidRDefault="00CB3171" w:rsidP="00D42404">
            <w:pPr>
              <w:pStyle w:val="ListParagraph"/>
              <w:numPr>
                <w:ilvl w:val="0"/>
                <w:numId w:val="37"/>
              </w:numPr>
              <w:spacing w:after="58"/>
              <w:rPr>
                <w:rFonts w:cs="Arial"/>
                <w:b/>
                <w:bCs/>
                <w:szCs w:val="24"/>
              </w:rPr>
            </w:pPr>
            <w:r>
              <w:rPr>
                <w:rFonts w:cs="Arial"/>
                <w:bCs/>
                <w:sz w:val="22"/>
                <w:szCs w:val="22"/>
              </w:rPr>
              <w:t xml:space="preserve">Diversity </w:t>
            </w:r>
            <w:r w:rsidR="00D42404" w:rsidRPr="00432E6C">
              <w:rPr>
                <w:rFonts w:cs="Arial"/>
                <w:bCs/>
                <w:sz w:val="22"/>
                <w:szCs w:val="22"/>
              </w:rPr>
              <w:t>assignment.</w:t>
            </w:r>
          </w:p>
          <w:p w:rsidR="00D42404" w:rsidRPr="00D42404" w:rsidRDefault="00CB3171" w:rsidP="00D42404">
            <w:pPr>
              <w:pStyle w:val="ListParagraph"/>
              <w:numPr>
                <w:ilvl w:val="0"/>
                <w:numId w:val="37"/>
              </w:numPr>
              <w:spacing w:after="58"/>
              <w:rPr>
                <w:rFonts w:cs="Arial"/>
                <w:b/>
                <w:bCs/>
                <w:szCs w:val="24"/>
              </w:rPr>
            </w:pPr>
            <w:r>
              <w:rPr>
                <w:rFonts w:cs="Arial"/>
                <w:bCs/>
                <w:sz w:val="22"/>
                <w:szCs w:val="22"/>
              </w:rPr>
              <w:t xml:space="preserve">Ethics and Diversity </w:t>
            </w:r>
            <w:r w:rsidR="00D42404">
              <w:rPr>
                <w:rFonts w:cs="Arial"/>
                <w:bCs/>
                <w:sz w:val="22"/>
                <w:szCs w:val="22"/>
              </w:rPr>
              <w:t>Discussion Board</w:t>
            </w:r>
          </w:p>
          <w:p w:rsidR="00D42404" w:rsidRPr="00D42404" w:rsidRDefault="00CB3171" w:rsidP="00D42404">
            <w:pPr>
              <w:pStyle w:val="ListParagraph"/>
              <w:numPr>
                <w:ilvl w:val="0"/>
                <w:numId w:val="37"/>
              </w:numPr>
              <w:spacing w:after="58"/>
              <w:rPr>
                <w:rFonts w:cs="Arial"/>
                <w:b/>
                <w:bCs/>
                <w:szCs w:val="24"/>
              </w:rPr>
            </w:pPr>
            <w:r>
              <w:rPr>
                <w:rFonts w:cs="Arial"/>
                <w:bCs/>
                <w:sz w:val="22"/>
                <w:szCs w:val="22"/>
              </w:rPr>
              <w:t xml:space="preserve">Professional Image </w:t>
            </w:r>
            <w:r w:rsidR="00D42404" w:rsidRPr="00432E6C">
              <w:rPr>
                <w:rFonts w:cs="Arial"/>
                <w:bCs/>
                <w:sz w:val="22"/>
                <w:szCs w:val="22"/>
              </w:rPr>
              <w:t>Assignment</w:t>
            </w:r>
          </w:p>
          <w:p w:rsidR="00D42404" w:rsidRPr="00CB3171" w:rsidRDefault="00CB3171" w:rsidP="00D42404">
            <w:pPr>
              <w:pStyle w:val="ListParagraph"/>
              <w:numPr>
                <w:ilvl w:val="0"/>
                <w:numId w:val="37"/>
              </w:numPr>
              <w:spacing w:after="58"/>
              <w:rPr>
                <w:rFonts w:cs="Arial"/>
                <w:b/>
                <w:bCs/>
                <w:szCs w:val="24"/>
              </w:rPr>
            </w:pPr>
            <w:r>
              <w:rPr>
                <w:rFonts w:cs="Arial"/>
                <w:bCs/>
                <w:sz w:val="22"/>
                <w:szCs w:val="22"/>
              </w:rPr>
              <w:t xml:space="preserve">Work Ethic </w:t>
            </w:r>
            <w:r w:rsidR="00D42404" w:rsidRPr="00432E6C">
              <w:rPr>
                <w:rFonts w:cs="Arial"/>
                <w:bCs/>
                <w:sz w:val="22"/>
                <w:szCs w:val="22"/>
              </w:rPr>
              <w:t>Discussion Board</w:t>
            </w:r>
          </w:p>
          <w:p w:rsidR="00CB3171" w:rsidRDefault="00CB3171" w:rsidP="00CB3171">
            <w:pPr>
              <w:spacing w:after="58"/>
              <w:rPr>
                <w:rFonts w:cs="Arial"/>
                <w:b/>
                <w:bCs/>
                <w:szCs w:val="24"/>
              </w:rPr>
            </w:pPr>
          </w:p>
          <w:p w:rsidR="00CB3171" w:rsidRPr="00CB3171" w:rsidRDefault="00CB3171" w:rsidP="00CB3171">
            <w:pPr>
              <w:spacing w:after="58"/>
              <w:rPr>
                <w:rFonts w:cs="Arial"/>
                <w:b/>
                <w:bCs/>
                <w:szCs w:val="24"/>
              </w:rPr>
            </w:pPr>
          </w:p>
          <w:p w:rsidR="00D42404" w:rsidRDefault="00D42404" w:rsidP="00D42404">
            <w:pPr>
              <w:spacing w:after="58"/>
              <w:rPr>
                <w:rFonts w:cs="Arial"/>
                <w:b/>
                <w:bCs/>
                <w:szCs w:val="24"/>
              </w:rPr>
            </w:pPr>
            <w:r>
              <w:rPr>
                <w:rFonts w:cs="Arial"/>
                <w:b/>
                <w:bCs/>
                <w:szCs w:val="24"/>
              </w:rPr>
              <w:t>Exams: (40%)</w:t>
            </w:r>
          </w:p>
          <w:p w:rsidR="00D42404" w:rsidRDefault="00CB3171" w:rsidP="00D42404">
            <w:pPr>
              <w:pStyle w:val="ListParagraph"/>
              <w:numPr>
                <w:ilvl w:val="0"/>
                <w:numId w:val="38"/>
              </w:numPr>
              <w:spacing w:after="58"/>
              <w:rPr>
                <w:rFonts w:cs="Arial"/>
                <w:bCs/>
                <w:szCs w:val="24"/>
              </w:rPr>
            </w:pPr>
            <w:r>
              <w:rPr>
                <w:rFonts w:cs="Arial"/>
                <w:bCs/>
                <w:szCs w:val="24"/>
              </w:rPr>
              <w:t>Module 5</w:t>
            </w:r>
            <w:r w:rsidR="00D42404" w:rsidRPr="00D42404">
              <w:rPr>
                <w:rFonts w:cs="Arial"/>
                <w:bCs/>
                <w:szCs w:val="24"/>
              </w:rPr>
              <w:t xml:space="preserve"> Exam</w:t>
            </w:r>
          </w:p>
          <w:p w:rsidR="00D42404" w:rsidRDefault="00D42404" w:rsidP="00D42404">
            <w:pPr>
              <w:rPr>
                <w:rFonts w:cs="Arial"/>
                <w:b/>
                <w:bCs/>
                <w:szCs w:val="24"/>
              </w:rPr>
            </w:pPr>
          </w:p>
          <w:p w:rsidR="00D42404" w:rsidRPr="00944B8E" w:rsidRDefault="00D42404" w:rsidP="00D42404">
            <w:pPr>
              <w:rPr>
                <w:rFonts w:cs="Arial"/>
                <w:b/>
                <w:bCs/>
                <w:szCs w:val="24"/>
              </w:rPr>
            </w:pPr>
          </w:p>
        </w:tc>
        <w:tc>
          <w:tcPr>
            <w:tcW w:w="2413" w:type="dxa"/>
          </w:tcPr>
          <w:p w:rsidR="00D42404" w:rsidRDefault="00D42404" w:rsidP="00D42404">
            <w:pPr>
              <w:rPr>
                <w:rFonts w:cs="Arial"/>
                <w:b/>
                <w:bCs/>
                <w:szCs w:val="24"/>
              </w:rPr>
            </w:pPr>
            <w:r>
              <w:rPr>
                <w:rFonts w:cs="Arial"/>
                <w:b/>
                <w:bCs/>
                <w:szCs w:val="24"/>
              </w:rPr>
              <w:t>Module 5: Ethics and Diversity</w:t>
            </w:r>
          </w:p>
          <w:p w:rsidR="00D42404" w:rsidRDefault="00D42404" w:rsidP="00D42404">
            <w:pPr>
              <w:rPr>
                <w:rFonts w:cs="Arial"/>
                <w:b/>
                <w:bCs/>
                <w:szCs w:val="24"/>
              </w:rPr>
            </w:pPr>
            <w:r>
              <w:rPr>
                <w:rFonts w:cs="Arial"/>
                <w:b/>
                <w:bCs/>
                <w:szCs w:val="24"/>
              </w:rPr>
              <w:t xml:space="preserve">Read: </w:t>
            </w:r>
          </w:p>
          <w:p w:rsidR="00D42404" w:rsidRDefault="00D42404" w:rsidP="00D42404">
            <w:pPr>
              <w:pStyle w:val="ListParagraph"/>
              <w:numPr>
                <w:ilvl w:val="0"/>
                <w:numId w:val="26"/>
              </w:numPr>
              <w:rPr>
                <w:rFonts w:cs="Arial"/>
                <w:bCs/>
                <w:szCs w:val="24"/>
              </w:rPr>
            </w:pPr>
            <w:r>
              <w:rPr>
                <w:rFonts w:cs="Arial"/>
                <w:bCs/>
                <w:szCs w:val="24"/>
              </w:rPr>
              <w:t>Ethics</w:t>
            </w:r>
          </w:p>
          <w:p w:rsidR="00D42404" w:rsidRDefault="00D42404" w:rsidP="00D42404">
            <w:pPr>
              <w:pStyle w:val="ListParagraph"/>
              <w:numPr>
                <w:ilvl w:val="0"/>
                <w:numId w:val="26"/>
              </w:numPr>
              <w:rPr>
                <w:rFonts w:cs="Arial"/>
                <w:bCs/>
                <w:szCs w:val="24"/>
              </w:rPr>
            </w:pPr>
            <w:r>
              <w:rPr>
                <w:rFonts w:cs="Arial"/>
                <w:bCs/>
                <w:szCs w:val="24"/>
              </w:rPr>
              <w:t>Diversity</w:t>
            </w:r>
          </w:p>
          <w:p w:rsidR="00D42404" w:rsidRDefault="00CB3171" w:rsidP="00D42404">
            <w:pPr>
              <w:rPr>
                <w:rFonts w:cs="Arial"/>
                <w:bCs/>
                <w:szCs w:val="24"/>
              </w:rPr>
            </w:pPr>
            <w:r>
              <w:rPr>
                <w:rFonts w:cs="Arial"/>
                <w:b/>
                <w:bCs/>
                <w:szCs w:val="24"/>
              </w:rPr>
              <w:t>Complete</w:t>
            </w:r>
            <w:r w:rsidR="00D42404">
              <w:rPr>
                <w:rFonts w:cs="Arial"/>
                <w:b/>
                <w:bCs/>
                <w:szCs w:val="24"/>
              </w:rPr>
              <w:t xml:space="preserve">: </w:t>
            </w:r>
            <w:r w:rsidR="00D42404">
              <w:rPr>
                <w:rFonts w:cs="Arial"/>
                <w:bCs/>
                <w:szCs w:val="24"/>
              </w:rPr>
              <w:t>Diversity Assignment</w:t>
            </w:r>
          </w:p>
          <w:p w:rsidR="00D42404" w:rsidRDefault="00CB3171" w:rsidP="00D42404">
            <w:pPr>
              <w:rPr>
                <w:rFonts w:cs="Arial"/>
                <w:bCs/>
                <w:szCs w:val="24"/>
              </w:rPr>
            </w:pPr>
            <w:r>
              <w:rPr>
                <w:rFonts w:cs="Arial"/>
                <w:b/>
                <w:bCs/>
                <w:szCs w:val="24"/>
              </w:rPr>
              <w:t>Complete</w:t>
            </w:r>
            <w:r w:rsidR="00D42404">
              <w:rPr>
                <w:rFonts w:cs="Arial"/>
                <w:b/>
                <w:bCs/>
                <w:szCs w:val="24"/>
              </w:rPr>
              <w:t xml:space="preserve">: </w:t>
            </w:r>
            <w:r w:rsidR="00D42404">
              <w:rPr>
                <w:rFonts w:cs="Arial"/>
                <w:bCs/>
                <w:szCs w:val="24"/>
              </w:rPr>
              <w:t>Ethics and Diversity Discussion Board</w:t>
            </w:r>
          </w:p>
          <w:p w:rsidR="00D42404" w:rsidRDefault="00D42404" w:rsidP="00D42404">
            <w:pPr>
              <w:rPr>
                <w:rFonts w:cs="Arial"/>
                <w:b/>
                <w:bCs/>
                <w:szCs w:val="24"/>
              </w:rPr>
            </w:pPr>
            <w:r>
              <w:rPr>
                <w:rFonts w:cs="Arial"/>
                <w:b/>
                <w:bCs/>
                <w:szCs w:val="24"/>
              </w:rPr>
              <w:t>Module 5: Professional Image</w:t>
            </w:r>
          </w:p>
          <w:p w:rsidR="00D42404" w:rsidRDefault="00D42404" w:rsidP="00D42404">
            <w:pPr>
              <w:rPr>
                <w:rFonts w:cs="Arial"/>
                <w:b/>
                <w:bCs/>
                <w:szCs w:val="24"/>
              </w:rPr>
            </w:pPr>
            <w:r>
              <w:rPr>
                <w:rFonts w:cs="Arial"/>
                <w:b/>
                <w:bCs/>
                <w:szCs w:val="24"/>
              </w:rPr>
              <w:t xml:space="preserve">Read: </w:t>
            </w:r>
          </w:p>
          <w:p w:rsidR="00D42404" w:rsidRDefault="00D42404" w:rsidP="00D42404">
            <w:pPr>
              <w:pStyle w:val="ListParagraph"/>
              <w:numPr>
                <w:ilvl w:val="0"/>
                <w:numId w:val="27"/>
              </w:numPr>
              <w:rPr>
                <w:rFonts w:cs="Arial"/>
                <w:bCs/>
                <w:szCs w:val="24"/>
              </w:rPr>
            </w:pPr>
            <w:r>
              <w:rPr>
                <w:rFonts w:cs="Arial"/>
                <w:bCs/>
                <w:szCs w:val="24"/>
              </w:rPr>
              <w:t>Professional Image</w:t>
            </w:r>
          </w:p>
          <w:p w:rsidR="00D42404" w:rsidRDefault="00D42404" w:rsidP="00D42404">
            <w:pPr>
              <w:pStyle w:val="ListParagraph"/>
              <w:numPr>
                <w:ilvl w:val="0"/>
                <w:numId w:val="27"/>
              </w:numPr>
              <w:rPr>
                <w:rFonts w:cs="Arial"/>
                <w:bCs/>
                <w:szCs w:val="24"/>
              </w:rPr>
            </w:pPr>
            <w:r>
              <w:rPr>
                <w:rFonts w:cs="Arial"/>
                <w:bCs/>
                <w:szCs w:val="24"/>
              </w:rPr>
              <w:t>One Simple Dress Code Rule to Boost Your Career</w:t>
            </w:r>
          </w:p>
          <w:p w:rsidR="00D42404" w:rsidRDefault="00CB3171" w:rsidP="00D42404">
            <w:pPr>
              <w:rPr>
                <w:rFonts w:cs="Arial"/>
                <w:bCs/>
                <w:szCs w:val="24"/>
              </w:rPr>
            </w:pPr>
            <w:r>
              <w:rPr>
                <w:rFonts w:cs="Arial"/>
                <w:b/>
                <w:bCs/>
                <w:szCs w:val="24"/>
              </w:rPr>
              <w:t>Complete</w:t>
            </w:r>
            <w:r w:rsidR="00D42404">
              <w:rPr>
                <w:rFonts w:cs="Arial"/>
                <w:b/>
                <w:bCs/>
                <w:szCs w:val="24"/>
              </w:rPr>
              <w:t xml:space="preserve">: </w:t>
            </w:r>
            <w:r w:rsidR="00D42404">
              <w:rPr>
                <w:rFonts w:cs="Arial"/>
                <w:bCs/>
                <w:szCs w:val="24"/>
              </w:rPr>
              <w:t>Professional Image Assignment</w:t>
            </w:r>
          </w:p>
          <w:p w:rsidR="00D42404" w:rsidRDefault="00D42404" w:rsidP="00D42404">
            <w:pPr>
              <w:rPr>
                <w:rFonts w:cs="Arial"/>
                <w:b/>
                <w:bCs/>
                <w:szCs w:val="24"/>
              </w:rPr>
            </w:pPr>
            <w:r>
              <w:rPr>
                <w:rFonts w:cs="Arial"/>
                <w:b/>
                <w:bCs/>
                <w:szCs w:val="24"/>
              </w:rPr>
              <w:t xml:space="preserve">Module 5: Business Etiquette/Work Ethics </w:t>
            </w:r>
          </w:p>
          <w:p w:rsidR="00D42404" w:rsidRDefault="00D42404" w:rsidP="00D42404">
            <w:pPr>
              <w:rPr>
                <w:rFonts w:cs="Arial"/>
                <w:b/>
                <w:bCs/>
                <w:szCs w:val="24"/>
              </w:rPr>
            </w:pPr>
            <w:r>
              <w:rPr>
                <w:rFonts w:cs="Arial"/>
                <w:b/>
                <w:bCs/>
                <w:szCs w:val="24"/>
              </w:rPr>
              <w:t xml:space="preserve">Read: </w:t>
            </w:r>
          </w:p>
          <w:p w:rsidR="00D42404" w:rsidRPr="00944B8E" w:rsidRDefault="00D42404" w:rsidP="00D42404">
            <w:pPr>
              <w:pStyle w:val="ListParagraph"/>
              <w:numPr>
                <w:ilvl w:val="0"/>
                <w:numId w:val="28"/>
              </w:numPr>
              <w:rPr>
                <w:rFonts w:cs="Arial"/>
                <w:b/>
                <w:bCs/>
                <w:szCs w:val="24"/>
              </w:rPr>
            </w:pPr>
            <w:r>
              <w:rPr>
                <w:rFonts w:cs="Arial"/>
                <w:bCs/>
                <w:szCs w:val="24"/>
              </w:rPr>
              <w:t>Manners Matter</w:t>
            </w:r>
          </w:p>
          <w:p w:rsidR="00D42404" w:rsidRPr="00944B8E" w:rsidRDefault="00D42404" w:rsidP="00D42404">
            <w:pPr>
              <w:pStyle w:val="ListParagraph"/>
              <w:numPr>
                <w:ilvl w:val="0"/>
                <w:numId w:val="28"/>
              </w:numPr>
              <w:rPr>
                <w:rFonts w:cs="Arial"/>
                <w:b/>
                <w:bCs/>
                <w:szCs w:val="24"/>
              </w:rPr>
            </w:pPr>
            <w:r>
              <w:rPr>
                <w:rFonts w:cs="Arial"/>
                <w:bCs/>
                <w:szCs w:val="24"/>
              </w:rPr>
              <w:t>Business Etiquette</w:t>
            </w:r>
          </w:p>
          <w:p w:rsidR="00D42404" w:rsidRDefault="00CB3171" w:rsidP="00D42404">
            <w:pPr>
              <w:rPr>
                <w:rFonts w:cs="Arial"/>
                <w:bCs/>
                <w:szCs w:val="24"/>
              </w:rPr>
            </w:pPr>
            <w:r>
              <w:rPr>
                <w:rFonts w:cs="Arial"/>
                <w:b/>
                <w:bCs/>
                <w:szCs w:val="24"/>
              </w:rPr>
              <w:t>Complete</w:t>
            </w:r>
            <w:r w:rsidR="00D42404">
              <w:rPr>
                <w:rFonts w:cs="Arial"/>
                <w:b/>
                <w:bCs/>
                <w:szCs w:val="24"/>
              </w:rPr>
              <w:t xml:space="preserve">: </w:t>
            </w:r>
            <w:r w:rsidR="00D42404">
              <w:rPr>
                <w:rFonts w:cs="Arial"/>
                <w:bCs/>
                <w:szCs w:val="24"/>
              </w:rPr>
              <w:t>Work Ethic Discussion Board</w:t>
            </w:r>
          </w:p>
          <w:p w:rsidR="00D42404" w:rsidRDefault="00D42404" w:rsidP="00D42404">
            <w:pPr>
              <w:rPr>
                <w:rFonts w:cs="Arial"/>
                <w:b/>
                <w:bCs/>
                <w:szCs w:val="24"/>
              </w:rPr>
            </w:pPr>
            <w:r>
              <w:rPr>
                <w:rFonts w:cs="Arial"/>
                <w:b/>
                <w:bCs/>
                <w:szCs w:val="24"/>
              </w:rPr>
              <w:t>Exam: Module 5 exam</w:t>
            </w:r>
          </w:p>
          <w:p w:rsidR="00D42404" w:rsidRDefault="00CB3171" w:rsidP="00D42404">
            <w:pPr>
              <w:rPr>
                <w:rFonts w:cs="Arial"/>
                <w:b/>
                <w:bCs/>
                <w:szCs w:val="24"/>
              </w:rPr>
            </w:pPr>
            <w:r>
              <w:rPr>
                <w:rFonts w:cs="Arial"/>
                <w:b/>
                <w:bCs/>
                <w:szCs w:val="24"/>
              </w:rPr>
              <w:t>All assignments due 11/27</w:t>
            </w:r>
            <w:r w:rsidR="00D42404">
              <w:rPr>
                <w:rFonts w:cs="Arial"/>
                <w:b/>
                <w:bCs/>
                <w:szCs w:val="24"/>
              </w:rPr>
              <w:t>/2022 by 11:55 PM</w:t>
            </w:r>
          </w:p>
          <w:p w:rsidR="00D42404" w:rsidRPr="00685FA6" w:rsidRDefault="00D42404" w:rsidP="00D42404">
            <w:pPr>
              <w:rPr>
                <w:rFonts w:cs="Arial"/>
                <w:b/>
                <w:bCs/>
                <w:szCs w:val="24"/>
              </w:rPr>
            </w:pPr>
          </w:p>
        </w:tc>
        <w:tc>
          <w:tcPr>
            <w:tcW w:w="1464" w:type="dxa"/>
          </w:tcPr>
          <w:p w:rsidR="00D42404" w:rsidRDefault="00D42404" w:rsidP="00D42404">
            <w:pPr>
              <w:jc w:val="center"/>
              <w:rPr>
                <w:rFonts w:cs="Arial"/>
                <w:b/>
                <w:bCs/>
                <w:szCs w:val="24"/>
              </w:rPr>
            </w:pPr>
            <w:r>
              <w:rPr>
                <w:rFonts w:cs="Arial"/>
                <w:b/>
                <w:bCs/>
                <w:szCs w:val="24"/>
              </w:rPr>
              <w:t xml:space="preserve">V </w:t>
            </w:r>
          </w:p>
          <w:p w:rsidR="00D42404" w:rsidRPr="00685FA6" w:rsidRDefault="00D42404" w:rsidP="00D42404">
            <w:pPr>
              <w:jc w:val="center"/>
              <w:rPr>
                <w:rFonts w:cs="Arial"/>
                <w:b/>
                <w:bCs/>
                <w:szCs w:val="24"/>
              </w:rPr>
            </w:pPr>
            <w:r>
              <w:rPr>
                <w:rFonts w:cs="Arial"/>
                <w:b/>
                <w:bCs/>
                <w:szCs w:val="24"/>
              </w:rPr>
              <w:t>a, c</w:t>
            </w:r>
          </w:p>
        </w:tc>
      </w:tr>
      <w:tr w:rsidR="00D42404" w:rsidRPr="00552118" w:rsidTr="00BA61AC">
        <w:trPr>
          <w:cantSplit/>
          <w:trHeight w:val="432"/>
        </w:trPr>
        <w:tc>
          <w:tcPr>
            <w:tcW w:w="1368" w:type="dxa"/>
          </w:tcPr>
          <w:p w:rsidR="00D42404" w:rsidRDefault="00D42404" w:rsidP="00D42404">
            <w:pPr>
              <w:rPr>
                <w:rFonts w:cs="Arial"/>
                <w:b/>
                <w:bCs/>
                <w:szCs w:val="24"/>
              </w:rPr>
            </w:pPr>
            <w:r>
              <w:rPr>
                <w:rFonts w:cs="Arial"/>
                <w:b/>
                <w:bCs/>
                <w:szCs w:val="24"/>
              </w:rPr>
              <w:t xml:space="preserve">11/21/2022 thru </w:t>
            </w:r>
          </w:p>
          <w:p w:rsidR="00D42404" w:rsidRPr="00685FA6" w:rsidRDefault="00CB3171" w:rsidP="00D42404">
            <w:pPr>
              <w:rPr>
                <w:rFonts w:cs="Arial"/>
                <w:b/>
                <w:bCs/>
                <w:szCs w:val="24"/>
              </w:rPr>
            </w:pPr>
            <w:r>
              <w:rPr>
                <w:rFonts w:cs="Arial"/>
                <w:b/>
                <w:bCs/>
                <w:szCs w:val="24"/>
              </w:rPr>
              <w:t>11/25</w:t>
            </w:r>
            <w:r w:rsidR="00D42404">
              <w:rPr>
                <w:rFonts w:cs="Arial"/>
                <w:b/>
                <w:bCs/>
                <w:szCs w:val="24"/>
              </w:rPr>
              <w:t>/2022</w:t>
            </w:r>
          </w:p>
        </w:tc>
        <w:tc>
          <w:tcPr>
            <w:tcW w:w="1784" w:type="dxa"/>
          </w:tcPr>
          <w:p w:rsidR="00D42404" w:rsidRPr="00552118" w:rsidRDefault="00D42404" w:rsidP="00D42404">
            <w:pPr>
              <w:jc w:val="center"/>
              <w:rPr>
                <w:rFonts w:cs="Arial"/>
                <w:bCs/>
                <w:szCs w:val="24"/>
              </w:rPr>
            </w:pPr>
          </w:p>
        </w:tc>
        <w:tc>
          <w:tcPr>
            <w:tcW w:w="3761" w:type="dxa"/>
          </w:tcPr>
          <w:p w:rsidR="00D42404" w:rsidRPr="00685FA6" w:rsidRDefault="00D42404" w:rsidP="00D42404">
            <w:pPr>
              <w:rPr>
                <w:rFonts w:cs="Arial"/>
                <w:b/>
                <w:bCs/>
                <w:szCs w:val="24"/>
              </w:rPr>
            </w:pPr>
            <w:r>
              <w:rPr>
                <w:rFonts w:cs="Arial"/>
                <w:b/>
                <w:bCs/>
                <w:szCs w:val="24"/>
              </w:rPr>
              <w:t>THANKSGIVING HOLIDAYS!!!!</w:t>
            </w:r>
          </w:p>
        </w:tc>
        <w:tc>
          <w:tcPr>
            <w:tcW w:w="2413" w:type="dxa"/>
          </w:tcPr>
          <w:p w:rsidR="00D42404" w:rsidRPr="00552118" w:rsidRDefault="00D42404" w:rsidP="00D42404">
            <w:pPr>
              <w:rPr>
                <w:rFonts w:cs="Arial"/>
                <w:bCs/>
                <w:szCs w:val="24"/>
              </w:rPr>
            </w:pPr>
          </w:p>
        </w:tc>
        <w:tc>
          <w:tcPr>
            <w:tcW w:w="1464" w:type="dxa"/>
          </w:tcPr>
          <w:p w:rsidR="00D42404" w:rsidRPr="00552118" w:rsidRDefault="00D42404" w:rsidP="00D42404">
            <w:pPr>
              <w:jc w:val="center"/>
              <w:rPr>
                <w:rFonts w:cs="Arial"/>
                <w:bCs/>
                <w:szCs w:val="24"/>
              </w:rPr>
            </w:pPr>
          </w:p>
        </w:tc>
      </w:tr>
      <w:tr w:rsidR="00D42404" w:rsidRPr="00552118" w:rsidTr="00BA61AC">
        <w:trPr>
          <w:cantSplit/>
          <w:trHeight w:val="432"/>
        </w:trPr>
        <w:tc>
          <w:tcPr>
            <w:tcW w:w="1368" w:type="dxa"/>
          </w:tcPr>
          <w:p w:rsidR="00D42404" w:rsidRDefault="00D42404" w:rsidP="00D42404">
            <w:pPr>
              <w:rPr>
                <w:rFonts w:cs="Arial"/>
                <w:b/>
                <w:bCs/>
                <w:szCs w:val="24"/>
              </w:rPr>
            </w:pPr>
            <w:r>
              <w:rPr>
                <w:rFonts w:cs="Arial"/>
                <w:b/>
                <w:bCs/>
                <w:szCs w:val="24"/>
              </w:rPr>
              <w:t>Week 7</w:t>
            </w:r>
          </w:p>
          <w:p w:rsidR="00D42404" w:rsidRDefault="00D42404" w:rsidP="00D42404">
            <w:pPr>
              <w:rPr>
                <w:rFonts w:cs="Arial"/>
                <w:b/>
                <w:bCs/>
                <w:szCs w:val="24"/>
              </w:rPr>
            </w:pPr>
            <w:r>
              <w:rPr>
                <w:rFonts w:cs="Arial"/>
                <w:b/>
                <w:bCs/>
                <w:szCs w:val="24"/>
              </w:rPr>
              <w:t xml:space="preserve">11/28/2022 Thru </w:t>
            </w:r>
          </w:p>
          <w:p w:rsidR="00D42404" w:rsidRDefault="00CB3171" w:rsidP="00D42404">
            <w:pPr>
              <w:rPr>
                <w:rFonts w:cs="Arial"/>
                <w:b/>
                <w:bCs/>
                <w:szCs w:val="24"/>
              </w:rPr>
            </w:pPr>
            <w:r>
              <w:rPr>
                <w:rFonts w:cs="Arial"/>
                <w:b/>
                <w:bCs/>
                <w:szCs w:val="24"/>
              </w:rPr>
              <w:t>12/1</w:t>
            </w:r>
            <w:r w:rsidR="00D42404">
              <w:rPr>
                <w:rFonts w:cs="Arial"/>
                <w:b/>
                <w:bCs/>
                <w:szCs w:val="24"/>
              </w:rPr>
              <w:t>/2022</w:t>
            </w:r>
          </w:p>
        </w:tc>
        <w:tc>
          <w:tcPr>
            <w:tcW w:w="1784" w:type="dxa"/>
          </w:tcPr>
          <w:p w:rsidR="00D42404" w:rsidRPr="00552118" w:rsidRDefault="00D42404" w:rsidP="00D42404">
            <w:pPr>
              <w:jc w:val="center"/>
              <w:rPr>
                <w:rFonts w:cs="Arial"/>
                <w:bCs/>
                <w:szCs w:val="24"/>
              </w:rPr>
            </w:pPr>
          </w:p>
        </w:tc>
        <w:tc>
          <w:tcPr>
            <w:tcW w:w="3761" w:type="dxa"/>
          </w:tcPr>
          <w:p w:rsidR="00D42404" w:rsidRDefault="00D42404" w:rsidP="00D42404">
            <w:pPr>
              <w:rPr>
                <w:rFonts w:cs="Arial"/>
                <w:b/>
                <w:bCs/>
                <w:szCs w:val="24"/>
              </w:rPr>
            </w:pPr>
            <w:r>
              <w:rPr>
                <w:rFonts w:cs="Arial"/>
                <w:b/>
                <w:bCs/>
                <w:szCs w:val="24"/>
              </w:rPr>
              <w:t>Mock Interviews</w:t>
            </w:r>
          </w:p>
        </w:tc>
        <w:tc>
          <w:tcPr>
            <w:tcW w:w="2413" w:type="dxa"/>
          </w:tcPr>
          <w:p w:rsidR="00D42404" w:rsidRPr="00552118" w:rsidRDefault="00D42404" w:rsidP="00D42404">
            <w:pPr>
              <w:rPr>
                <w:rFonts w:cs="Arial"/>
                <w:bCs/>
                <w:szCs w:val="24"/>
              </w:rPr>
            </w:pPr>
          </w:p>
        </w:tc>
        <w:tc>
          <w:tcPr>
            <w:tcW w:w="1464" w:type="dxa"/>
          </w:tcPr>
          <w:p w:rsidR="00D42404" w:rsidRDefault="00D42404" w:rsidP="00D42404">
            <w:pPr>
              <w:jc w:val="center"/>
              <w:rPr>
                <w:rFonts w:cs="Arial"/>
                <w:b/>
                <w:bCs/>
                <w:szCs w:val="24"/>
              </w:rPr>
            </w:pPr>
            <w:r>
              <w:rPr>
                <w:rFonts w:cs="Arial"/>
                <w:b/>
                <w:bCs/>
                <w:szCs w:val="24"/>
              </w:rPr>
              <w:t>V</w:t>
            </w:r>
          </w:p>
          <w:p w:rsidR="00D42404" w:rsidRPr="0018173F" w:rsidRDefault="00D42404" w:rsidP="00D42404">
            <w:pPr>
              <w:jc w:val="center"/>
              <w:rPr>
                <w:rFonts w:cs="Arial"/>
                <w:b/>
                <w:bCs/>
                <w:szCs w:val="24"/>
              </w:rPr>
            </w:pPr>
            <w:r>
              <w:rPr>
                <w:rFonts w:cs="Arial"/>
                <w:b/>
                <w:bCs/>
                <w:szCs w:val="24"/>
              </w:rPr>
              <w:t>a, c</w:t>
            </w:r>
          </w:p>
        </w:tc>
      </w:tr>
      <w:tr w:rsidR="00D42404" w:rsidRPr="00552118" w:rsidTr="00BA61AC">
        <w:trPr>
          <w:cantSplit/>
          <w:trHeight w:val="432"/>
        </w:trPr>
        <w:tc>
          <w:tcPr>
            <w:tcW w:w="1368" w:type="dxa"/>
          </w:tcPr>
          <w:p w:rsidR="00D42404" w:rsidRDefault="00D42404" w:rsidP="00D42404">
            <w:pPr>
              <w:rPr>
                <w:rFonts w:cs="Arial"/>
                <w:b/>
                <w:bCs/>
                <w:szCs w:val="24"/>
              </w:rPr>
            </w:pPr>
            <w:r>
              <w:rPr>
                <w:rFonts w:cs="Arial"/>
                <w:b/>
                <w:bCs/>
                <w:szCs w:val="24"/>
              </w:rPr>
              <w:t>12/5/2022</w:t>
            </w:r>
          </w:p>
          <w:p w:rsidR="00D42404" w:rsidRDefault="00D42404" w:rsidP="00D42404">
            <w:pPr>
              <w:rPr>
                <w:rFonts w:cs="Arial"/>
                <w:b/>
                <w:bCs/>
                <w:szCs w:val="24"/>
              </w:rPr>
            </w:pPr>
            <w:r>
              <w:rPr>
                <w:rFonts w:cs="Arial"/>
                <w:b/>
                <w:bCs/>
                <w:szCs w:val="24"/>
              </w:rPr>
              <w:t xml:space="preserve">Thru </w:t>
            </w:r>
          </w:p>
          <w:p w:rsidR="00D42404" w:rsidRDefault="00D42404" w:rsidP="00D42404">
            <w:pPr>
              <w:rPr>
                <w:rFonts w:cs="Arial"/>
                <w:b/>
                <w:bCs/>
                <w:szCs w:val="24"/>
              </w:rPr>
            </w:pPr>
            <w:r>
              <w:rPr>
                <w:rFonts w:cs="Arial"/>
                <w:b/>
                <w:bCs/>
                <w:szCs w:val="24"/>
              </w:rPr>
              <w:t>12/7/2022</w:t>
            </w:r>
          </w:p>
        </w:tc>
        <w:tc>
          <w:tcPr>
            <w:tcW w:w="1784" w:type="dxa"/>
          </w:tcPr>
          <w:p w:rsidR="00D42404" w:rsidRPr="00552118" w:rsidRDefault="00D42404" w:rsidP="00D42404">
            <w:pPr>
              <w:jc w:val="center"/>
              <w:rPr>
                <w:rFonts w:cs="Arial"/>
                <w:bCs/>
                <w:szCs w:val="24"/>
              </w:rPr>
            </w:pPr>
          </w:p>
        </w:tc>
        <w:tc>
          <w:tcPr>
            <w:tcW w:w="3761" w:type="dxa"/>
          </w:tcPr>
          <w:p w:rsidR="00D42404" w:rsidRDefault="00D42404" w:rsidP="00D42404">
            <w:pPr>
              <w:rPr>
                <w:rFonts w:cs="Arial"/>
                <w:b/>
                <w:bCs/>
                <w:szCs w:val="24"/>
              </w:rPr>
            </w:pPr>
            <w:r>
              <w:rPr>
                <w:rFonts w:cs="Arial"/>
                <w:b/>
                <w:bCs/>
                <w:szCs w:val="24"/>
              </w:rPr>
              <w:t>FINAL EXAM REVIEW</w:t>
            </w:r>
          </w:p>
        </w:tc>
        <w:tc>
          <w:tcPr>
            <w:tcW w:w="2413" w:type="dxa"/>
          </w:tcPr>
          <w:p w:rsidR="00D42404" w:rsidRPr="00552118" w:rsidRDefault="00D42404" w:rsidP="00D42404">
            <w:pPr>
              <w:rPr>
                <w:rFonts w:cs="Arial"/>
                <w:bCs/>
                <w:szCs w:val="24"/>
              </w:rPr>
            </w:pPr>
          </w:p>
        </w:tc>
        <w:tc>
          <w:tcPr>
            <w:tcW w:w="1464" w:type="dxa"/>
          </w:tcPr>
          <w:p w:rsidR="00D42404" w:rsidRDefault="00D42404" w:rsidP="00D42404">
            <w:pPr>
              <w:jc w:val="center"/>
              <w:rPr>
                <w:rFonts w:cs="Arial"/>
                <w:b/>
                <w:bCs/>
                <w:szCs w:val="24"/>
              </w:rPr>
            </w:pPr>
            <w:r>
              <w:rPr>
                <w:rFonts w:cs="Arial"/>
                <w:b/>
                <w:bCs/>
                <w:szCs w:val="24"/>
              </w:rPr>
              <w:t>V</w:t>
            </w:r>
          </w:p>
          <w:p w:rsidR="00D42404" w:rsidRDefault="00D42404" w:rsidP="00D42404">
            <w:pPr>
              <w:jc w:val="center"/>
              <w:rPr>
                <w:rFonts w:cs="Arial"/>
                <w:b/>
                <w:bCs/>
                <w:szCs w:val="24"/>
              </w:rPr>
            </w:pPr>
            <w:r>
              <w:rPr>
                <w:rFonts w:cs="Arial"/>
                <w:b/>
                <w:bCs/>
                <w:szCs w:val="24"/>
              </w:rPr>
              <w:t xml:space="preserve">a, c </w:t>
            </w:r>
          </w:p>
        </w:tc>
      </w:tr>
      <w:tr w:rsidR="00D42404" w:rsidRPr="00552118" w:rsidTr="00BA61AC">
        <w:trPr>
          <w:cantSplit/>
          <w:trHeight w:val="432"/>
        </w:trPr>
        <w:tc>
          <w:tcPr>
            <w:tcW w:w="1368" w:type="dxa"/>
          </w:tcPr>
          <w:p w:rsidR="00D42404" w:rsidRDefault="00D42404" w:rsidP="00D42404">
            <w:pPr>
              <w:rPr>
                <w:rFonts w:cs="Arial"/>
                <w:b/>
                <w:bCs/>
                <w:szCs w:val="24"/>
              </w:rPr>
            </w:pPr>
            <w:r>
              <w:rPr>
                <w:rFonts w:cs="Arial"/>
                <w:b/>
                <w:bCs/>
                <w:szCs w:val="24"/>
              </w:rPr>
              <w:t>12/8/2022</w:t>
            </w:r>
          </w:p>
        </w:tc>
        <w:tc>
          <w:tcPr>
            <w:tcW w:w="1784" w:type="dxa"/>
          </w:tcPr>
          <w:p w:rsidR="00D42404" w:rsidRPr="00552118" w:rsidRDefault="00D42404" w:rsidP="00D42404">
            <w:pPr>
              <w:jc w:val="center"/>
              <w:rPr>
                <w:rFonts w:cs="Arial"/>
                <w:bCs/>
                <w:szCs w:val="24"/>
              </w:rPr>
            </w:pPr>
          </w:p>
        </w:tc>
        <w:tc>
          <w:tcPr>
            <w:tcW w:w="3761" w:type="dxa"/>
          </w:tcPr>
          <w:p w:rsidR="00D42404" w:rsidRDefault="00D42404" w:rsidP="00D42404">
            <w:pPr>
              <w:rPr>
                <w:rFonts w:cs="Arial"/>
                <w:b/>
                <w:bCs/>
                <w:szCs w:val="24"/>
              </w:rPr>
            </w:pPr>
            <w:r>
              <w:rPr>
                <w:rFonts w:cs="Arial"/>
                <w:b/>
                <w:bCs/>
                <w:szCs w:val="24"/>
              </w:rPr>
              <w:t xml:space="preserve">FINAL EXAM </w:t>
            </w:r>
          </w:p>
        </w:tc>
        <w:tc>
          <w:tcPr>
            <w:tcW w:w="2413" w:type="dxa"/>
          </w:tcPr>
          <w:p w:rsidR="00D42404" w:rsidRPr="00552118" w:rsidRDefault="00D42404" w:rsidP="00D42404">
            <w:pPr>
              <w:rPr>
                <w:rFonts w:cs="Arial"/>
                <w:bCs/>
                <w:szCs w:val="24"/>
              </w:rPr>
            </w:pPr>
          </w:p>
        </w:tc>
        <w:tc>
          <w:tcPr>
            <w:tcW w:w="1464" w:type="dxa"/>
          </w:tcPr>
          <w:p w:rsidR="00D42404" w:rsidRDefault="00D42404" w:rsidP="00D42404">
            <w:pPr>
              <w:jc w:val="center"/>
              <w:rPr>
                <w:rFonts w:cs="Arial"/>
                <w:b/>
                <w:bCs/>
                <w:szCs w:val="24"/>
              </w:rPr>
            </w:pPr>
          </w:p>
        </w:tc>
      </w:tr>
    </w:tbl>
    <w:p w:rsidR="000B2581" w:rsidRDefault="000B2581" w:rsidP="002D02A6">
      <w:pPr>
        <w:pStyle w:val="Heading2"/>
      </w:pPr>
      <w:r w:rsidRPr="00552118">
        <w:lastRenderedPageBreak/>
        <w:t>Competency Areas:  (will vary for each course/taken from state standards)</w:t>
      </w:r>
    </w:p>
    <w:p w:rsidR="00CB3171" w:rsidRPr="00CB3171" w:rsidRDefault="00CB3171" w:rsidP="00CB3171">
      <w:pPr>
        <w:numPr>
          <w:ilvl w:val="0"/>
          <w:numId w:val="40"/>
        </w:numPr>
        <w:autoSpaceDE w:val="0"/>
        <w:autoSpaceDN w:val="0"/>
        <w:adjustRightInd w:val="0"/>
        <w:contextualSpacing/>
        <w:rPr>
          <w:rFonts w:asciiTheme="minorHAnsi" w:hAnsiTheme="minorHAnsi" w:cs="Arial"/>
          <w:bCs/>
          <w:szCs w:val="24"/>
        </w:rPr>
      </w:pPr>
      <w:r w:rsidRPr="00CB3171">
        <w:rPr>
          <w:rFonts w:asciiTheme="minorHAnsi" w:hAnsiTheme="minorHAnsi" w:cs="Arial"/>
          <w:szCs w:val="24"/>
        </w:rPr>
        <w:t>Human Relations Skills</w:t>
      </w:r>
    </w:p>
    <w:p w:rsidR="00CB3171" w:rsidRPr="00CB3171" w:rsidRDefault="00CB3171" w:rsidP="00CB3171">
      <w:pPr>
        <w:numPr>
          <w:ilvl w:val="0"/>
          <w:numId w:val="40"/>
        </w:numPr>
        <w:autoSpaceDE w:val="0"/>
        <w:autoSpaceDN w:val="0"/>
        <w:adjustRightInd w:val="0"/>
        <w:contextualSpacing/>
        <w:rPr>
          <w:rFonts w:asciiTheme="minorHAnsi" w:hAnsiTheme="minorHAnsi" w:cs="Arial"/>
          <w:bCs/>
          <w:szCs w:val="24"/>
        </w:rPr>
      </w:pPr>
      <w:r w:rsidRPr="00CB3171">
        <w:rPr>
          <w:rFonts w:asciiTheme="minorHAnsi" w:hAnsiTheme="minorHAnsi" w:cs="Arial"/>
          <w:szCs w:val="24"/>
        </w:rPr>
        <w:t>Job Acquisition Skills and Communication</w:t>
      </w:r>
    </w:p>
    <w:p w:rsidR="00CB3171" w:rsidRPr="00CB3171" w:rsidRDefault="00CB3171" w:rsidP="00CB3171">
      <w:pPr>
        <w:numPr>
          <w:ilvl w:val="0"/>
          <w:numId w:val="40"/>
        </w:numPr>
        <w:tabs>
          <w:tab w:val="left" w:pos="720"/>
          <w:tab w:val="left" w:pos="1440"/>
          <w:tab w:val="left" w:pos="2160"/>
          <w:tab w:val="left" w:pos="2880"/>
          <w:tab w:val="left" w:pos="3630"/>
        </w:tabs>
        <w:autoSpaceDE w:val="0"/>
        <w:autoSpaceDN w:val="0"/>
        <w:adjustRightInd w:val="0"/>
        <w:contextualSpacing/>
        <w:rPr>
          <w:rFonts w:asciiTheme="minorHAnsi" w:hAnsiTheme="minorHAnsi" w:cs="Arial"/>
          <w:bCs/>
          <w:szCs w:val="24"/>
        </w:rPr>
      </w:pPr>
      <w:r w:rsidRPr="00CB3171">
        <w:rPr>
          <w:rFonts w:asciiTheme="minorHAnsi" w:hAnsiTheme="minorHAnsi" w:cs="Arial"/>
          <w:szCs w:val="24"/>
        </w:rPr>
        <w:t>Job Retention Skills</w:t>
      </w:r>
      <w:r w:rsidRPr="00CB3171">
        <w:rPr>
          <w:rFonts w:asciiTheme="minorHAnsi" w:hAnsiTheme="minorHAnsi" w:cs="Arial"/>
          <w:szCs w:val="24"/>
        </w:rPr>
        <w:tab/>
      </w:r>
    </w:p>
    <w:p w:rsidR="00CB3171" w:rsidRPr="00CB3171" w:rsidRDefault="00CB3171" w:rsidP="00CB3171">
      <w:pPr>
        <w:numPr>
          <w:ilvl w:val="0"/>
          <w:numId w:val="40"/>
        </w:numPr>
        <w:autoSpaceDE w:val="0"/>
        <w:autoSpaceDN w:val="0"/>
        <w:adjustRightInd w:val="0"/>
        <w:contextualSpacing/>
        <w:rPr>
          <w:rFonts w:asciiTheme="minorHAnsi" w:hAnsiTheme="minorHAnsi" w:cs="Arial"/>
          <w:bCs/>
          <w:szCs w:val="24"/>
        </w:rPr>
      </w:pPr>
      <w:r w:rsidRPr="00CB3171">
        <w:rPr>
          <w:rFonts w:asciiTheme="minorHAnsi" w:hAnsiTheme="minorHAnsi" w:cs="Arial"/>
          <w:szCs w:val="24"/>
        </w:rPr>
        <w:t>Job Advancement Skills</w:t>
      </w:r>
    </w:p>
    <w:p w:rsidR="00CB3171" w:rsidRPr="00CB3171" w:rsidRDefault="00CB3171" w:rsidP="00CB3171">
      <w:pPr>
        <w:numPr>
          <w:ilvl w:val="0"/>
          <w:numId w:val="40"/>
        </w:numPr>
        <w:contextualSpacing/>
        <w:rPr>
          <w:rFonts w:asciiTheme="minorHAnsi" w:hAnsiTheme="minorHAnsi" w:cs="Arial"/>
          <w:szCs w:val="24"/>
        </w:rPr>
      </w:pPr>
      <w:r w:rsidRPr="00CB3171">
        <w:rPr>
          <w:rFonts w:asciiTheme="minorHAnsi" w:hAnsiTheme="minorHAnsi" w:cs="Arial"/>
          <w:szCs w:val="24"/>
        </w:rPr>
        <w:t>Professional Image Skills</w:t>
      </w:r>
    </w:p>
    <w:p w:rsidR="00CB3171" w:rsidRPr="00CB3171" w:rsidRDefault="00CB3171" w:rsidP="00CB3171"/>
    <w:p w:rsidR="000B2581" w:rsidRPr="00552118" w:rsidRDefault="000B2581" w:rsidP="002D02A6">
      <w:pPr>
        <w:pStyle w:val="Heading2"/>
      </w:pPr>
      <w:r w:rsidRPr="00552118">
        <w:t>G</w:t>
      </w:r>
      <w:r w:rsidR="00D76A61">
        <w:t>e</w:t>
      </w:r>
      <w:r w:rsidRPr="00552118">
        <w:t>neral</w:t>
      </w:r>
      <w:r w:rsidR="006E6262">
        <w:t xml:space="preserve"> Core Educational Competencies:</w:t>
      </w:r>
    </w:p>
    <w:p w:rsidR="000B2581" w:rsidRPr="00552118" w:rsidRDefault="000B2581" w:rsidP="000B2581">
      <w:pPr>
        <w:widowControl/>
        <w:numPr>
          <w:ilvl w:val="0"/>
          <w:numId w:val="3"/>
        </w:numPr>
        <w:snapToGrid w:val="0"/>
        <w:rPr>
          <w:rFonts w:cs="Arial"/>
          <w:bCs/>
          <w:szCs w:val="24"/>
        </w:rPr>
      </w:pPr>
      <w:r w:rsidRPr="00552118">
        <w:rPr>
          <w:rFonts w:cs="Arial"/>
          <w:bCs/>
          <w:szCs w:val="24"/>
        </w:rPr>
        <w:t>The ability to utilize standard written English.</w:t>
      </w:r>
    </w:p>
    <w:p w:rsidR="000B2581" w:rsidRPr="00552118" w:rsidRDefault="000B2581" w:rsidP="000B2581">
      <w:pPr>
        <w:widowControl/>
        <w:numPr>
          <w:ilvl w:val="0"/>
          <w:numId w:val="3"/>
        </w:numPr>
        <w:snapToGrid w:val="0"/>
        <w:rPr>
          <w:rFonts w:cs="Arial"/>
          <w:bCs/>
          <w:szCs w:val="24"/>
        </w:rPr>
      </w:pPr>
      <w:r w:rsidRPr="00552118">
        <w:rPr>
          <w:rFonts w:cs="Arial"/>
          <w:bCs/>
          <w:szCs w:val="24"/>
        </w:rPr>
        <w:t>The ability to solve practical mathematical problems.</w:t>
      </w:r>
    </w:p>
    <w:p w:rsidR="000B2581" w:rsidRPr="00552118" w:rsidRDefault="000B2581" w:rsidP="000B2581">
      <w:pPr>
        <w:widowControl/>
        <w:numPr>
          <w:ilvl w:val="0"/>
          <w:numId w:val="3"/>
        </w:numPr>
        <w:snapToGrid w:val="0"/>
        <w:rPr>
          <w:rFonts w:cs="Arial"/>
          <w:bCs/>
          <w:szCs w:val="24"/>
        </w:rPr>
      </w:pPr>
      <w:r w:rsidRPr="00552118">
        <w:rPr>
          <w:rFonts w:cs="Arial"/>
          <w:bCs/>
          <w:szCs w:val="24"/>
        </w:rPr>
        <w:t>The ability to read, analyze, and interpret information.</w:t>
      </w:r>
    </w:p>
    <w:p w:rsidR="008D62ED" w:rsidRDefault="008D62ED" w:rsidP="00D76A61">
      <w:pPr>
        <w:spacing w:before="240"/>
        <w:rPr>
          <w:rFonts w:cs="Arial"/>
          <w:b/>
          <w:szCs w:val="24"/>
        </w:rPr>
      </w:pPr>
    </w:p>
    <w:p w:rsidR="00001EFE" w:rsidRDefault="00001EFE" w:rsidP="00D76A61">
      <w:pPr>
        <w:spacing w:before="240"/>
        <w:rPr>
          <w:rFonts w:cs="Arial"/>
          <w:b/>
          <w:szCs w:val="24"/>
        </w:rPr>
      </w:pPr>
    </w:p>
    <w:p w:rsidR="00001EFE" w:rsidRDefault="00001EFE" w:rsidP="00D76A61">
      <w:pPr>
        <w:spacing w:before="240"/>
        <w:rPr>
          <w:rFonts w:cs="Arial"/>
          <w:b/>
          <w:szCs w:val="24"/>
        </w:rPr>
      </w:pPr>
    </w:p>
    <w:p w:rsidR="00001EFE" w:rsidRDefault="00001EFE" w:rsidP="00D76A61">
      <w:pPr>
        <w:spacing w:before="240"/>
        <w:rPr>
          <w:rFonts w:cs="Arial"/>
          <w:b/>
          <w:szCs w:val="24"/>
        </w:rPr>
      </w:pPr>
    </w:p>
    <w:p w:rsidR="00001EFE" w:rsidRDefault="00001EFE" w:rsidP="00D76A61">
      <w:pPr>
        <w:spacing w:before="240"/>
        <w:rPr>
          <w:rFonts w:cs="Arial"/>
          <w:b/>
          <w:sz w:val="32"/>
          <w:szCs w:val="32"/>
          <w:u w:val="single"/>
        </w:rPr>
      </w:pPr>
      <w:r>
        <w:rPr>
          <w:rFonts w:cs="Arial"/>
          <w:b/>
          <w:szCs w:val="24"/>
        </w:rPr>
        <w:t xml:space="preserve">                                                                              </w:t>
      </w:r>
      <w:r w:rsidRPr="00001EFE">
        <w:rPr>
          <w:rFonts w:cs="Arial"/>
          <w:b/>
          <w:sz w:val="32"/>
          <w:szCs w:val="32"/>
          <w:u w:val="single"/>
        </w:rPr>
        <w:t>GRADING RUBRICS</w:t>
      </w:r>
    </w:p>
    <w:p w:rsidR="00001EFE" w:rsidRDefault="00001EFE" w:rsidP="00D76A61">
      <w:pPr>
        <w:spacing w:before="240"/>
        <w:rPr>
          <w:rFonts w:cs="Arial"/>
          <w:b/>
          <w:sz w:val="32"/>
          <w:szCs w:val="32"/>
          <w:u w:val="single"/>
        </w:rPr>
      </w:pPr>
    </w:p>
    <w:p w:rsidR="00001EFE" w:rsidRDefault="00001EFE" w:rsidP="00D76A61">
      <w:pPr>
        <w:spacing w:before="240"/>
        <w:rPr>
          <w:rFonts w:cs="Arial"/>
          <w:b/>
          <w:sz w:val="32"/>
          <w:szCs w:val="32"/>
          <w:u w:val="single"/>
        </w:rPr>
      </w:pPr>
      <w:r>
        <w:rPr>
          <w:rFonts w:cs="Arial"/>
          <w:b/>
          <w:sz w:val="32"/>
          <w:szCs w:val="32"/>
          <w:u w:val="single"/>
        </w:rPr>
        <w:t>Cover Letter</w:t>
      </w:r>
    </w:p>
    <w:tbl>
      <w:tblPr>
        <w:tblStyle w:val="TableGrid"/>
        <w:tblW w:w="8995" w:type="dxa"/>
        <w:tblLook w:val="01E0" w:firstRow="1" w:lastRow="1" w:firstColumn="1" w:lastColumn="1" w:noHBand="0" w:noVBand="0"/>
        <w:tblCaption w:val="Cover Letter Rubric"/>
        <w:tblDescription w:val="Grading Rubric, Far left Verticle column is grading critera which incluses: Structure, Conventions Content and Voice, and Essential components. Horizontal column incluseds grading scale from 4 to 0."/>
      </w:tblPr>
      <w:tblGrid>
        <w:gridCol w:w="1194"/>
        <w:gridCol w:w="2591"/>
        <w:gridCol w:w="1790"/>
        <w:gridCol w:w="1620"/>
        <w:gridCol w:w="1800"/>
      </w:tblGrid>
      <w:tr w:rsidR="00001EFE" w:rsidTr="00001EFE">
        <w:trPr>
          <w:cantSplit/>
          <w:tblHeader/>
        </w:trPr>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b/>
                <w:snapToGrid/>
                <w:sz w:val="18"/>
                <w:szCs w:val="18"/>
              </w:rPr>
            </w:pPr>
            <w:r>
              <w:rPr>
                <w:rFonts w:asciiTheme="minorHAnsi" w:hAnsiTheme="minorHAnsi" w:cs="Arial"/>
                <w:b/>
                <w:sz w:val="18"/>
                <w:szCs w:val="18"/>
              </w:rPr>
              <w:t>CRITERIA</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jc w:val="center"/>
              <w:rPr>
                <w:rFonts w:asciiTheme="minorHAnsi" w:hAnsiTheme="minorHAnsi" w:cs="Arial"/>
                <w:b/>
                <w:sz w:val="18"/>
                <w:szCs w:val="18"/>
              </w:rPr>
            </w:pPr>
            <w:r>
              <w:rPr>
                <w:rFonts w:asciiTheme="minorHAnsi" w:hAnsiTheme="minorHAnsi" w:cs="Arial"/>
                <w:b/>
                <w:sz w:val="18"/>
                <w:szCs w:val="18"/>
              </w:rPr>
              <w:t>4- Excellent</w:t>
            </w:r>
          </w:p>
        </w:tc>
        <w:tc>
          <w:tcPr>
            <w:tcW w:w="1790" w:type="dxa"/>
            <w:tcBorders>
              <w:top w:val="single" w:sz="4" w:space="0" w:color="auto"/>
              <w:left w:val="single" w:sz="4" w:space="0" w:color="auto"/>
              <w:bottom w:val="single" w:sz="4" w:space="0" w:color="auto"/>
              <w:right w:val="single" w:sz="4" w:space="0" w:color="auto"/>
            </w:tcBorders>
            <w:hideMark/>
          </w:tcPr>
          <w:p w:rsidR="00001EFE" w:rsidRDefault="00001EFE">
            <w:pPr>
              <w:jc w:val="center"/>
              <w:rPr>
                <w:rFonts w:asciiTheme="minorHAnsi" w:hAnsiTheme="minorHAnsi" w:cs="Arial"/>
                <w:b/>
                <w:sz w:val="18"/>
                <w:szCs w:val="18"/>
              </w:rPr>
            </w:pPr>
            <w:r>
              <w:rPr>
                <w:rFonts w:asciiTheme="minorHAnsi" w:hAnsiTheme="minorHAnsi" w:cs="Arial"/>
                <w:b/>
                <w:sz w:val="18"/>
                <w:szCs w:val="18"/>
              </w:rPr>
              <w:t>3- Proficient</w:t>
            </w:r>
          </w:p>
        </w:tc>
        <w:tc>
          <w:tcPr>
            <w:tcW w:w="1620" w:type="dxa"/>
            <w:tcBorders>
              <w:top w:val="single" w:sz="4" w:space="0" w:color="auto"/>
              <w:left w:val="single" w:sz="4" w:space="0" w:color="auto"/>
              <w:bottom w:val="single" w:sz="4" w:space="0" w:color="auto"/>
              <w:right w:val="single" w:sz="4" w:space="0" w:color="auto"/>
            </w:tcBorders>
            <w:hideMark/>
          </w:tcPr>
          <w:p w:rsidR="00001EFE" w:rsidRDefault="00001EFE">
            <w:pPr>
              <w:jc w:val="center"/>
              <w:rPr>
                <w:rFonts w:asciiTheme="minorHAnsi" w:hAnsiTheme="minorHAnsi" w:cs="Arial"/>
                <w:b/>
                <w:sz w:val="18"/>
                <w:szCs w:val="18"/>
              </w:rPr>
            </w:pPr>
            <w:r>
              <w:rPr>
                <w:rFonts w:asciiTheme="minorHAnsi" w:hAnsiTheme="minorHAnsi" w:cs="Arial"/>
                <w:b/>
                <w:sz w:val="18"/>
                <w:szCs w:val="18"/>
              </w:rPr>
              <w:t>2- Dev. Prof.</w:t>
            </w:r>
          </w:p>
        </w:tc>
        <w:tc>
          <w:tcPr>
            <w:tcW w:w="1800" w:type="dxa"/>
            <w:tcBorders>
              <w:top w:val="single" w:sz="4" w:space="0" w:color="auto"/>
              <w:left w:val="single" w:sz="4" w:space="0" w:color="auto"/>
              <w:bottom w:val="single" w:sz="4" w:space="0" w:color="auto"/>
              <w:right w:val="single" w:sz="4" w:space="0" w:color="auto"/>
            </w:tcBorders>
            <w:hideMark/>
          </w:tcPr>
          <w:p w:rsidR="00001EFE" w:rsidRDefault="00001EFE">
            <w:pPr>
              <w:jc w:val="center"/>
              <w:rPr>
                <w:rFonts w:asciiTheme="minorHAnsi" w:hAnsiTheme="minorHAnsi" w:cs="Arial"/>
                <w:b/>
                <w:sz w:val="18"/>
                <w:szCs w:val="18"/>
              </w:rPr>
            </w:pPr>
            <w:r>
              <w:rPr>
                <w:rFonts w:asciiTheme="minorHAnsi" w:hAnsiTheme="minorHAnsi" w:cs="Arial"/>
                <w:b/>
                <w:sz w:val="18"/>
                <w:szCs w:val="18"/>
              </w:rPr>
              <w:t>1- Unacceptable</w:t>
            </w:r>
          </w:p>
        </w:tc>
      </w:tr>
      <w:tr w:rsidR="00001EFE" w:rsidTr="00001EFE">
        <w:tc>
          <w:tcPr>
            <w:tcW w:w="0" w:type="auto"/>
            <w:tcBorders>
              <w:top w:val="single" w:sz="4" w:space="0" w:color="auto"/>
              <w:left w:val="single" w:sz="4" w:space="0" w:color="auto"/>
              <w:bottom w:val="single" w:sz="4" w:space="0" w:color="auto"/>
              <w:right w:val="single" w:sz="4" w:space="0" w:color="auto"/>
            </w:tcBorders>
          </w:tcPr>
          <w:p w:rsidR="00001EFE" w:rsidRDefault="00001EFE">
            <w:pPr>
              <w:rPr>
                <w:rFonts w:asciiTheme="minorHAnsi" w:hAnsiTheme="minorHAnsi" w:cs="Arial"/>
                <w:b/>
                <w:sz w:val="18"/>
                <w:szCs w:val="18"/>
              </w:rPr>
            </w:pPr>
            <w:r>
              <w:rPr>
                <w:rFonts w:asciiTheme="minorHAnsi" w:hAnsiTheme="minorHAnsi" w:cs="Arial"/>
                <w:b/>
                <w:sz w:val="18"/>
                <w:szCs w:val="18"/>
              </w:rPr>
              <w:t>Structure</w:t>
            </w:r>
          </w:p>
          <w:p w:rsidR="00001EFE" w:rsidRDefault="00001EFE">
            <w:pPr>
              <w:rPr>
                <w:rFonts w:asciiTheme="minorHAnsi" w:hAnsiTheme="minorHAnsi" w:cs="Arial"/>
                <w:b/>
                <w:sz w:val="18"/>
                <w:szCs w:val="18"/>
              </w:rPr>
            </w:pPr>
          </w:p>
          <w:p w:rsidR="00001EFE" w:rsidRDefault="00001EFE">
            <w:pPr>
              <w:rPr>
                <w:rFonts w:asciiTheme="minorHAnsi" w:hAnsiTheme="minorHAnsi" w:cs="Arial"/>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t xml:space="preserve">Sentences and paragraphs are complete, well-constructed and of varied structure.  There are at least 3 paragraphs. </w:t>
            </w:r>
          </w:p>
        </w:tc>
        <w:tc>
          <w:tcPr>
            <w:tcW w:w="1790" w:type="dxa"/>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t>All sentences are complete and well-constructed (no fragments, no run-ons).  Paragraphing is generally done well.</w:t>
            </w:r>
          </w:p>
        </w:tc>
        <w:tc>
          <w:tcPr>
            <w:tcW w:w="1620" w:type="dxa"/>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t>Most sentences are complete and well-constructed.  Paragraphing needs some work.</w:t>
            </w:r>
          </w:p>
        </w:tc>
        <w:tc>
          <w:tcPr>
            <w:tcW w:w="1800" w:type="dxa"/>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t>Many sentence fragments or run-on sentences OR paragraphing needs lots of work.</w:t>
            </w:r>
          </w:p>
        </w:tc>
      </w:tr>
      <w:tr w:rsidR="00001EFE" w:rsidTr="00001EFE">
        <w:tc>
          <w:tcPr>
            <w:tcW w:w="0" w:type="auto"/>
            <w:tcBorders>
              <w:top w:val="single" w:sz="4" w:space="0" w:color="auto"/>
              <w:left w:val="single" w:sz="4" w:space="0" w:color="auto"/>
              <w:bottom w:val="single" w:sz="4" w:space="0" w:color="auto"/>
              <w:right w:val="single" w:sz="4" w:space="0" w:color="auto"/>
            </w:tcBorders>
          </w:tcPr>
          <w:p w:rsidR="00001EFE" w:rsidRDefault="00001EFE">
            <w:pPr>
              <w:rPr>
                <w:rFonts w:asciiTheme="minorHAnsi" w:hAnsiTheme="minorHAnsi" w:cs="Arial"/>
                <w:b/>
                <w:sz w:val="18"/>
                <w:szCs w:val="18"/>
              </w:rPr>
            </w:pPr>
            <w:r>
              <w:rPr>
                <w:rFonts w:asciiTheme="minorHAnsi" w:hAnsiTheme="minorHAnsi" w:cs="Arial"/>
                <w:b/>
                <w:sz w:val="18"/>
                <w:szCs w:val="18"/>
              </w:rPr>
              <w:t>Conventions</w:t>
            </w:r>
          </w:p>
          <w:p w:rsidR="00001EFE" w:rsidRDefault="00001EFE">
            <w:pPr>
              <w:rPr>
                <w:rFonts w:asciiTheme="minorHAnsi" w:hAnsiTheme="minorHAnsi" w:cs="Arial"/>
                <w:b/>
                <w:sz w:val="18"/>
                <w:szCs w:val="18"/>
              </w:rPr>
            </w:pPr>
          </w:p>
          <w:p w:rsidR="00001EFE" w:rsidRDefault="00001EFE">
            <w:pPr>
              <w:rPr>
                <w:rFonts w:asciiTheme="minorHAnsi" w:hAnsiTheme="minorHAnsi" w:cs="Arial"/>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t>The writer makes no errors in capitalization, punctuation, grammar or spelling.</w:t>
            </w:r>
          </w:p>
        </w:tc>
        <w:tc>
          <w:tcPr>
            <w:tcW w:w="1790" w:type="dxa"/>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t>The writer makes 1-2 errors in capitalization, punctuation, grammar and/or spelling.</w:t>
            </w:r>
          </w:p>
        </w:tc>
        <w:tc>
          <w:tcPr>
            <w:tcW w:w="1620" w:type="dxa"/>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t>The writer makes 3-4 errors in capitalization, punctuation, grammar and/or spelling.</w:t>
            </w:r>
          </w:p>
        </w:tc>
        <w:tc>
          <w:tcPr>
            <w:tcW w:w="1800" w:type="dxa"/>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t>The writer makes more than 4 errors in capitalization, punctuation, grammar and/or spelling.</w:t>
            </w:r>
          </w:p>
        </w:tc>
      </w:tr>
      <w:tr w:rsidR="00001EFE" w:rsidTr="00001EFE">
        <w:tc>
          <w:tcPr>
            <w:tcW w:w="0" w:type="auto"/>
            <w:tcBorders>
              <w:top w:val="single" w:sz="4" w:space="0" w:color="auto"/>
              <w:left w:val="single" w:sz="4" w:space="0" w:color="auto"/>
              <w:bottom w:val="single" w:sz="4" w:space="0" w:color="auto"/>
              <w:right w:val="single" w:sz="4" w:space="0" w:color="auto"/>
            </w:tcBorders>
          </w:tcPr>
          <w:p w:rsidR="00001EFE" w:rsidRDefault="00001EFE">
            <w:pPr>
              <w:rPr>
                <w:rFonts w:asciiTheme="minorHAnsi" w:hAnsiTheme="minorHAnsi" w:cs="Arial"/>
                <w:b/>
                <w:sz w:val="18"/>
                <w:szCs w:val="18"/>
              </w:rPr>
            </w:pPr>
            <w:r>
              <w:rPr>
                <w:rFonts w:asciiTheme="minorHAnsi" w:hAnsiTheme="minorHAnsi" w:cs="Arial"/>
                <w:b/>
                <w:sz w:val="18"/>
                <w:szCs w:val="18"/>
              </w:rPr>
              <w:t>Ideas</w:t>
            </w:r>
          </w:p>
          <w:p w:rsidR="00001EFE" w:rsidRDefault="00001EFE">
            <w:pPr>
              <w:rPr>
                <w:rFonts w:asciiTheme="minorHAnsi" w:hAnsiTheme="minorHAnsi" w:cs="Arial"/>
                <w:b/>
                <w:sz w:val="18"/>
                <w:szCs w:val="18"/>
              </w:rPr>
            </w:pPr>
          </w:p>
          <w:p w:rsidR="00001EFE" w:rsidRDefault="00001EFE">
            <w:pPr>
              <w:rPr>
                <w:rFonts w:asciiTheme="minorHAnsi" w:hAnsiTheme="minorHAnsi" w:cs="Arial"/>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t>Ideas were expressed in a clear and organized fashion.  It was easy to figure out what the letter was about.</w:t>
            </w:r>
          </w:p>
        </w:tc>
        <w:tc>
          <w:tcPr>
            <w:tcW w:w="1790" w:type="dxa"/>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t>Ideas were expressed in a relatively clear manner, but the organization could have been better.</w:t>
            </w:r>
          </w:p>
        </w:tc>
        <w:tc>
          <w:tcPr>
            <w:tcW w:w="1620" w:type="dxa"/>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t>Ideas were somewhat organized, but were not very clear.  It took more than one reading to figure out what the letter was about.</w:t>
            </w:r>
          </w:p>
        </w:tc>
        <w:tc>
          <w:tcPr>
            <w:tcW w:w="1800" w:type="dxa"/>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t>The letter seemed to be a collection of unrelated sentences.  It was very difficult to figure out what the letter was about.</w:t>
            </w:r>
          </w:p>
        </w:tc>
      </w:tr>
      <w:tr w:rsidR="00001EFE" w:rsidTr="00001EFE">
        <w:tc>
          <w:tcPr>
            <w:tcW w:w="0" w:type="auto"/>
            <w:tcBorders>
              <w:top w:val="single" w:sz="4" w:space="0" w:color="auto"/>
              <w:left w:val="single" w:sz="4" w:space="0" w:color="auto"/>
              <w:bottom w:val="single" w:sz="4" w:space="0" w:color="auto"/>
              <w:right w:val="single" w:sz="4" w:space="0" w:color="auto"/>
            </w:tcBorders>
          </w:tcPr>
          <w:p w:rsidR="00001EFE" w:rsidRDefault="00001EFE">
            <w:pPr>
              <w:rPr>
                <w:rFonts w:asciiTheme="minorHAnsi" w:hAnsiTheme="minorHAnsi" w:cs="Arial"/>
                <w:b/>
                <w:sz w:val="18"/>
                <w:szCs w:val="18"/>
              </w:rPr>
            </w:pPr>
            <w:r>
              <w:rPr>
                <w:rFonts w:asciiTheme="minorHAnsi" w:hAnsiTheme="minorHAnsi" w:cs="Arial"/>
                <w:b/>
                <w:sz w:val="18"/>
                <w:szCs w:val="18"/>
              </w:rPr>
              <w:t>Content and Voice</w:t>
            </w:r>
          </w:p>
          <w:p w:rsidR="00001EFE" w:rsidRDefault="00001EFE">
            <w:pPr>
              <w:rPr>
                <w:rFonts w:asciiTheme="minorHAnsi" w:hAnsiTheme="minorHAnsi" w:cs="Arial"/>
                <w:b/>
                <w:sz w:val="18"/>
                <w:szCs w:val="18"/>
              </w:rPr>
            </w:pPr>
          </w:p>
          <w:p w:rsidR="00001EFE" w:rsidRDefault="00001EFE">
            <w:pPr>
              <w:rPr>
                <w:rFonts w:asciiTheme="minorHAnsi" w:hAnsiTheme="minorHAnsi" w:cs="Arial"/>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t xml:space="preserve">The letter contains the information needed and is written tactfully.  The writer includes why he/she is writing and what he/she is writing about in the intro., gives details of the situation in the discussion, and ends telling </w:t>
            </w:r>
            <w:r>
              <w:rPr>
                <w:rFonts w:asciiTheme="minorHAnsi" w:hAnsiTheme="minorHAnsi" w:cs="Arial"/>
                <w:sz w:val="18"/>
                <w:szCs w:val="18"/>
              </w:rPr>
              <w:lastRenderedPageBreak/>
              <w:t xml:space="preserve">what is to happen, when it is to happen and why it is important in the conclusion.  </w:t>
            </w:r>
          </w:p>
        </w:tc>
        <w:tc>
          <w:tcPr>
            <w:tcW w:w="1790" w:type="dxa"/>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lastRenderedPageBreak/>
              <w:t xml:space="preserve">The letter contains accurate information about the topic but is not very specific.  The letter contains no date in the conclusion.  </w:t>
            </w:r>
          </w:p>
        </w:tc>
        <w:tc>
          <w:tcPr>
            <w:tcW w:w="1620" w:type="dxa"/>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t xml:space="preserve">The letter contains some accurate facts about the topic but is very general.  </w:t>
            </w:r>
          </w:p>
        </w:tc>
        <w:tc>
          <w:tcPr>
            <w:tcW w:w="1800" w:type="dxa"/>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t xml:space="preserve">The letter contains no specifics about the topic/individual.  </w:t>
            </w:r>
          </w:p>
        </w:tc>
      </w:tr>
      <w:tr w:rsidR="00001EFE" w:rsidTr="00001EFE">
        <w:tc>
          <w:tcPr>
            <w:tcW w:w="0" w:type="auto"/>
            <w:tcBorders>
              <w:top w:val="single" w:sz="4" w:space="0" w:color="auto"/>
              <w:left w:val="single" w:sz="4" w:space="0" w:color="auto"/>
              <w:bottom w:val="single" w:sz="4" w:space="0" w:color="auto"/>
              <w:right w:val="single" w:sz="4" w:space="0" w:color="auto"/>
            </w:tcBorders>
          </w:tcPr>
          <w:p w:rsidR="00001EFE" w:rsidRDefault="00001EFE">
            <w:pPr>
              <w:rPr>
                <w:rFonts w:asciiTheme="minorHAnsi" w:hAnsiTheme="minorHAnsi" w:cs="Arial"/>
                <w:b/>
                <w:sz w:val="18"/>
                <w:szCs w:val="18"/>
              </w:rPr>
            </w:pPr>
            <w:r>
              <w:rPr>
                <w:rFonts w:asciiTheme="minorHAnsi" w:hAnsiTheme="minorHAnsi" w:cs="Arial"/>
                <w:b/>
                <w:sz w:val="18"/>
                <w:szCs w:val="18"/>
              </w:rPr>
              <w:t>Essential Components</w:t>
            </w:r>
          </w:p>
          <w:p w:rsidR="00001EFE" w:rsidRDefault="00001EFE">
            <w:pPr>
              <w:rPr>
                <w:rFonts w:asciiTheme="minorHAnsi" w:hAnsiTheme="minorHAnsi" w:cs="Arial"/>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t>The letter contains all the essential components of a business letter.</w:t>
            </w:r>
          </w:p>
        </w:tc>
        <w:tc>
          <w:tcPr>
            <w:tcW w:w="1790" w:type="dxa"/>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t>The letter contains most of the essential components of a business letter.</w:t>
            </w:r>
          </w:p>
        </w:tc>
        <w:tc>
          <w:tcPr>
            <w:tcW w:w="1620" w:type="dxa"/>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t>The letter is missing several of the essential components of a business letter.</w:t>
            </w:r>
          </w:p>
        </w:tc>
        <w:tc>
          <w:tcPr>
            <w:tcW w:w="1800" w:type="dxa"/>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t>The letter is not in business letter format.</w:t>
            </w:r>
          </w:p>
        </w:tc>
      </w:tr>
      <w:tr w:rsidR="00001EFE" w:rsidTr="00001EFE">
        <w:tc>
          <w:tcPr>
            <w:tcW w:w="0" w:type="auto"/>
            <w:tcBorders>
              <w:top w:val="single" w:sz="4" w:space="0" w:color="auto"/>
              <w:left w:val="single" w:sz="4" w:space="0" w:color="auto"/>
              <w:bottom w:val="single" w:sz="4" w:space="0" w:color="auto"/>
              <w:right w:val="single" w:sz="4" w:space="0" w:color="auto"/>
            </w:tcBorders>
          </w:tcPr>
          <w:p w:rsidR="00001EFE" w:rsidRDefault="00001EFE">
            <w:pPr>
              <w:rPr>
                <w:rFonts w:asciiTheme="minorHAnsi" w:hAnsiTheme="minorHAnsi" w:cs="Arial"/>
                <w:b/>
                <w:sz w:val="18"/>
                <w:szCs w:val="18"/>
              </w:rPr>
            </w:pPr>
          </w:p>
          <w:p w:rsidR="00001EFE" w:rsidRDefault="00001EFE">
            <w:pPr>
              <w:rPr>
                <w:rFonts w:asciiTheme="minorHAnsi" w:hAnsiTheme="minorHAnsi" w:cs="Arial"/>
                <w:b/>
                <w:sz w:val="18"/>
                <w:szCs w:val="18"/>
              </w:rPr>
            </w:pPr>
            <w:r>
              <w:rPr>
                <w:rFonts w:asciiTheme="minorHAnsi" w:hAnsiTheme="minorHAnsi" w:cs="Arial"/>
                <w:b/>
                <w:sz w:val="18"/>
                <w:szCs w:val="18"/>
              </w:rPr>
              <w:t>Total</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18"/>
                <w:szCs w:val="18"/>
              </w:rPr>
            </w:pPr>
            <w:r>
              <w:rPr>
                <w:rFonts w:asciiTheme="minorHAnsi" w:hAnsiTheme="minorHAnsi" w:cs="Arial"/>
                <w:sz w:val="18"/>
                <w:szCs w:val="18"/>
              </w:rPr>
              <w:t>Score(x5)______/100</w:t>
            </w:r>
          </w:p>
        </w:tc>
        <w:tc>
          <w:tcPr>
            <w:tcW w:w="1790" w:type="dxa"/>
            <w:tcBorders>
              <w:top w:val="single" w:sz="4" w:space="0" w:color="auto"/>
              <w:left w:val="single" w:sz="4" w:space="0" w:color="auto"/>
              <w:bottom w:val="single" w:sz="4" w:space="0" w:color="auto"/>
              <w:right w:val="single" w:sz="4" w:space="0" w:color="auto"/>
            </w:tcBorders>
          </w:tcPr>
          <w:p w:rsidR="00001EFE" w:rsidRDefault="00001EFE">
            <w:pPr>
              <w:rPr>
                <w:rFonts w:asciiTheme="minorHAnsi" w:hAnsiTheme="minorHAnsi"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001EFE" w:rsidRDefault="00001EFE">
            <w:pPr>
              <w:rPr>
                <w:rFonts w:asciiTheme="minorHAnsi" w:hAnsiTheme="minorHAnsi"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rsidR="00001EFE" w:rsidRDefault="00001EFE">
            <w:pPr>
              <w:rPr>
                <w:rFonts w:asciiTheme="minorHAnsi" w:hAnsiTheme="minorHAnsi" w:cs="Arial"/>
                <w:sz w:val="18"/>
                <w:szCs w:val="18"/>
              </w:rPr>
            </w:pPr>
          </w:p>
        </w:tc>
      </w:tr>
    </w:tbl>
    <w:p w:rsidR="00001EFE" w:rsidRDefault="00001EFE" w:rsidP="00001EFE">
      <w:pPr>
        <w:ind w:left="-900"/>
        <w:rPr>
          <w:rFonts w:asciiTheme="minorHAnsi" w:hAnsiTheme="minorHAnsi" w:cs="Arial"/>
          <w:b/>
          <w:sz w:val="18"/>
          <w:szCs w:val="18"/>
        </w:rPr>
      </w:pPr>
    </w:p>
    <w:p w:rsidR="00001EFE" w:rsidRDefault="00001EFE" w:rsidP="00001EFE">
      <w:pPr>
        <w:ind w:left="-900"/>
        <w:rPr>
          <w:rFonts w:asciiTheme="minorHAnsi" w:hAnsiTheme="minorHAnsi" w:cs="Arial"/>
          <w:b/>
          <w:sz w:val="18"/>
          <w:szCs w:val="18"/>
        </w:rPr>
      </w:pPr>
    </w:p>
    <w:p w:rsidR="00001EFE" w:rsidRDefault="00001EFE" w:rsidP="00001EFE">
      <w:pPr>
        <w:ind w:left="-900" w:right="-1260"/>
        <w:rPr>
          <w:rFonts w:asciiTheme="minorHAnsi" w:hAnsiTheme="minorHAnsi" w:cs="Arial"/>
          <w:sz w:val="20"/>
        </w:rPr>
      </w:pPr>
      <w:r>
        <w:rPr>
          <w:rFonts w:asciiTheme="minorHAnsi" w:hAnsiTheme="minorHAnsi" w:cs="Arial"/>
          <w:b/>
          <w:sz w:val="20"/>
        </w:rPr>
        <w:t xml:space="preserve">Ex                              Excellent </w:t>
      </w:r>
      <w:r>
        <w:rPr>
          <w:rFonts w:asciiTheme="minorHAnsi" w:hAnsiTheme="minorHAnsi" w:cs="Arial"/>
          <w:sz w:val="20"/>
        </w:rPr>
        <w:t xml:space="preserve">(90-100Points)   </w:t>
      </w:r>
      <w:r>
        <w:rPr>
          <w:rFonts w:asciiTheme="minorHAnsi" w:hAnsiTheme="minorHAnsi" w:cs="Arial"/>
          <w:b/>
          <w:sz w:val="20"/>
        </w:rPr>
        <w:t>Proficient</w:t>
      </w:r>
      <w:r>
        <w:rPr>
          <w:rFonts w:asciiTheme="minorHAnsi" w:hAnsiTheme="minorHAnsi" w:cs="Arial"/>
          <w:sz w:val="20"/>
        </w:rPr>
        <w:t xml:space="preserve"> (80-89) Developing</w:t>
      </w:r>
      <w:r>
        <w:rPr>
          <w:rFonts w:asciiTheme="minorHAnsi" w:hAnsiTheme="minorHAnsi" w:cs="Arial"/>
          <w:b/>
          <w:sz w:val="20"/>
        </w:rPr>
        <w:t xml:space="preserve"> Proficiency</w:t>
      </w:r>
      <w:r>
        <w:rPr>
          <w:rFonts w:asciiTheme="minorHAnsi" w:hAnsiTheme="minorHAnsi" w:cs="Arial"/>
          <w:sz w:val="20"/>
        </w:rPr>
        <w:t xml:space="preserve"> (70-79) Unacceptable (0-69)</w:t>
      </w:r>
    </w:p>
    <w:p w:rsidR="00001EFE" w:rsidRDefault="00001EFE" w:rsidP="00D76A61">
      <w:pPr>
        <w:spacing w:before="240"/>
        <w:rPr>
          <w:rFonts w:cs="Arial"/>
          <w:b/>
          <w:sz w:val="32"/>
          <w:szCs w:val="32"/>
          <w:u w:val="single"/>
        </w:rPr>
      </w:pPr>
    </w:p>
    <w:p w:rsidR="00001EFE" w:rsidRDefault="00001EFE" w:rsidP="00D76A61">
      <w:pPr>
        <w:spacing w:before="240"/>
        <w:rPr>
          <w:rFonts w:cs="Arial"/>
          <w:b/>
          <w:sz w:val="32"/>
          <w:szCs w:val="32"/>
          <w:u w:val="single"/>
        </w:rPr>
      </w:pPr>
      <w:r>
        <w:rPr>
          <w:rFonts w:cs="Arial"/>
          <w:b/>
          <w:sz w:val="32"/>
          <w:szCs w:val="32"/>
          <w:u w:val="single"/>
        </w:rPr>
        <w:t>RESUME</w:t>
      </w:r>
    </w:p>
    <w:p w:rsidR="00001EFE" w:rsidRDefault="00001EFE" w:rsidP="00D76A61">
      <w:pPr>
        <w:spacing w:before="240"/>
        <w:rPr>
          <w:rFonts w:cs="Arial"/>
          <w:b/>
          <w:sz w:val="32"/>
          <w:szCs w:val="32"/>
          <w:u w:val="single"/>
        </w:rPr>
      </w:pPr>
    </w:p>
    <w:tbl>
      <w:tblPr>
        <w:tblStyle w:val="TableGrid"/>
        <w:tblW w:w="0" w:type="auto"/>
        <w:tblLook w:val="01E0" w:firstRow="1" w:lastRow="1" w:firstColumn="1" w:lastColumn="1" w:noHBand="0" w:noVBand="0"/>
        <w:tblCaption w:val="Resume Rubric"/>
        <w:tblDescription w:val="Grading Rubric, Far left Verticle column is grading critera which incluses: Name and Address, Job Objective, format, Educational History. Work Experience,Employment Qualification.And Mechanics. Horizontal column incluseds grading scale from 10 to 1."/>
      </w:tblPr>
      <w:tblGrid>
        <w:gridCol w:w="1786"/>
        <w:gridCol w:w="2351"/>
        <w:gridCol w:w="2320"/>
        <w:gridCol w:w="2231"/>
        <w:gridCol w:w="2102"/>
      </w:tblGrid>
      <w:tr w:rsidR="00001EFE" w:rsidTr="00001EFE">
        <w:trPr>
          <w:cantSplit/>
          <w:tblHeader/>
        </w:trPr>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b/>
                <w:snapToGrid/>
                <w:sz w:val="20"/>
              </w:rPr>
            </w:pPr>
            <w:r>
              <w:rPr>
                <w:rFonts w:asciiTheme="minorHAnsi" w:hAnsiTheme="minorHAnsi"/>
                <w:b/>
                <w:sz w:val="20"/>
              </w:rPr>
              <w:t>CATEGORY</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b/>
                <w:sz w:val="20"/>
              </w:rPr>
            </w:pPr>
            <w:r>
              <w:rPr>
                <w:rFonts w:asciiTheme="minorHAnsi" w:hAnsiTheme="minorHAnsi"/>
                <w:b/>
                <w:sz w:val="20"/>
              </w:rPr>
              <w:t>10 - Excellent</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b/>
                <w:sz w:val="20"/>
              </w:rPr>
            </w:pPr>
            <w:r>
              <w:rPr>
                <w:rFonts w:asciiTheme="minorHAnsi" w:hAnsiTheme="minorHAnsi"/>
                <w:b/>
                <w:sz w:val="20"/>
              </w:rPr>
              <w:t>5 – Proficient</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b/>
                <w:sz w:val="20"/>
              </w:rPr>
            </w:pPr>
            <w:r>
              <w:rPr>
                <w:rFonts w:asciiTheme="minorHAnsi" w:hAnsiTheme="minorHAnsi"/>
                <w:b/>
                <w:sz w:val="20"/>
              </w:rPr>
              <w:t>3 –Dev.  Prof.</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b/>
                <w:sz w:val="20"/>
              </w:rPr>
            </w:pPr>
            <w:r>
              <w:rPr>
                <w:rFonts w:asciiTheme="minorHAnsi" w:hAnsiTheme="minorHAnsi"/>
                <w:b/>
                <w:sz w:val="20"/>
              </w:rPr>
              <w:t>1 Unacceptable</w:t>
            </w:r>
          </w:p>
        </w:tc>
      </w:tr>
      <w:tr w:rsidR="00001EFE" w:rsidTr="00001EFE">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b/>
                <w:sz w:val="20"/>
              </w:rPr>
            </w:pPr>
            <w:r>
              <w:rPr>
                <w:rFonts w:asciiTheme="minorHAnsi" w:hAnsiTheme="minorHAnsi"/>
                <w:b/>
                <w:sz w:val="20"/>
              </w:rPr>
              <w:t>Name &amp; Address</w:t>
            </w:r>
          </w:p>
          <w:p w:rsidR="00001EFE" w:rsidRDefault="00001EFE">
            <w:pPr>
              <w:rPr>
                <w:rFonts w:asciiTheme="minorHAnsi" w:hAnsiTheme="minorHAnsi"/>
                <w:b/>
                <w:sz w:val="20"/>
              </w:rPr>
            </w:pPr>
            <w:r>
              <w:rPr>
                <w:rFonts w:asciiTheme="minorHAnsi" w:hAnsiTheme="minorHAnsi"/>
                <w:b/>
                <w:sz w:val="20"/>
              </w:rPr>
              <w:t>Score_____</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Name, address, and phone number are included with complete accuracy.</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Name, address, and phone number were included with satisfactory accuracy.</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Name, address, and phone were included but there were errors.</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Name, address, and phone number are incomplete or inaccurate.</w:t>
            </w:r>
          </w:p>
        </w:tc>
      </w:tr>
      <w:tr w:rsidR="00001EFE" w:rsidTr="00001EFE">
        <w:trPr>
          <w:trHeight w:val="1565"/>
        </w:trPr>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b/>
                <w:sz w:val="20"/>
              </w:rPr>
            </w:pPr>
            <w:r>
              <w:rPr>
                <w:rFonts w:asciiTheme="minorHAnsi" w:hAnsiTheme="minorHAnsi"/>
                <w:b/>
                <w:sz w:val="20"/>
              </w:rPr>
              <w:t>Job Objective</w:t>
            </w:r>
          </w:p>
          <w:p w:rsidR="00001EFE" w:rsidRDefault="00001EFE">
            <w:pPr>
              <w:rPr>
                <w:rFonts w:asciiTheme="minorHAnsi" w:hAnsiTheme="minorHAnsi"/>
                <w:b/>
                <w:sz w:val="20"/>
              </w:rPr>
            </w:pPr>
            <w:r>
              <w:rPr>
                <w:rFonts w:asciiTheme="minorHAnsi" w:hAnsiTheme="minorHAnsi"/>
                <w:b/>
                <w:sz w:val="20"/>
              </w:rPr>
              <w:t xml:space="preserve">Score_____ </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Objective clearly stated, purpose, with clarity and experience to be gained from obtaining the job.</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Objective stated and related to job.</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Vague, poorly written—relates to job.</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Not included or difficult to understand what the purpose of obtaining the job is.</w:t>
            </w:r>
          </w:p>
        </w:tc>
      </w:tr>
      <w:tr w:rsidR="00001EFE" w:rsidTr="00001EFE">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b/>
                <w:sz w:val="20"/>
              </w:rPr>
            </w:pPr>
            <w:r>
              <w:rPr>
                <w:rFonts w:asciiTheme="minorHAnsi" w:hAnsiTheme="minorHAnsi"/>
                <w:b/>
                <w:sz w:val="20"/>
              </w:rPr>
              <w:t xml:space="preserve">Format </w:t>
            </w:r>
          </w:p>
          <w:p w:rsidR="00001EFE" w:rsidRDefault="00001EFE">
            <w:pPr>
              <w:rPr>
                <w:rFonts w:asciiTheme="minorHAnsi" w:hAnsiTheme="minorHAnsi"/>
                <w:b/>
                <w:sz w:val="20"/>
              </w:rPr>
            </w:pPr>
            <w:r>
              <w:rPr>
                <w:rFonts w:asciiTheme="minorHAnsi" w:hAnsiTheme="minorHAnsi"/>
                <w:b/>
                <w:sz w:val="20"/>
              </w:rPr>
              <w:t>Score (x2)_______</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Resume is easy to read, visually pleasing and uses white space to guide the eye and separate information.</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Resume is easy to read.  White space separates all major information.</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Resume is somewhat difficult to read.  White space is unevenly distributed.</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Resume is difficult to read.  White space is not used to separate information.</w:t>
            </w:r>
          </w:p>
        </w:tc>
      </w:tr>
      <w:tr w:rsidR="00001EFE" w:rsidTr="00001EFE">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b/>
                <w:sz w:val="20"/>
              </w:rPr>
            </w:pPr>
            <w:r>
              <w:rPr>
                <w:rFonts w:asciiTheme="minorHAnsi" w:hAnsiTheme="minorHAnsi"/>
                <w:b/>
                <w:sz w:val="20"/>
              </w:rPr>
              <w:t xml:space="preserve">Educational History </w:t>
            </w:r>
          </w:p>
          <w:p w:rsidR="00001EFE" w:rsidRDefault="00001EFE">
            <w:pPr>
              <w:rPr>
                <w:rFonts w:asciiTheme="minorHAnsi" w:hAnsiTheme="minorHAnsi"/>
                <w:b/>
                <w:sz w:val="20"/>
              </w:rPr>
            </w:pPr>
            <w:r>
              <w:rPr>
                <w:rFonts w:asciiTheme="minorHAnsi" w:hAnsiTheme="minorHAnsi"/>
                <w:b/>
                <w:sz w:val="20"/>
              </w:rPr>
              <w:t>Score_____</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Education highlighted and specific details are included.</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Awards, leadership roles in school described.</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Graduation date only given.</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Not addressed.</w:t>
            </w:r>
          </w:p>
        </w:tc>
      </w:tr>
      <w:tr w:rsidR="00001EFE" w:rsidTr="00001EFE">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b/>
                <w:sz w:val="20"/>
              </w:rPr>
            </w:pPr>
            <w:r>
              <w:rPr>
                <w:rFonts w:asciiTheme="minorHAnsi" w:hAnsiTheme="minorHAnsi"/>
                <w:b/>
                <w:sz w:val="20"/>
              </w:rPr>
              <w:t>Work Experience</w:t>
            </w:r>
          </w:p>
          <w:p w:rsidR="00001EFE" w:rsidRDefault="00001EFE">
            <w:pPr>
              <w:rPr>
                <w:rFonts w:asciiTheme="minorHAnsi" w:hAnsiTheme="minorHAnsi"/>
                <w:b/>
                <w:sz w:val="20"/>
              </w:rPr>
            </w:pPr>
            <w:r>
              <w:rPr>
                <w:rFonts w:asciiTheme="minorHAnsi" w:hAnsiTheme="minorHAnsi"/>
                <w:b/>
                <w:sz w:val="20"/>
              </w:rPr>
              <w:t>Score(x2)_______</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Action verbs are used to describe experience</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Bullets used to describe experience.  Skills evident</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Only dates given-no mention of responsibilities. Skills unclear or poorly stated.</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Information not given and/or not organized.</w:t>
            </w:r>
          </w:p>
        </w:tc>
      </w:tr>
      <w:tr w:rsidR="00001EFE" w:rsidTr="00001EFE">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b/>
                <w:sz w:val="20"/>
              </w:rPr>
            </w:pPr>
            <w:r>
              <w:rPr>
                <w:rFonts w:asciiTheme="minorHAnsi" w:hAnsiTheme="minorHAnsi"/>
                <w:b/>
                <w:sz w:val="20"/>
              </w:rPr>
              <w:t>Employment Qualification</w:t>
            </w:r>
          </w:p>
          <w:p w:rsidR="00001EFE" w:rsidRDefault="00001EFE">
            <w:pPr>
              <w:rPr>
                <w:rFonts w:asciiTheme="minorHAnsi" w:hAnsiTheme="minorHAnsi"/>
                <w:b/>
                <w:sz w:val="20"/>
              </w:rPr>
            </w:pPr>
            <w:r>
              <w:rPr>
                <w:rFonts w:asciiTheme="minorHAnsi" w:hAnsiTheme="minorHAnsi"/>
                <w:b/>
                <w:sz w:val="20"/>
              </w:rPr>
              <w:t>Score_____</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Uses all areas to effectively demonstrate strong qualifications for job.</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Most areas demonstrate qualifications for position.</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Demonstrates some qualities of a capable employee who will need to be trained.</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No information given to demonstrate applicant if qualified.</w:t>
            </w:r>
          </w:p>
        </w:tc>
      </w:tr>
      <w:tr w:rsidR="00001EFE" w:rsidTr="00001EFE">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b/>
                <w:sz w:val="20"/>
              </w:rPr>
            </w:pPr>
            <w:r>
              <w:rPr>
                <w:rFonts w:asciiTheme="minorHAnsi" w:hAnsiTheme="minorHAnsi"/>
                <w:b/>
                <w:sz w:val="20"/>
              </w:rPr>
              <w:t>Mechanics</w:t>
            </w:r>
          </w:p>
          <w:p w:rsidR="00001EFE" w:rsidRDefault="00001EFE">
            <w:pPr>
              <w:rPr>
                <w:rFonts w:asciiTheme="minorHAnsi" w:hAnsiTheme="minorHAnsi"/>
                <w:b/>
                <w:sz w:val="20"/>
              </w:rPr>
            </w:pPr>
            <w:r>
              <w:rPr>
                <w:rFonts w:asciiTheme="minorHAnsi" w:hAnsiTheme="minorHAnsi"/>
                <w:b/>
                <w:sz w:val="20"/>
              </w:rPr>
              <w:t>Score_____(x2)</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There are no errors in spelling, punctuation, or grammar.</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There are a few errors in spelling, punctuation, and grammar, but they do not detract from the resume</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Many errors in spelling, punctuation, and grammar are distracting.</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sz w:val="20"/>
              </w:rPr>
            </w:pPr>
            <w:r>
              <w:rPr>
                <w:rFonts w:asciiTheme="minorHAnsi" w:hAnsiTheme="minorHAnsi"/>
                <w:sz w:val="20"/>
              </w:rPr>
              <w:t>Errors in spelling and</w:t>
            </w:r>
          </w:p>
          <w:p w:rsidR="00001EFE" w:rsidRDefault="00001EFE">
            <w:pPr>
              <w:rPr>
                <w:rFonts w:asciiTheme="minorHAnsi" w:hAnsiTheme="minorHAnsi"/>
                <w:sz w:val="20"/>
              </w:rPr>
            </w:pPr>
            <w:r>
              <w:rPr>
                <w:rFonts w:asciiTheme="minorHAnsi" w:hAnsiTheme="minorHAnsi"/>
                <w:sz w:val="20"/>
              </w:rPr>
              <w:t>grammar make this</w:t>
            </w:r>
          </w:p>
          <w:p w:rsidR="00001EFE" w:rsidRDefault="00001EFE">
            <w:pPr>
              <w:rPr>
                <w:rFonts w:asciiTheme="minorHAnsi" w:hAnsiTheme="minorHAnsi"/>
                <w:sz w:val="20"/>
              </w:rPr>
            </w:pPr>
            <w:r>
              <w:rPr>
                <w:rFonts w:asciiTheme="minorHAnsi" w:hAnsiTheme="minorHAnsi"/>
                <w:sz w:val="20"/>
              </w:rPr>
              <w:t>Resume difficult to read and/or understand.</w:t>
            </w:r>
          </w:p>
        </w:tc>
      </w:tr>
      <w:tr w:rsidR="00001EFE" w:rsidTr="00001EFE">
        <w:tc>
          <w:tcPr>
            <w:tcW w:w="0" w:type="auto"/>
            <w:tcBorders>
              <w:top w:val="single" w:sz="4" w:space="0" w:color="auto"/>
              <w:left w:val="single" w:sz="4" w:space="0" w:color="auto"/>
              <w:bottom w:val="single" w:sz="4" w:space="0" w:color="auto"/>
              <w:right w:val="single" w:sz="4" w:space="0" w:color="auto"/>
            </w:tcBorders>
          </w:tcPr>
          <w:p w:rsidR="00001EFE" w:rsidRDefault="00001EFE">
            <w:pPr>
              <w:rPr>
                <w:rFonts w:asciiTheme="minorHAnsi" w:hAnsiTheme="minorHAnsi"/>
                <w:sz w:val="20"/>
              </w:rPr>
            </w:pPr>
          </w:p>
          <w:p w:rsidR="00001EFE" w:rsidRDefault="00001EFE">
            <w:pPr>
              <w:rPr>
                <w:rFonts w:asciiTheme="minorHAnsi" w:hAnsiTheme="minorHAnsi"/>
                <w:b/>
                <w:sz w:val="20"/>
              </w:rPr>
            </w:pPr>
            <w:r>
              <w:rPr>
                <w:rFonts w:asciiTheme="minorHAnsi" w:hAnsiTheme="minorHAnsi"/>
                <w:b/>
                <w:sz w:val="20"/>
              </w:rPr>
              <w:t>TOTAL</w:t>
            </w:r>
          </w:p>
        </w:tc>
        <w:tc>
          <w:tcPr>
            <w:tcW w:w="0" w:type="auto"/>
            <w:tcBorders>
              <w:top w:val="single" w:sz="4" w:space="0" w:color="auto"/>
              <w:left w:val="single" w:sz="4" w:space="0" w:color="auto"/>
              <w:bottom w:val="single" w:sz="4" w:space="0" w:color="auto"/>
              <w:right w:val="single" w:sz="4" w:space="0" w:color="auto"/>
            </w:tcBorders>
          </w:tcPr>
          <w:p w:rsidR="00001EFE" w:rsidRDefault="00001EFE">
            <w:pPr>
              <w:rPr>
                <w:rFonts w:asciiTheme="minorHAnsi" w:hAnsiTheme="minorHAnsi"/>
                <w:sz w:val="20"/>
              </w:rPr>
            </w:pPr>
          </w:p>
        </w:tc>
        <w:tc>
          <w:tcPr>
            <w:tcW w:w="0" w:type="auto"/>
            <w:tcBorders>
              <w:top w:val="single" w:sz="4" w:space="0" w:color="auto"/>
              <w:left w:val="single" w:sz="4" w:space="0" w:color="auto"/>
              <w:bottom w:val="single" w:sz="4" w:space="0" w:color="auto"/>
              <w:right w:val="single" w:sz="4" w:space="0" w:color="auto"/>
            </w:tcBorders>
          </w:tcPr>
          <w:p w:rsidR="00001EFE" w:rsidRDefault="00001EFE">
            <w:pPr>
              <w:rPr>
                <w:rFonts w:asciiTheme="minorHAnsi" w:hAnsiTheme="minorHAnsi"/>
                <w:sz w:val="20"/>
              </w:rPr>
            </w:pPr>
          </w:p>
        </w:tc>
        <w:tc>
          <w:tcPr>
            <w:tcW w:w="0" w:type="auto"/>
            <w:tcBorders>
              <w:top w:val="single" w:sz="4" w:space="0" w:color="auto"/>
              <w:left w:val="single" w:sz="4" w:space="0" w:color="auto"/>
              <w:bottom w:val="single" w:sz="4" w:space="0" w:color="auto"/>
              <w:right w:val="single" w:sz="4" w:space="0" w:color="auto"/>
            </w:tcBorders>
          </w:tcPr>
          <w:p w:rsidR="00001EFE" w:rsidRDefault="00001EFE">
            <w:pPr>
              <w:rPr>
                <w:rFonts w:asciiTheme="minorHAnsi" w:hAnsiTheme="minorHAnsi"/>
                <w:sz w:val="20"/>
              </w:rPr>
            </w:pPr>
          </w:p>
        </w:tc>
        <w:tc>
          <w:tcPr>
            <w:tcW w:w="0" w:type="auto"/>
            <w:tcBorders>
              <w:top w:val="single" w:sz="4" w:space="0" w:color="auto"/>
              <w:left w:val="single" w:sz="4" w:space="0" w:color="auto"/>
              <w:bottom w:val="single" w:sz="4" w:space="0" w:color="auto"/>
              <w:right w:val="single" w:sz="4" w:space="0" w:color="auto"/>
            </w:tcBorders>
          </w:tcPr>
          <w:p w:rsidR="00001EFE" w:rsidRDefault="00001EFE">
            <w:pPr>
              <w:rPr>
                <w:rFonts w:asciiTheme="minorHAnsi" w:hAnsiTheme="minorHAnsi"/>
                <w:sz w:val="20"/>
              </w:rPr>
            </w:pPr>
          </w:p>
        </w:tc>
      </w:tr>
    </w:tbl>
    <w:p w:rsidR="00001EFE" w:rsidRDefault="00001EFE" w:rsidP="00D76A61">
      <w:pPr>
        <w:spacing w:before="240"/>
        <w:rPr>
          <w:rFonts w:asciiTheme="minorHAnsi" w:hAnsiTheme="minorHAnsi" w:cs="Arial"/>
          <w:sz w:val="20"/>
        </w:rPr>
      </w:pPr>
      <w:r>
        <w:rPr>
          <w:rFonts w:asciiTheme="minorHAnsi" w:hAnsiTheme="minorHAnsi" w:cs="Arial"/>
          <w:b/>
          <w:sz w:val="20"/>
        </w:rPr>
        <w:t xml:space="preserve">Excellent </w:t>
      </w:r>
      <w:r>
        <w:rPr>
          <w:rFonts w:asciiTheme="minorHAnsi" w:hAnsiTheme="minorHAnsi" w:cs="Arial"/>
          <w:sz w:val="20"/>
        </w:rPr>
        <w:t xml:space="preserve">(90-100Points)   </w:t>
      </w:r>
      <w:r>
        <w:rPr>
          <w:rFonts w:asciiTheme="minorHAnsi" w:hAnsiTheme="minorHAnsi" w:cs="Arial"/>
          <w:b/>
          <w:sz w:val="20"/>
        </w:rPr>
        <w:t>Proficient</w:t>
      </w:r>
      <w:r>
        <w:rPr>
          <w:rFonts w:asciiTheme="minorHAnsi" w:hAnsiTheme="minorHAnsi" w:cs="Arial"/>
          <w:sz w:val="20"/>
        </w:rPr>
        <w:t xml:space="preserve"> (80-89) Developing</w:t>
      </w:r>
      <w:r>
        <w:rPr>
          <w:rFonts w:asciiTheme="minorHAnsi" w:hAnsiTheme="minorHAnsi" w:cs="Arial"/>
          <w:b/>
          <w:sz w:val="20"/>
        </w:rPr>
        <w:t xml:space="preserve"> Proficiency</w:t>
      </w:r>
      <w:r>
        <w:rPr>
          <w:rFonts w:asciiTheme="minorHAnsi" w:hAnsiTheme="minorHAnsi" w:cs="Arial"/>
          <w:sz w:val="20"/>
        </w:rPr>
        <w:t xml:space="preserve"> (70-79) Unacceptable (0-69)</w:t>
      </w:r>
    </w:p>
    <w:p w:rsidR="00001EFE" w:rsidRDefault="00001EFE" w:rsidP="00D76A61">
      <w:pPr>
        <w:spacing w:before="240"/>
        <w:rPr>
          <w:rFonts w:asciiTheme="minorHAnsi" w:hAnsiTheme="minorHAnsi" w:cs="Arial"/>
          <w:sz w:val="20"/>
        </w:rPr>
      </w:pPr>
    </w:p>
    <w:p w:rsidR="00001EFE" w:rsidRDefault="00001EFE" w:rsidP="00D76A61">
      <w:pPr>
        <w:spacing w:before="240"/>
        <w:rPr>
          <w:rFonts w:cs="Arial"/>
          <w:b/>
          <w:sz w:val="32"/>
          <w:szCs w:val="32"/>
          <w:u w:val="single"/>
        </w:rPr>
      </w:pPr>
      <w:r>
        <w:rPr>
          <w:rFonts w:cs="Arial"/>
          <w:b/>
          <w:sz w:val="32"/>
          <w:szCs w:val="32"/>
          <w:u w:val="single"/>
        </w:rPr>
        <w:t>FOLLOW UP LETTER</w:t>
      </w:r>
    </w:p>
    <w:p w:rsidR="00001EFE" w:rsidRDefault="00001EFE" w:rsidP="00D76A61">
      <w:pPr>
        <w:spacing w:before="240"/>
        <w:rPr>
          <w:rFonts w:cs="Arial"/>
          <w:b/>
          <w:sz w:val="32"/>
          <w:szCs w:val="32"/>
          <w:u w:val="single"/>
        </w:rPr>
      </w:pPr>
    </w:p>
    <w:tbl>
      <w:tblPr>
        <w:tblStyle w:val="TableGrid"/>
        <w:tblW w:w="0" w:type="auto"/>
        <w:tblLook w:val="01E0" w:firstRow="1" w:lastRow="1" w:firstColumn="1" w:lastColumn="1" w:noHBand="0" w:noVBand="0"/>
        <w:tblCaption w:val="Thank you Letter Rubric"/>
        <w:tblDescription w:val="Grading Rubric, Far left Verticle column is grading critera which incluses: Structure, Conventions, Ideas, Content and Voice, and Essential components. Horizontal column incluseds grading scale from 5 to 1."/>
      </w:tblPr>
      <w:tblGrid>
        <w:gridCol w:w="1332"/>
        <w:gridCol w:w="3149"/>
        <w:gridCol w:w="2051"/>
        <w:gridCol w:w="2067"/>
        <w:gridCol w:w="2191"/>
      </w:tblGrid>
      <w:tr w:rsidR="00001EFE" w:rsidTr="00001EFE">
        <w:trPr>
          <w:cantSplit/>
          <w:tblHeader/>
        </w:trPr>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b/>
                <w:snapToGrid/>
                <w:sz w:val="20"/>
              </w:rPr>
            </w:pPr>
            <w:r>
              <w:rPr>
                <w:rFonts w:asciiTheme="minorHAnsi" w:hAnsiTheme="minorHAnsi" w:cs="Arial"/>
                <w:b/>
                <w:sz w:val="20"/>
              </w:rPr>
              <w:t>CRITERIA</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jc w:val="center"/>
              <w:rPr>
                <w:rFonts w:asciiTheme="minorHAnsi" w:hAnsiTheme="minorHAnsi" w:cs="Arial"/>
                <w:b/>
                <w:sz w:val="20"/>
              </w:rPr>
            </w:pPr>
            <w:r>
              <w:rPr>
                <w:rFonts w:asciiTheme="minorHAnsi" w:hAnsiTheme="minorHAnsi" w:cs="Arial"/>
                <w:b/>
                <w:sz w:val="20"/>
              </w:rPr>
              <w:t>5- Excellent</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jc w:val="center"/>
              <w:rPr>
                <w:rFonts w:asciiTheme="minorHAnsi" w:hAnsiTheme="minorHAnsi" w:cs="Arial"/>
                <w:b/>
                <w:sz w:val="20"/>
              </w:rPr>
            </w:pPr>
            <w:r>
              <w:rPr>
                <w:rFonts w:asciiTheme="minorHAnsi" w:hAnsiTheme="minorHAnsi" w:cs="Arial"/>
                <w:b/>
                <w:sz w:val="20"/>
              </w:rPr>
              <w:t>3- Proficient</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jc w:val="center"/>
              <w:rPr>
                <w:rFonts w:asciiTheme="minorHAnsi" w:hAnsiTheme="minorHAnsi" w:cs="Arial"/>
                <w:b/>
                <w:sz w:val="20"/>
              </w:rPr>
            </w:pPr>
            <w:r>
              <w:rPr>
                <w:rFonts w:asciiTheme="minorHAnsi" w:hAnsiTheme="minorHAnsi" w:cs="Arial"/>
                <w:b/>
                <w:sz w:val="20"/>
              </w:rPr>
              <w:t>2- Dev. Prof.</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jc w:val="center"/>
              <w:rPr>
                <w:rFonts w:asciiTheme="minorHAnsi" w:hAnsiTheme="minorHAnsi" w:cs="Arial"/>
                <w:b/>
                <w:sz w:val="20"/>
              </w:rPr>
            </w:pPr>
            <w:r>
              <w:rPr>
                <w:rFonts w:asciiTheme="minorHAnsi" w:hAnsiTheme="minorHAnsi" w:cs="Arial"/>
                <w:b/>
                <w:sz w:val="20"/>
              </w:rPr>
              <w:t>1- Unacceptable</w:t>
            </w:r>
          </w:p>
        </w:tc>
      </w:tr>
      <w:tr w:rsidR="00001EFE" w:rsidTr="00001EFE">
        <w:tc>
          <w:tcPr>
            <w:tcW w:w="0" w:type="auto"/>
            <w:tcBorders>
              <w:top w:val="single" w:sz="4" w:space="0" w:color="auto"/>
              <w:left w:val="single" w:sz="4" w:space="0" w:color="auto"/>
              <w:bottom w:val="single" w:sz="4" w:space="0" w:color="auto"/>
              <w:right w:val="single" w:sz="4" w:space="0" w:color="auto"/>
            </w:tcBorders>
          </w:tcPr>
          <w:p w:rsidR="00001EFE" w:rsidRDefault="00001EFE">
            <w:pPr>
              <w:rPr>
                <w:rFonts w:asciiTheme="minorHAnsi" w:hAnsiTheme="minorHAnsi" w:cs="Arial"/>
                <w:b/>
                <w:sz w:val="20"/>
              </w:rPr>
            </w:pPr>
            <w:r>
              <w:rPr>
                <w:rFonts w:asciiTheme="minorHAnsi" w:hAnsiTheme="minorHAnsi" w:cs="Arial"/>
                <w:b/>
                <w:sz w:val="20"/>
              </w:rPr>
              <w:t>Structure</w:t>
            </w:r>
          </w:p>
          <w:p w:rsidR="00001EFE" w:rsidRDefault="00001EFE">
            <w:pPr>
              <w:rPr>
                <w:rFonts w:asciiTheme="minorHAnsi" w:hAnsiTheme="minorHAnsi" w:cs="Arial"/>
                <w:b/>
                <w:sz w:val="20"/>
              </w:rPr>
            </w:pPr>
          </w:p>
          <w:p w:rsidR="00001EFE" w:rsidRDefault="00001EFE">
            <w:pPr>
              <w:rPr>
                <w:rFonts w:asciiTheme="minorHAnsi" w:hAnsiTheme="minorHAnsi" w:cs="Arial"/>
                <w:b/>
                <w:sz w:val="20"/>
              </w:rPr>
            </w:pP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 xml:space="preserve">Sentences and paragraphs are complete, well-constructed and of varied structure.  There are at least 3 paragraphs. </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All sentences are complete and well-constructed (no fragments, no run-ons).  Paragraphing is generally done well.</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Most sentences are complete and well-constructed.  Paragraphing needs some work.</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Many sentence fragments or run-on sentences OR paragraphing needs lots of work.</w:t>
            </w:r>
          </w:p>
        </w:tc>
      </w:tr>
      <w:tr w:rsidR="00001EFE" w:rsidTr="00001EFE">
        <w:tc>
          <w:tcPr>
            <w:tcW w:w="0" w:type="auto"/>
            <w:tcBorders>
              <w:top w:val="single" w:sz="4" w:space="0" w:color="auto"/>
              <w:left w:val="single" w:sz="4" w:space="0" w:color="auto"/>
              <w:bottom w:val="single" w:sz="4" w:space="0" w:color="auto"/>
              <w:right w:val="single" w:sz="4" w:space="0" w:color="auto"/>
            </w:tcBorders>
          </w:tcPr>
          <w:p w:rsidR="00001EFE" w:rsidRDefault="00001EFE">
            <w:pPr>
              <w:rPr>
                <w:rFonts w:asciiTheme="minorHAnsi" w:hAnsiTheme="minorHAnsi" w:cs="Arial"/>
                <w:b/>
                <w:sz w:val="20"/>
              </w:rPr>
            </w:pPr>
            <w:r>
              <w:rPr>
                <w:rFonts w:asciiTheme="minorHAnsi" w:hAnsiTheme="minorHAnsi" w:cs="Arial"/>
                <w:b/>
                <w:sz w:val="20"/>
              </w:rPr>
              <w:t>Conventions</w:t>
            </w:r>
          </w:p>
          <w:p w:rsidR="00001EFE" w:rsidRDefault="00001EFE">
            <w:pPr>
              <w:rPr>
                <w:rFonts w:asciiTheme="minorHAnsi" w:hAnsiTheme="minorHAnsi" w:cs="Arial"/>
                <w:b/>
                <w:sz w:val="20"/>
              </w:rPr>
            </w:pPr>
          </w:p>
          <w:p w:rsidR="00001EFE" w:rsidRDefault="00001EFE">
            <w:pPr>
              <w:rPr>
                <w:rFonts w:asciiTheme="minorHAnsi" w:hAnsiTheme="minorHAnsi" w:cs="Arial"/>
                <w:b/>
                <w:sz w:val="20"/>
              </w:rPr>
            </w:pP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The writer makes no errors in capitalization, punctuation, grammar or spelling.</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The writer makes 1-2 errors in capitalization, punctuation, grammar and/or spelling.</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The writer makes 3-4 errors in capitalization, punctuation, grammar and/or spelling.</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The writer makes more than 4 errors in capitalization, punctuation, grammar and/or spelling.</w:t>
            </w:r>
          </w:p>
        </w:tc>
      </w:tr>
      <w:tr w:rsidR="00001EFE" w:rsidTr="00001EFE">
        <w:tc>
          <w:tcPr>
            <w:tcW w:w="0" w:type="auto"/>
            <w:tcBorders>
              <w:top w:val="single" w:sz="4" w:space="0" w:color="auto"/>
              <w:left w:val="single" w:sz="4" w:space="0" w:color="auto"/>
              <w:bottom w:val="single" w:sz="4" w:space="0" w:color="auto"/>
              <w:right w:val="single" w:sz="4" w:space="0" w:color="auto"/>
            </w:tcBorders>
          </w:tcPr>
          <w:p w:rsidR="00001EFE" w:rsidRDefault="00001EFE">
            <w:pPr>
              <w:rPr>
                <w:rFonts w:asciiTheme="minorHAnsi" w:hAnsiTheme="minorHAnsi" w:cs="Arial"/>
                <w:b/>
                <w:sz w:val="20"/>
              </w:rPr>
            </w:pPr>
            <w:r>
              <w:rPr>
                <w:rFonts w:asciiTheme="minorHAnsi" w:hAnsiTheme="minorHAnsi" w:cs="Arial"/>
                <w:b/>
                <w:sz w:val="20"/>
              </w:rPr>
              <w:t>Ideas</w:t>
            </w:r>
          </w:p>
          <w:p w:rsidR="00001EFE" w:rsidRDefault="00001EFE">
            <w:pPr>
              <w:rPr>
                <w:rFonts w:asciiTheme="minorHAnsi" w:hAnsiTheme="minorHAnsi" w:cs="Arial"/>
                <w:b/>
                <w:sz w:val="20"/>
              </w:rPr>
            </w:pPr>
          </w:p>
          <w:p w:rsidR="00001EFE" w:rsidRDefault="00001EFE">
            <w:pPr>
              <w:rPr>
                <w:rFonts w:asciiTheme="minorHAnsi" w:hAnsiTheme="minorHAnsi" w:cs="Arial"/>
                <w:b/>
                <w:sz w:val="20"/>
              </w:rPr>
            </w:pP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Ideas were expressed in a clear and organized fashion.  It was easy to figure out what the letter was about.</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Ideas were expressed in a relatively clear manner, but the organization could have been better.</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Ideas were somewhat organized, but were not very clear.  It took more than one reading to figure out what the letter was about.</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The letter seemed to be a collection of unrelated sentences.  It was very difficult to figure out what the letter was about.</w:t>
            </w:r>
          </w:p>
        </w:tc>
      </w:tr>
      <w:tr w:rsidR="00001EFE" w:rsidTr="00001EFE">
        <w:tc>
          <w:tcPr>
            <w:tcW w:w="0" w:type="auto"/>
            <w:tcBorders>
              <w:top w:val="single" w:sz="4" w:space="0" w:color="auto"/>
              <w:left w:val="single" w:sz="4" w:space="0" w:color="auto"/>
              <w:bottom w:val="single" w:sz="4" w:space="0" w:color="auto"/>
              <w:right w:val="single" w:sz="4" w:space="0" w:color="auto"/>
            </w:tcBorders>
          </w:tcPr>
          <w:p w:rsidR="00001EFE" w:rsidRDefault="00001EFE">
            <w:pPr>
              <w:rPr>
                <w:rFonts w:asciiTheme="minorHAnsi" w:hAnsiTheme="minorHAnsi" w:cs="Arial"/>
                <w:b/>
                <w:sz w:val="20"/>
              </w:rPr>
            </w:pPr>
            <w:r>
              <w:rPr>
                <w:rFonts w:asciiTheme="minorHAnsi" w:hAnsiTheme="minorHAnsi" w:cs="Arial"/>
                <w:b/>
                <w:sz w:val="20"/>
              </w:rPr>
              <w:t>Content and Voice</w:t>
            </w:r>
          </w:p>
          <w:p w:rsidR="00001EFE" w:rsidRDefault="00001EFE">
            <w:pPr>
              <w:rPr>
                <w:rFonts w:asciiTheme="minorHAnsi" w:hAnsiTheme="minorHAnsi" w:cs="Arial"/>
                <w:b/>
                <w:sz w:val="20"/>
              </w:rPr>
            </w:pPr>
          </w:p>
          <w:p w:rsidR="00001EFE" w:rsidRDefault="00001EFE">
            <w:pPr>
              <w:rPr>
                <w:rFonts w:asciiTheme="minorHAnsi" w:hAnsiTheme="minorHAnsi" w:cs="Arial"/>
                <w:b/>
                <w:sz w:val="20"/>
              </w:rPr>
            </w:pP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 xml:space="preserve">The letter contains the information needed and is written tactfully.  The writer includes why he/she is writing and what he/she is writing about in the intro., gives details of the situation in the discussion, and ends telling what is to happen, when it is to happen and why it is important in the conclusion.  </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 xml:space="preserve">The letter contains accurate information about the topic but is not very specific.  The letter contains no date in the conclusion.  </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 xml:space="preserve">The letter contains some accurate facts about the topic but is very general.  </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 xml:space="preserve">The letter contains no specifics about the topic/individual.  </w:t>
            </w:r>
          </w:p>
        </w:tc>
      </w:tr>
      <w:tr w:rsidR="00001EFE" w:rsidTr="00001EFE">
        <w:tc>
          <w:tcPr>
            <w:tcW w:w="0" w:type="auto"/>
            <w:tcBorders>
              <w:top w:val="single" w:sz="4" w:space="0" w:color="auto"/>
              <w:left w:val="single" w:sz="4" w:space="0" w:color="auto"/>
              <w:bottom w:val="single" w:sz="4" w:space="0" w:color="auto"/>
              <w:right w:val="single" w:sz="4" w:space="0" w:color="auto"/>
            </w:tcBorders>
          </w:tcPr>
          <w:p w:rsidR="00001EFE" w:rsidRDefault="00001EFE">
            <w:pPr>
              <w:rPr>
                <w:rFonts w:asciiTheme="minorHAnsi" w:hAnsiTheme="minorHAnsi" w:cs="Arial"/>
                <w:b/>
                <w:sz w:val="20"/>
              </w:rPr>
            </w:pPr>
            <w:r>
              <w:rPr>
                <w:rFonts w:asciiTheme="minorHAnsi" w:hAnsiTheme="minorHAnsi" w:cs="Arial"/>
                <w:b/>
                <w:sz w:val="20"/>
              </w:rPr>
              <w:t>Essential Components</w:t>
            </w:r>
          </w:p>
          <w:p w:rsidR="00001EFE" w:rsidRDefault="00001EFE">
            <w:pPr>
              <w:rPr>
                <w:rFonts w:asciiTheme="minorHAnsi" w:hAnsiTheme="minorHAnsi" w:cs="Arial"/>
                <w:b/>
                <w:sz w:val="20"/>
              </w:rPr>
            </w:pP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The letter contains all the essential components of a business letter.</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The letter contains most of the essential components of a business letter.</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The letter is missing several of the essential components of a business letter.</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The letter is not in business letter format.</w:t>
            </w:r>
          </w:p>
        </w:tc>
      </w:tr>
      <w:tr w:rsidR="00001EFE" w:rsidTr="00001EFE">
        <w:tc>
          <w:tcPr>
            <w:tcW w:w="0" w:type="auto"/>
            <w:tcBorders>
              <w:top w:val="single" w:sz="4" w:space="0" w:color="auto"/>
              <w:left w:val="single" w:sz="4" w:space="0" w:color="auto"/>
              <w:bottom w:val="single" w:sz="4" w:space="0" w:color="auto"/>
              <w:right w:val="single" w:sz="4" w:space="0" w:color="auto"/>
            </w:tcBorders>
          </w:tcPr>
          <w:p w:rsidR="00001EFE" w:rsidRDefault="00001EFE">
            <w:pPr>
              <w:rPr>
                <w:rFonts w:asciiTheme="minorHAnsi" w:hAnsiTheme="minorHAnsi" w:cs="Arial"/>
                <w:b/>
                <w:sz w:val="20"/>
              </w:rPr>
            </w:pPr>
          </w:p>
          <w:p w:rsidR="00001EFE" w:rsidRDefault="00001EFE">
            <w:pPr>
              <w:rPr>
                <w:rFonts w:asciiTheme="minorHAnsi" w:hAnsiTheme="minorHAnsi" w:cs="Arial"/>
                <w:b/>
                <w:sz w:val="20"/>
              </w:rPr>
            </w:pPr>
            <w:r>
              <w:rPr>
                <w:rFonts w:asciiTheme="minorHAnsi" w:hAnsiTheme="minorHAnsi" w:cs="Arial"/>
                <w:b/>
                <w:sz w:val="20"/>
              </w:rPr>
              <w:t>Total  X 4</w:t>
            </w:r>
          </w:p>
          <w:p w:rsidR="00001EFE" w:rsidRDefault="00001EFE">
            <w:pPr>
              <w:rPr>
                <w:rFonts w:asciiTheme="minorHAnsi" w:hAnsiTheme="minorHAnsi" w:cs="Arial"/>
                <w:b/>
                <w:sz w:val="20"/>
              </w:rPr>
            </w:pPr>
          </w:p>
          <w:p w:rsidR="00001EFE" w:rsidRDefault="00001EFE">
            <w:pPr>
              <w:rPr>
                <w:rFonts w:asciiTheme="minorHAnsi" w:hAnsiTheme="minorHAnsi" w:cs="Arial"/>
                <w:b/>
                <w:sz w:val="20"/>
              </w:rPr>
            </w:pPr>
          </w:p>
          <w:p w:rsidR="00001EFE" w:rsidRDefault="00001EFE">
            <w:pPr>
              <w:rPr>
                <w:rFonts w:asciiTheme="minorHAnsi" w:hAnsiTheme="minorHAnsi" w:cs="Arial"/>
                <w:b/>
                <w:sz w:val="20"/>
              </w:rPr>
            </w:pP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Score_______</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Score______</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Score______</w:t>
            </w:r>
          </w:p>
        </w:tc>
        <w:tc>
          <w:tcPr>
            <w:tcW w:w="0" w:type="auto"/>
            <w:tcBorders>
              <w:top w:val="single" w:sz="4" w:space="0" w:color="auto"/>
              <w:left w:val="single" w:sz="4" w:space="0" w:color="auto"/>
              <w:bottom w:val="single" w:sz="4" w:space="0" w:color="auto"/>
              <w:right w:val="single" w:sz="4" w:space="0" w:color="auto"/>
            </w:tcBorders>
            <w:hideMark/>
          </w:tcPr>
          <w:p w:rsidR="00001EFE" w:rsidRDefault="00001EFE">
            <w:pPr>
              <w:rPr>
                <w:rFonts w:asciiTheme="minorHAnsi" w:hAnsiTheme="minorHAnsi" w:cs="Arial"/>
                <w:sz w:val="20"/>
              </w:rPr>
            </w:pPr>
            <w:r>
              <w:rPr>
                <w:rFonts w:asciiTheme="minorHAnsi" w:hAnsiTheme="minorHAnsi" w:cs="Arial"/>
                <w:sz w:val="20"/>
              </w:rPr>
              <w:t>Score______</w:t>
            </w:r>
          </w:p>
        </w:tc>
      </w:tr>
    </w:tbl>
    <w:p w:rsidR="00001EFE" w:rsidRDefault="00001EFE" w:rsidP="00001EFE">
      <w:pPr>
        <w:spacing w:before="240"/>
        <w:rPr>
          <w:rFonts w:asciiTheme="minorHAnsi" w:hAnsiTheme="minorHAnsi" w:cs="Arial"/>
          <w:sz w:val="20"/>
        </w:rPr>
      </w:pPr>
      <w:r>
        <w:rPr>
          <w:rFonts w:asciiTheme="minorHAnsi" w:hAnsiTheme="minorHAnsi" w:cs="Arial"/>
          <w:b/>
          <w:sz w:val="20"/>
        </w:rPr>
        <w:t xml:space="preserve">Excellent </w:t>
      </w:r>
      <w:r>
        <w:rPr>
          <w:rFonts w:asciiTheme="minorHAnsi" w:hAnsiTheme="minorHAnsi" w:cs="Arial"/>
          <w:sz w:val="20"/>
        </w:rPr>
        <w:t xml:space="preserve">(90-100Points)   </w:t>
      </w:r>
      <w:r>
        <w:rPr>
          <w:rFonts w:asciiTheme="minorHAnsi" w:hAnsiTheme="minorHAnsi" w:cs="Arial"/>
          <w:b/>
          <w:sz w:val="20"/>
        </w:rPr>
        <w:t>Proficient</w:t>
      </w:r>
      <w:r>
        <w:rPr>
          <w:rFonts w:asciiTheme="minorHAnsi" w:hAnsiTheme="minorHAnsi" w:cs="Arial"/>
          <w:sz w:val="20"/>
        </w:rPr>
        <w:t xml:space="preserve"> (80-89) Developing</w:t>
      </w:r>
      <w:r>
        <w:rPr>
          <w:rFonts w:asciiTheme="minorHAnsi" w:hAnsiTheme="minorHAnsi" w:cs="Arial"/>
          <w:b/>
          <w:sz w:val="20"/>
        </w:rPr>
        <w:t xml:space="preserve"> Proficiency</w:t>
      </w:r>
      <w:r>
        <w:rPr>
          <w:rFonts w:asciiTheme="minorHAnsi" w:hAnsiTheme="minorHAnsi" w:cs="Arial"/>
          <w:sz w:val="20"/>
        </w:rPr>
        <w:t xml:space="preserve"> (70-79) Unacceptable (0-69)</w:t>
      </w:r>
    </w:p>
    <w:p w:rsidR="00001EFE" w:rsidRDefault="00001EFE" w:rsidP="00001EFE">
      <w:pPr>
        <w:spacing w:before="240"/>
        <w:rPr>
          <w:rFonts w:asciiTheme="minorHAnsi" w:hAnsiTheme="minorHAnsi" w:cs="Arial"/>
          <w:sz w:val="20"/>
        </w:rPr>
      </w:pPr>
    </w:p>
    <w:p w:rsidR="00001EFE" w:rsidRDefault="00001EFE" w:rsidP="00001EFE">
      <w:pPr>
        <w:spacing w:before="240"/>
        <w:rPr>
          <w:rFonts w:asciiTheme="minorHAnsi" w:hAnsiTheme="minorHAnsi" w:cs="Arial"/>
          <w:sz w:val="20"/>
        </w:rPr>
      </w:pPr>
    </w:p>
    <w:p w:rsidR="00C01D6B" w:rsidRDefault="00C01D6B" w:rsidP="00001EFE">
      <w:pPr>
        <w:spacing w:before="240"/>
        <w:rPr>
          <w:rFonts w:asciiTheme="minorHAnsi" w:hAnsiTheme="minorHAnsi" w:cs="Arial"/>
          <w:sz w:val="20"/>
        </w:rPr>
      </w:pPr>
    </w:p>
    <w:p w:rsidR="00C01D6B" w:rsidRDefault="00C01D6B" w:rsidP="00001EFE">
      <w:pPr>
        <w:spacing w:before="240"/>
        <w:rPr>
          <w:rFonts w:asciiTheme="minorHAnsi" w:hAnsiTheme="minorHAnsi" w:cs="Arial"/>
          <w:sz w:val="20"/>
        </w:rPr>
      </w:pPr>
    </w:p>
    <w:p w:rsidR="00C01D6B" w:rsidRDefault="00C01D6B" w:rsidP="00001EFE">
      <w:pPr>
        <w:spacing w:before="240"/>
        <w:rPr>
          <w:rFonts w:asciiTheme="minorHAnsi" w:hAnsiTheme="minorHAnsi" w:cs="Arial"/>
          <w:sz w:val="20"/>
        </w:rPr>
      </w:pPr>
    </w:p>
    <w:p w:rsidR="00C01D6B" w:rsidRDefault="00C01D6B" w:rsidP="00001EFE">
      <w:pPr>
        <w:spacing w:before="240"/>
        <w:rPr>
          <w:rFonts w:asciiTheme="minorHAnsi" w:hAnsiTheme="minorHAnsi" w:cs="Arial"/>
          <w:sz w:val="20"/>
        </w:rPr>
      </w:pPr>
    </w:p>
    <w:p w:rsidR="00001EFE" w:rsidRDefault="00001EFE" w:rsidP="00001EFE">
      <w:pPr>
        <w:spacing w:before="240"/>
        <w:rPr>
          <w:rFonts w:asciiTheme="minorHAnsi" w:hAnsiTheme="minorHAnsi" w:cs="Arial"/>
          <w:b/>
          <w:sz w:val="32"/>
          <w:szCs w:val="32"/>
          <w:u w:val="single"/>
        </w:rPr>
      </w:pPr>
      <w:r w:rsidRPr="00001EFE">
        <w:rPr>
          <w:rFonts w:asciiTheme="minorHAnsi" w:hAnsiTheme="minorHAnsi" w:cs="Arial"/>
          <w:b/>
          <w:sz w:val="32"/>
          <w:szCs w:val="32"/>
          <w:u w:val="single"/>
        </w:rPr>
        <w:lastRenderedPageBreak/>
        <w:t>INTERVIEW</w:t>
      </w:r>
    </w:p>
    <w:p w:rsidR="00001EFE" w:rsidRPr="00001EFE" w:rsidRDefault="00001EFE" w:rsidP="00001EFE">
      <w:pPr>
        <w:spacing w:before="240"/>
        <w:rPr>
          <w:rFonts w:asciiTheme="minorHAnsi" w:hAnsiTheme="minorHAnsi" w:cs="Arial"/>
          <w:b/>
          <w:sz w:val="32"/>
          <w:szCs w:val="32"/>
          <w:u w:val="single"/>
        </w:rPr>
      </w:pPr>
    </w:p>
    <w:tbl>
      <w:tblPr>
        <w:tblStyle w:val="TableGrid2"/>
        <w:tblW w:w="11430" w:type="dxa"/>
        <w:tblInd w:w="-5" w:type="dxa"/>
        <w:tblLook w:val="04A0" w:firstRow="1" w:lastRow="0" w:firstColumn="1" w:lastColumn="0" w:noHBand="0" w:noVBand="1"/>
        <w:tblCaption w:val="Interview Rubric"/>
        <w:tblDescription w:val="Grading Rubric, Far left Verticle column is grading critera which incluses: Listening, Speaking, Integrating, Expressing,Body Language.  Gestures, Eyecontact and Professional Dress. Horizontal column incluseds grading scale from 10 to 1."/>
      </w:tblPr>
      <w:tblGrid>
        <w:gridCol w:w="2520"/>
        <w:gridCol w:w="1980"/>
        <w:gridCol w:w="2723"/>
        <w:gridCol w:w="1957"/>
        <w:gridCol w:w="2250"/>
      </w:tblGrid>
      <w:tr w:rsidR="00001EFE" w:rsidRPr="00001EFE" w:rsidTr="00C01D6B">
        <w:trPr>
          <w:cantSplit/>
          <w:tblHeader/>
        </w:trPr>
        <w:tc>
          <w:tcPr>
            <w:tcW w:w="2520" w:type="dxa"/>
          </w:tcPr>
          <w:p w:rsidR="00001EFE" w:rsidRPr="00001EFE" w:rsidRDefault="00001EFE" w:rsidP="00001EFE">
            <w:pPr>
              <w:widowControl/>
              <w:autoSpaceDE w:val="0"/>
              <w:autoSpaceDN w:val="0"/>
              <w:adjustRightInd w:val="0"/>
              <w:rPr>
                <w:rFonts w:asciiTheme="minorHAnsi" w:eastAsiaTheme="minorHAnsi" w:hAnsiTheme="minorHAnsi" w:cs="Arial"/>
                <w:b/>
                <w:bCs/>
                <w:i/>
                <w:sz w:val="18"/>
                <w:szCs w:val="18"/>
              </w:rPr>
            </w:pPr>
            <w:r w:rsidRPr="00001EFE">
              <w:rPr>
                <w:rFonts w:asciiTheme="minorHAnsi" w:eastAsiaTheme="minorHAnsi" w:hAnsiTheme="minorHAnsi" w:cs="Arial"/>
                <w:b/>
                <w:bCs/>
                <w:i/>
                <w:sz w:val="18"/>
                <w:szCs w:val="18"/>
              </w:rPr>
              <w:t>Criteria</w:t>
            </w:r>
          </w:p>
        </w:tc>
        <w:tc>
          <w:tcPr>
            <w:tcW w:w="1980" w:type="dxa"/>
          </w:tcPr>
          <w:p w:rsidR="00001EFE" w:rsidRPr="00001EFE" w:rsidRDefault="00001EFE" w:rsidP="00001EFE">
            <w:pPr>
              <w:widowControl/>
              <w:rPr>
                <w:rFonts w:asciiTheme="minorHAnsi" w:eastAsiaTheme="minorHAnsi" w:hAnsiTheme="minorHAnsi" w:cstheme="minorBidi"/>
                <w:sz w:val="18"/>
                <w:szCs w:val="18"/>
              </w:rPr>
            </w:pPr>
            <w:r w:rsidRPr="00001EFE">
              <w:rPr>
                <w:rFonts w:asciiTheme="minorHAnsi" w:eastAsiaTheme="minorHAnsi" w:hAnsiTheme="minorHAnsi" w:cs="Arial"/>
                <w:b/>
                <w:bCs/>
                <w:sz w:val="18"/>
                <w:szCs w:val="18"/>
              </w:rPr>
              <w:t>Excellent (10pts.)</w:t>
            </w:r>
          </w:p>
        </w:tc>
        <w:tc>
          <w:tcPr>
            <w:tcW w:w="2723" w:type="dxa"/>
          </w:tcPr>
          <w:p w:rsidR="00001EFE" w:rsidRPr="00001EFE" w:rsidRDefault="00001EFE" w:rsidP="00001EFE">
            <w:pPr>
              <w:widowControl/>
              <w:rPr>
                <w:rFonts w:asciiTheme="minorHAnsi" w:eastAsiaTheme="minorHAnsi" w:hAnsiTheme="minorHAnsi" w:cstheme="minorBidi"/>
                <w:sz w:val="18"/>
                <w:szCs w:val="18"/>
              </w:rPr>
            </w:pPr>
            <w:r w:rsidRPr="00001EFE">
              <w:rPr>
                <w:rFonts w:asciiTheme="minorHAnsi" w:eastAsiaTheme="minorHAnsi" w:hAnsiTheme="minorHAnsi" w:cs="Arial"/>
                <w:b/>
                <w:bCs/>
                <w:sz w:val="18"/>
                <w:szCs w:val="18"/>
              </w:rPr>
              <w:t>Proficient (5 pts.)</w:t>
            </w:r>
          </w:p>
        </w:tc>
        <w:tc>
          <w:tcPr>
            <w:tcW w:w="1957" w:type="dxa"/>
          </w:tcPr>
          <w:p w:rsidR="00001EFE" w:rsidRPr="00001EFE" w:rsidRDefault="00001EFE" w:rsidP="00001EFE">
            <w:pPr>
              <w:widowControl/>
              <w:rPr>
                <w:rFonts w:asciiTheme="minorHAnsi" w:eastAsiaTheme="minorHAnsi" w:hAnsiTheme="minorHAnsi" w:cstheme="minorBidi"/>
                <w:sz w:val="18"/>
                <w:szCs w:val="18"/>
              </w:rPr>
            </w:pPr>
            <w:r w:rsidRPr="00001EFE">
              <w:rPr>
                <w:rFonts w:asciiTheme="minorHAnsi" w:eastAsiaTheme="minorHAnsi" w:hAnsiTheme="minorHAnsi" w:cs="Arial"/>
                <w:b/>
                <w:bCs/>
                <w:sz w:val="18"/>
                <w:szCs w:val="18"/>
              </w:rPr>
              <w:t>Devel. Prof. (3 pts.)</w:t>
            </w:r>
          </w:p>
        </w:tc>
        <w:tc>
          <w:tcPr>
            <w:tcW w:w="2250" w:type="dxa"/>
          </w:tcPr>
          <w:p w:rsidR="00001EFE" w:rsidRPr="00001EFE" w:rsidRDefault="00001EFE" w:rsidP="00001EFE">
            <w:pPr>
              <w:widowControl/>
              <w:rPr>
                <w:rFonts w:asciiTheme="minorHAnsi" w:eastAsiaTheme="minorHAnsi" w:hAnsiTheme="minorHAnsi" w:cstheme="minorBidi"/>
                <w:sz w:val="18"/>
                <w:szCs w:val="18"/>
              </w:rPr>
            </w:pPr>
            <w:r w:rsidRPr="00001EFE">
              <w:rPr>
                <w:rFonts w:asciiTheme="minorHAnsi" w:eastAsiaTheme="minorHAnsi" w:hAnsiTheme="minorHAnsi" w:cs="Arial"/>
                <w:b/>
                <w:bCs/>
                <w:sz w:val="18"/>
                <w:szCs w:val="18"/>
              </w:rPr>
              <w:t>Unacceptable (1 pt.)</w:t>
            </w:r>
          </w:p>
        </w:tc>
      </w:tr>
      <w:tr w:rsidR="00001EFE" w:rsidRPr="00001EFE" w:rsidTr="00C01D6B">
        <w:tc>
          <w:tcPr>
            <w:tcW w:w="2520" w:type="dxa"/>
          </w:tcPr>
          <w:p w:rsidR="00001EFE" w:rsidRPr="00001EFE" w:rsidRDefault="00001EFE" w:rsidP="00001EFE">
            <w:pPr>
              <w:widowControl/>
              <w:autoSpaceDE w:val="0"/>
              <w:autoSpaceDN w:val="0"/>
              <w:adjustRightInd w:val="0"/>
              <w:rPr>
                <w:rFonts w:asciiTheme="minorHAnsi" w:eastAsiaTheme="minorHAnsi" w:hAnsiTheme="minorHAnsi" w:cs="Arial"/>
                <w:b/>
                <w:bCs/>
                <w:i/>
                <w:sz w:val="18"/>
                <w:szCs w:val="18"/>
              </w:rPr>
            </w:pPr>
            <w:r w:rsidRPr="00001EFE">
              <w:rPr>
                <w:rFonts w:asciiTheme="minorHAnsi" w:eastAsiaTheme="minorHAnsi" w:hAnsiTheme="minorHAnsi" w:cs="Arial"/>
                <w:b/>
                <w:bCs/>
                <w:i/>
                <w:sz w:val="18"/>
                <w:szCs w:val="18"/>
              </w:rPr>
              <w:t>Listening:</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Did the student answer</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the question that was</w:t>
            </w:r>
          </w:p>
          <w:p w:rsidR="00001EFE" w:rsidRPr="00001EFE" w:rsidRDefault="00001EFE" w:rsidP="00001EFE">
            <w:pPr>
              <w:widowControl/>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presented?</w:t>
            </w:r>
          </w:p>
          <w:p w:rsidR="00001EFE" w:rsidRPr="00001EFE" w:rsidRDefault="00001EFE" w:rsidP="00001EFE">
            <w:pPr>
              <w:widowControl/>
              <w:rPr>
                <w:rFonts w:asciiTheme="minorHAnsi" w:eastAsiaTheme="minorHAnsi" w:hAnsiTheme="minorHAnsi" w:cs="Arial"/>
                <w:i/>
                <w:sz w:val="18"/>
                <w:szCs w:val="18"/>
              </w:rPr>
            </w:pPr>
            <w:r w:rsidRPr="00001EFE">
              <w:rPr>
                <w:rFonts w:asciiTheme="minorHAnsi" w:eastAsiaTheme="minorHAnsi" w:hAnsiTheme="minorHAnsi" w:cs="Arial"/>
                <w:i/>
                <w:iCs/>
                <w:sz w:val="18"/>
                <w:szCs w:val="18"/>
              </w:rPr>
              <w:t>Score_________</w:t>
            </w:r>
          </w:p>
        </w:tc>
        <w:tc>
          <w:tcPr>
            <w:tcW w:w="1980"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Answer reflected an</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explicit understanding</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of the question;</w:t>
            </w:r>
          </w:p>
        </w:tc>
        <w:tc>
          <w:tcPr>
            <w:tcW w:w="2723"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Answer reflected a</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general understanding</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of the question; May</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have missed a detail</w:t>
            </w:r>
          </w:p>
        </w:tc>
        <w:tc>
          <w:tcPr>
            <w:tcW w:w="1957"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Answer reflected a</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partial understanding of</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the question;</w:t>
            </w:r>
          </w:p>
        </w:tc>
        <w:tc>
          <w:tcPr>
            <w:tcW w:w="2250"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Answer did not reflect an</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understanding of the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 xml:space="preserve">question </w:t>
            </w:r>
            <w:r w:rsidRPr="00001EFE">
              <w:rPr>
                <w:rFonts w:asciiTheme="minorHAnsi" w:eastAsiaTheme="minorHAnsi" w:hAnsiTheme="minorHAnsi" w:cs="Arial"/>
                <w:i/>
                <w:iCs/>
                <w:sz w:val="18"/>
                <w:szCs w:val="18"/>
              </w:rPr>
              <w:t xml:space="preserve">or </w:t>
            </w:r>
            <w:r w:rsidRPr="00001EFE">
              <w:rPr>
                <w:rFonts w:asciiTheme="minorHAnsi" w:eastAsiaTheme="minorHAnsi" w:hAnsiTheme="minorHAnsi" w:cs="Arial"/>
                <w:sz w:val="18"/>
                <w:szCs w:val="18"/>
              </w:rPr>
              <w:t>answered</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an unasked question;</w:t>
            </w:r>
          </w:p>
        </w:tc>
      </w:tr>
      <w:tr w:rsidR="00001EFE" w:rsidRPr="00001EFE" w:rsidTr="00C01D6B">
        <w:tc>
          <w:tcPr>
            <w:tcW w:w="2520" w:type="dxa"/>
          </w:tcPr>
          <w:p w:rsidR="00001EFE" w:rsidRPr="00001EFE" w:rsidRDefault="00001EFE" w:rsidP="00001EFE">
            <w:pPr>
              <w:widowControl/>
              <w:autoSpaceDE w:val="0"/>
              <w:autoSpaceDN w:val="0"/>
              <w:adjustRightInd w:val="0"/>
              <w:rPr>
                <w:rFonts w:asciiTheme="minorHAnsi" w:eastAsiaTheme="minorHAnsi" w:hAnsiTheme="minorHAnsi" w:cs="Arial"/>
                <w:b/>
                <w:bCs/>
                <w:sz w:val="18"/>
                <w:szCs w:val="18"/>
              </w:rPr>
            </w:pPr>
            <w:r w:rsidRPr="00001EFE">
              <w:rPr>
                <w:rFonts w:asciiTheme="minorHAnsi" w:eastAsiaTheme="minorHAnsi" w:hAnsiTheme="minorHAnsi" w:cs="Arial"/>
                <w:b/>
                <w:bCs/>
                <w:sz w:val="18"/>
                <w:szCs w:val="18"/>
              </w:rPr>
              <w:t>Speaking</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Did the student speak</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in an articulate manner</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and integrate</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professional</w:t>
            </w:r>
          </w:p>
          <w:p w:rsidR="00001EFE" w:rsidRPr="00001EFE" w:rsidRDefault="00001EFE" w:rsidP="00001EFE">
            <w:pPr>
              <w:widowControl/>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language?</w:t>
            </w:r>
          </w:p>
          <w:p w:rsidR="00001EFE" w:rsidRPr="00001EFE" w:rsidRDefault="00001EFE" w:rsidP="00001EFE">
            <w:pPr>
              <w:widowControl/>
              <w:rPr>
                <w:rFonts w:asciiTheme="minorHAnsi" w:eastAsiaTheme="minorHAnsi" w:hAnsiTheme="minorHAnsi" w:cs="Arial"/>
                <w:i/>
                <w:iCs/>
                <w:sz w:val="18"/>
                <w:szCs w:val="18"/>
              </w:rPr>
            </w:pPr>
          </w:p>
          <w:p w:rsidR="00001EFE" w:rsidRPr="00001EFE" w:rsidRDefault="00001EFE" w:rsidP="00001EFE">
            <w:pPr>
              <w:widowControl/>
              <w:rPr>
                <w:rFonts w:asciiTheme="minorHAnsi" w:eastAsiaTheme="minorHAnsi" w:hAnsiTheme="minorHAnsi" w:cs="Arial"/>
                <w:i/>
                <w:sz w:val="18"/>
                <w:szCs w:val="18"/>
              </w:rPr>
            </w:pPr>
            <w:r w:rsidRPr="00001EFE">
              <w:rPr>
                <w:rFonts w:asciiTheme="minorHAnsi" w:eastAsiaTheme="minorHAnsi" w:hAnsiTheme="minorHAnsi" w:cs="Arial"/>
                <w:i/>
                <w:iCs/>
                <w:sz w:val="18"/>
                <w:szCs w:val="18"/>
              </w:rPr>
              <w:t>Score(x2)_______</w:t>
            </w:r>
          </w:p>
        </w:tc>
        <w:tc>
          <w:tcPr>
            <w:tcW w:w="1980"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Spoke clearly and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articulately; Was</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confident in knowledge;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Integrated professional</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language throughout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the response; No "um’s,</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uh's, er's” etc."</w:t>
            </w:r>
          </w:p>
        </w:tc>
        <w:tc>
          <w:tcPr>
            <w:tcW w:w="2723"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Spoke articulately most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of the time; Used general</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words at times instead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of details; Integrated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a good amount of</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professional language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throughout response;</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Some "um’s, uh's, er's”;</w:t>
            </w:r>
          </w:p>
        </w:tc>
        <w:tc>
          <w:tcPr>
            <w:tcW w:w="1957"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Spoke in a somewhat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nervous manner; Lacked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confidence in</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knowledge; Sketchy use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of professional</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language; Many "um’s,</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uh's, er's, etc."</w:t>
            </w:r>
          </w:p>
        </w:tc>
        <w:tc>
          <w:tcPr>
            <w:tcW w:w="2250"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Nervous; Incomplete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thoughts, Not articulate;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No use of professional</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language; Response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riddled with "um’s, uh's,</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er's, etc.</w:t>
            </w:r>
            <w:proofErr w:type="gramStart"/>
            <w:r w:rsidRPr="00001EFE">
              <w:rPr>
                <w:rFonts w:asciiTheme="minorHAnsi" w:eastAsiaTheme="minorHAnsi" w:hAnsiTheme="minorHAnsi" w:cs="Arial"/>
                <w:sz w:val="18"/>
                <w:szCs w:val="18"/>
              </w:rPr>
              <w:t>";</w:t>
            </w:r>
            <w:proofErr w:type="gramEnd"/>
          </w:p>
        </w:tc>
      </w:tr>
      <w:tr w:rsidR="00001EFE" w:rsidRPr="00001EFE" w:rsidTr="00C01D6B">
        <w:tc>
          <w:tcPr>
            <w:tcW w:w="2520" w:type="dxa"/>
          </w:tcPr>
          <w:p w:rsidR="00001EFE" w:rsidRPr="00001EFE" w:rsidRDefault="00001EFE" w:rsidP="00001EFE">
            <w:pPr>
              <w:widowControl/>
              <w:autoSpaceDE w:val="0"/>
              <w:autoSpaceDN w:val="0"/>
              <w:adjustRightInd w:val="0"/>
              <w:rPr>
                <w:rFonts w:asciiTheme="minorHAnsi" w:eastAsiaTheme="minorHAnsi" w:hAnsiTheme="minorHAnsi" w:cs="Arial"/>
                <w:b/>
                <w:bCs/>
                <w:sz w:val="18"/>
                <w:szCs w:val="18"/>
              </w:rPr>
            </w:pPr>
            <w:r w:rsidRPr="00001EFE">
              <w:rPr>
                <w:rFonts w:asciiTheme="minorHAnsi" w:eastAsiaTheme="minorHAnsi" w:hAnsiTheme="minorHAnsi" w:cs="Arial"/>
                <w:b/>
                <w:bCs/>
                <w:sz w:val="18"/>
                <w:szCs w:val="18"/>
              </w:rPr>
              <w:t>Integrating</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Did the student</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integrate knowledge,</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content and</w:t>
            </w:r>
          </w:p>
          <w:p w:rsidR="00001EFE" w:rsidRPr="00001EFE" w:rsidRDefault="00001EFE" w:rsidP="00001EFE">
            <w:pPr>
              <w:widowControl/>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experiences?</w:t>
            </w:r>
          </w:p>
          <w:p w:rsidR="00001EFE" w:rsidRPr="00001EFE" w:rsidRDefault="00001EFE" w:rsidP="00001EFE">
            <w:pPr>
              <w:widowControl/>
              <w:rPr>
                <w:rFonts w:asciiTheme="minorHAnsi" w:eastAsiaTheme="minorHAnsi" w:hAnsiTheme="minorHAnsi" w:cs="Arial"/>
                <w:i/>
                <w:sz w:val="18"/>
                <w:szCs w:val="18"/>
              </w:rPr>
            </w:pPr>
            <w:r w:rsidRPr="00001EFE">
              <w:rPr>
                <w:rFonts w:asciiTheme="minorHAnsi" w:eastAsiaTheme="minorHAnsi" w:hAnsiTheme="minorHAnsi" w:cs="Arial"/>
                <w:i/>
                <w:iCs/>
                <w:sz w:val="18"/>
                <w:szCs w:val="18"/>
              </w:rPr>
              <w:t>Score________</w:t>
            </w:r>
          </w:p>
        </w:tc>
        <w:tc>
          <w:tcPr>
            <w:tcW w:w="1980"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Fully integrated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knowledge, content and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experiences in an</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organized, accurate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and detailed manner;</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Engaged listener with</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unique answers;</w:t>
            </w:r>
          </w:p>
        </w:tc>
        <w:tc>
          <w:tcPr>
            <w:tcW w:w="2723"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Integrated knowledge,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content or experiences</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in a generally organized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and accurate manner;</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Invited response from</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the listener;</w:t>
            </w:r>
          </w:p>
        </w:tc>
        <w:tc>
          <w:tcPr>
            <w:tcW w:w="1957"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Integrated some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knowledge, content or</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experiences; Response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was somewhat rambling</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or missing details;</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Listener needed to</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clarify responses;</w:t>
            </w:r>
          </w:p>
        </w:tc>
        <w:tc>
          <w:tcPr>
            <w:tcW w:w="2250"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Failed to integrate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knowledge, content or</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experiences; Inaccurate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and/or incomplete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responses; Listener was</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confused;</w:t>
            </w:r>
          </w:p>
        </w:tc>
      </w:tr>
      <w:tr w:rsidR="00001EFE" w:rsidRPr="00001EFE" w:rsidTr="00C01D6B">
        <w:tc>
          <w:tcPr>
            <w:tcW w:w="2520" w:type="dxa"/>
          </w:tcPr>
          <w:p w:rsidR="00001EFE" w:rsidRPr="00001EFE" w:rsidRDefault="00001EFE" w:rsidP="00001EFE">
            <w:pPr>
              <w:widowControl/>
              <w:autoSpaceDE w:val="0"/>
              <w:autoSpaceDN w:val="0"/>
              <w:adjustRightInd w:val="0"/>
              <w:rPr>
                <w:rFonts w:asciiTheme="minorHAnsi" w:eastAsiaTheme="minorHAnsi" w:hAnsiTheme="minorHAnsi" w:cs="Arial"/>
                <w:b/>
                <w:bCs/>
                <w:sz w:val="18"/>
                <w:szCs w:val="18"/>
              </w:rPr>
            </w:pPr>
            <w:r w:rsidRPr="00001EFE">
              <w:rPr>
                <w:rFonts w:asciiTheme="minorHAnsi" w:eastAsiaTheme="minorHAnsi" w:hAnsiTheme="minorHAnsi" w:cs="Arial"/>
                <w:b/>
                <w:bCs/>
                <w:sz w:val="18"/>
                <w:szCs w:val="18"/>
              </w:rPr>
              <w:t>Expressing</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Did the student</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express opinions in a</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tactful and mature</w:t>
            </w:r>
          </w:p>
          <w:p w:rsidR="00001EFE" w:rsidRPr="00001EFE" w:rsidRDefault="00001EFE" w:rsidP="00001EFE">
            <w:pPr>
              <w:widowControl/>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manner?</w:t>
            </w:r>
          </w:p>
          <w:p w:rsidR="00001EFE" w:rsidRPr="00001EFE" w:rsidRDefault="00001EFE" w:rsidP="00001EFE">
            <w:pPr>
              <w:widowControl/>
              <w:rPr>
                <w:rFonts w:asciiTheme="minorHAnsi" w:eastAsiaTheme="minorHAnsi" w:hAnsiTheme="minorHAnsi" w:cs="Arial"/>
                <w:i/>
                <w:sz w:val="18"/>
                <w:szCs w:val="18"/>
              </w:rPr>
            </w:pPr>
            <w:r w:rsidRPr="00001EFE">
              <w:rPr>
                <w:rFonts w:asciiTheme="minorHAnsi" w:eastAsiaTheme="minorHAnsi" w:hAnsiTheme="minorHAnsi" w:cs="Arial"/>
                <w:i/>
                <w:iCs/>
                <w:sz w:val="18"/>
                <w:szCs w:val="18"/>
              </w:rPr>
              <w:t>Score_________</w:t>
            </w:r>
          </w:p>
        </w:tc>
        <w:tc>
          <w:tcPr>
            <w:tcW w:w="1980"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Recognized that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opinions might be at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odds with listener’s;</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Identified that it was</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own opinion; Expressed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opinions in a highly</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tactful and mature</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manner;</w:t>
            </w:r>
          </w:p>
        </w:tc>
        <w:tc>
          <w:tcPr>
            <w:tcW w:w="2723"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Did not recognize that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opinions might be at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odds with listener’s;</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Identified that response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was own opinion;</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Expressed opinions in a</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generally tactful manner</w:t>
            </w:r>
          </w:p>
        </w:tc>
        <w:tc>
          <w:tcPr>
            <w:tcW w:w="1957"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Did not recognize that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opinions might be at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odds with listener’s; Did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not identify that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response was own</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opinion; Expressed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opinions in an open, but</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unprofessional manner</w:t>
            </w:r>
          </w:p>
        </w:tc>
        <w:tc>
          <w:tcPr>
            <w:tcW w:w="2250"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Did not recognize that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opinions might be at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odds with listener’s; Did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not identify that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response was own</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opinion; expressed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opinions in a biased, or</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inappropriate manner;</w:t>
            </w:r>
          </w:p>
        </w:tc>
      </w:tr>
      <w:tr w:rsidR="00001EFE" w:rsidRPr="00001EFE" w:rsidTr="00C01D6B">
        <w:tc>
          <w:tcPr>
            <w:tcW w:w="2520" w:type="dxa"/>
          </w:tcPr>
          <w:p w:rsidR="00001EFE" w:rsidRPr="00001EFE" w:rsidRDefault="00001EFE" w:rsidP="00001EFE">
            <w:pPr>
              <w:widowControl/>
              <w:autoSpaceDE w:val="0"/>
              <w:autoSpaceDN w:val="0"/>
              <w:adjustRightInd w:val="0"/>
              <w:rPr>
                <w:rFonts w:asciiTheme="minorHAnsi" w:eastAsiaTheme="minorHAnsi" w:hAnsiTheme="minorHAnsi" w:cs="Arial"/>
                <w:b/>
                <w:bCs/>
                <w:sz w:val="18"/>
                <w:szCs w:val="18"/>
              </w:rPr>
            </w:pPr>
            <w:r w:rsidRPr="00001EFE">
              <w:rPr>
                <w:rFonts w:asciiTheme="minorHAnsi" w:eastAsiaTheme="minorHAnsi" w:hAnsiTheme="minorHAnsi" w:cs="Arial"/>
                <w:b/>
                <w:bCs/>
                <w:sz w:val="18"/>
                <w:szCs w:val="18"/>
              </w:rPr>
              <w:t>Body Language</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Did the student’s body</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language convey</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interest and facilitate</w:t>
            </w:r>
          </w:p>
          <w:p w:rsidR="00001EFE" w:rsidRPr="00001EFE" w:rsidRDefault="00001EFE" w:rsidP="00001EFE">
            <w:pPr>
              <w:widowControl/>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the responses?</w:t>
            </w:r>
          </w:p>
          <w:p w:rsidR="00001EFE" w:rsidRPr="00001EFE" w:rsidRDefault="00001EFE" w:rsidP="00001EFE">
            <w:pPr>
              <w:widowControl/>
              <w:rPr>
                <w:rFonts w:asciiTheme="minorHAnsi" w:eastAsiaTheme="minorHAnsi" w:hAnsiTheme="minorHAnsi" w:cs="Arial"/>
                <w:i/>
                <w:sz w:val="18"/>
                <w:szCs w:val="18"/>
              </w:rPr>
            </w:pPr>
            <w:r w:rsidRPr="00001EFE">
              <w:rPr>
                <w:rFonts w:asciiTheme="minorHAnsi" w:eastAsiaTheme="minorHAnsi" w:hAnsiTheme="minorHAnsi" w:cs="Arial"/>
                <w:i/>
                <w:iCs/>
                <w:sz w:val="18"/>
                <w:szCs w:val="18"/>
              </w:rPr>
              <w:t>Score(x2)_________</w:t>
            </w:r>
          </w:p>
        </w:tc>
        <w:tc>
          <w:tcPr>
            <w:tcW w:w="1980"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Body language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conveyed eagerness to respond; sat in upright and alert manner; Seemed natural and at ease;</w:t>
            </w:r>
          </w:p>
        </w:tc>
        <w:tc>
          <w:tcPr>
            <w:tcW w:w="2723"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Body language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conveyed interest in</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responding; Sat in an</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upright manner;</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Seemed fairly natural</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most of the time;</w:t>
            </w:r>
          </w:p>
        </w:tc>
        <w:tc>
          <w:tcPr>
            <w:tcW w:w="1957"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Body language was</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difficulty to interpret (Too</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nervous and/or too</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casual); Sat upright at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times, but slouched at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others; extraneous</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movements detracted</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from response;</w:t>
            </w:r>
          </w:p>
        </w:tc>
        <w:tc>
          <w:tcPr>
            <w:tcW w:w="2250"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Body language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conveyed disinterest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and/or extreme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nervousness; slouched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or moved nervously</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throughout the interview.</w:t>
            </w:r>
          </w:p>
        </w:tc>
      </w:tr>
      <w:tr w:rsidR="00001EFE" w:rsidRPr="00001EFE" w:rsidTr="00C01D6B">
        <w:tc>
          <w:tcPr>
            <w:tcW w:w="2520" w:type="dxa"/>
          </w:tcPr>
          <w:p w:rsidR="00001EFE" w:rsidRPr="00001EFE" w:rsidRDefault="00001EFE" w:rsidP="00001EFE">
            <w:pPr>
              <w:widowControl/>
              <w:autoSpaceDE w:val="0"/>
              <w:autoSpaceDN w:val="0"/>
              <w:adjustRightInd w:val="0"/>
              <w:rPr>
                <w:rFonts w:asciiTheme="minorHAnsi" w:eastAsiaTheme="minorHAnsi" w:hAnsiTheme="minorHAnsi" w:cs="Arial"/>
                <w:b/>
                <w:bCs/>
                <w:sz w:val="18"/>
                <w:szCs w:val="18"/>
              </w:rPr>
            </w:pPr>
            <w:r w:rsidRPr="00001EFE">
              <w:rPr>
                <w:rFonts w:asciiTheme="minorHAnsi" w:eastAsiaTheme="minorHAnsi" w:hAnsiTheme="minorHAnsi" w:cs="Arial"/>
                <w:b/>
                <w:bCs/>
                <w:sz w:val="18"/>
                <w:szCs w:val="18"/>
              </w:rPr>
              <w:t>Gestures</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Did the student’s</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gestures seem natural</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and facilitate the</w:t>
            </w:r>
          </w:p>
          <w:p w:rsidR="00001EFE" w:rsidRPr="00001EFE" w:rsidRDefault="00001EFE" w:rsidP="00001EFE">
            <w:pPr>
              <w:widowControl/>
              <w:rPr>
                <w:rFonts w:asciiTheme="minorHAnsi" w:eastAsiaTheme="minorHAnsi" w:hAnsiTheme="minorHAnsi" w:cs="Arial"/>
                <w:i/>
                <w:sz w:val="18"/>
                <w:szCs w:val="18"/>
              </w:rPr>
            </w:pPr>
            <w:r w:rsidRPr="00001EFE">
              <w:rPr>
                <w:rFonts w:asciiTheme="minorHAnsi" w:eastAsiaTheme="minorHAnsi" w:hAnsiTheme="minorHAnsi" w:cs="Arial"/>
                <w:i/>
                <w:iCs/>
                <w:sz w:val="18"/>
                <w:szCs w:val="18"/>
              </w:rPr>
              <w:t>responses?</w:t>
            </w:r>
            <w:r w:rsidRPr="00001EFE">
              <w:rPr>
                <w:rFonts w:asciiTheme="minorHAnsi" w:eastAsiaTheme="minorHAnsi" w:hAnsiTheme="minorHAnsi" w:cs="Arial"/>
                <w:i/>
                <w:iCs/>
                <w:sz w:val="18"/>
                <w:szCs w:val="18"/>
              </w:rPr>
              <w:br/>
              <w:t>Score_________</w:t>
            </w:r>
          </w:p>
        </w:tc>
        <w:tc>
          <w:tcPr>
            <w:tcW w:w="1980"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Gestures fully facilitated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and enhanced the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responses; Hand and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facial movements were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natural, timed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effectively and</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emphasized key points</w:t>
            </w:r>
          </w:p>
        </w:tc>
        <w:tc>
          <w:tcPr>
            <w:tcW w:w="2723"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Gestures were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appropriate and added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to effectiveness of the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response; Hand and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facial movements were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generally natural and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timed to emphasize key</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points;</w:t>
            </w:r>
          </w:p>
        </w:tc>
        <w:tc>
          <w:tcPr>
            <w:tcW w:w="1957"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Gestures were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somewhat limited,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unnatural and/or stiff;</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Hand and/or facial</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movements were timed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inappropriately or were</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distracting;</w:t>
            </w:r>
          </w:p>
        </w:tc>
        <w:tc>
          <w:tcPr>
            <w:tcW w:w="2250"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Gestures were not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evident or were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exceptionally distracting</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to the listener;</w:t>
            </w:r>
          </w:p>
        </w:tc>
      </w:tr>
      <w:tr w:rsidR="00001EFE" w:rsidRPr="00001EFE" w:rsidTr="00C01D6B">
        <w:tc>
          <w:tcPr>
            <w:tcW w:w="2520" w:type="dxa"/>
          </w:tcPr>
          <w:p w:rsidR="00001EFE" w:rsidRPr="00001EFE" w:rsidRDefault="00001EFE" w:rsidP="00001EFE">
            <w:pPr>
              <w:widowControl/>
              <w:autoSpaceDE w:val="0"/>
              <w:autoSpaceDN w:val="0"/>
              <w:adjustRightInd w:val="0"/>
              <w:rPr>
                <w:rFonts w:asciiTheme="minorHAnsi" w:eastAsiaTheme="minorHAnsi" w:hAnsiTheme="minorHAnsi" w:cs="Arial"/>
                <w:b/>
                <w:bCs/>
                <w:sz w:val="18"/>
                <w:szCs w:val="18"/>
              </w:rPr>
            </w:pPr>
            <w:r w:rsidRPr="00001EFE">
              <w:rPr>
                <w:rFonts w:asciiTheme="minorHAnsi" w:eastAsiaTheme="minorHAnsi" w:hAnsiTheme="minorHAnsi" w:cs="Arial"/>
                <w:b/>
                <w:bCs/>
                <w:sz w:val="18"/>
                <w:szCs w:val="18"/>
              </w:rPr>
              <w:t>Eye Contact</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Did the student’s eye</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contact seem natural</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and facilitate the</w:t>
            </w:r>
          </w:p>
          <w:p w:rsidR="00001EFE" w:rsidRPr="00001EFE" w:rsidRDefault="00001EFE" w:rsidP="00001EFE">
            <w:pPr>
              <w:widowControl/>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responses?</w:t>
            </w:r>
          </w:p>
          <w:p w:rsidR="00001EFE" w:rsidRPr="00001EFE" w:rsidRDefault="00001EFE" w:rsidP="00001EFE">
            <w:pPr>
              <w:widowControl/>
              <w:rPr>
                <w:rFonts w:asciiTheme="minorHAnsi" w:eastAsiaTheme="minorHAnsi" w:hAnsiTheme="minorHAnsi" w:cs="Arial"/>
                <w:i/>
                <w:sz w:val="18"/>
                <w:szCs w:val="18"/>
              </w:rPr>
            </w:pPr>
            <w:r w:rsidRPr="00001EFE">
              <w:rPr>
                <w:rFonts w:asciiTheme="minorHAnsi" w:eastAsiaTheme="minorHAnsi" w:hAnsiTheme="minorHAnsi" w:cs="Arial"/>
                <w:i/>
                <w:iCs/>
                <w:sz w:val="18"/>
                <w:szCs w:val="18"/>
              </w:rPr>
              <w:t>Score________</w:t>
            </w:r>
          </w:p>
        </w:tc>
        <w:tc>
          <w:tcPr>
            <w:tcW w:w="1980"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Sustained, appropriate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and natural eye contact;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Conveyed interest in</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the topic and the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listener; Showed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confidence in</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interacting with the</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listener;</w:t>
            </w:r>
          </w:p>
        </w:tc>
        <w:tc>
          <w:tcPr>
            <w:tcW w:w="2723"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Appropriate, fairly</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consistent and natural</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eye contact; Generally</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conveyed interest in the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topic and listener;</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Showed generally good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levels of confidence in</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interacting with listener;</w:t>
            </w:r>
          </w:p>
        </w:tc>
        <w:tc>
          <w:tcPr>
            <w:tcW w:w="1957"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Intermittent or</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inconsistent eye contact;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Conveyed non-interest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in the topic and/or</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listener; Did not seem</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confident of interactions</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with the listener;</w:t>
            </w:r>
          </w:p>
        </w:tc>
        <w:tc>
          <w:tcPr>
            <w:tcW w:w="2250"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Limited or no eye</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contact; Seemed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disengaged with topic</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and/or listener;</w:t>
            </w:r>
          </w:p>
        </w:tc>
      </w:tr>
      <w:tr w:rsidR="00001EFE" w:rsidRPr="00001EFE" w:rsidTr="00C01D6B">
        <w:tc>
          <w:tcPr>
            <w:tcW w:w="2520" w:type="dxa"/>
          </w:tcPr>
          <w:p w:rsidR="00001EFE" w:rsidRPr="00001EFE" w:rsidRDefault="00001EFE" w:rsidP="00001EFE">
            <w:pPr>
              <w:widowControl/>
              <w:autoSpaceDE w:val="0"/>
              <w:autoSpaceDN w:val="0"/>
              <w:adjustRightInd w:val="0"/>
              <w:rPr>
                <w:rFonts w:asciiTheme="minorHAnsi" w:eastAsiaTheme="minorHAnsi" w:hAnsiTheme="minorHAnsi" w:cs="Arial"/>
                <w:b/>
                <w:bCs/>
                <w:sz w:val="18"/>
                <w:szCs w:val="18"/>
              </w:rPr>
            </w:pPr>
            <w:r w:rsidRPr="00001EFE">
              <w:rPr>
                <w:rFonts w:asciiTheme="minorHAnsi" w:eastAsiaTheme="minorHAnsi" w:hAnsiTheme="minorHAnsi" w:cs="Arial"/>
                <w:b/>
                <w:bCs/>
                <w:sz w:val="18"/>
                <w:szCs w:val="18"/>
              </w:rPr>
              <w:t>Professional Dress</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lastRenderedPageBreak/>
              <w:t>Did the student dress</w:t>
            </w:r>
          </w:p>
          <w:p w:rsidR="00001EFE" w:rsidRPr="00001EFE" w:rsidRDefault="00001EFE" w:rsidP="00001EFE">
            <w:pPr>
              <w:widowControl/>
              <w:autoSpaceDE w:val="0"/>
              <w:autoSpaceDN w:val="0"/>
              <w:adjustRightInd w:val="0"/>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in a professional</w:t>
            </w:r>
          </w:p>
          <w:p w:rsidR="00001EFE" w:rsidRPr="00001EFE" w:rsidRDefault="00001EFE" w:rsidP="00001EFE">
            <w:pPr>
              <w:widowControl/>
              <w:rPr>
                <w:rFonts w:asciiTheme="minorHAnsi" w:eastAsiaTheme="minorHAnsi" w:hAnsiTheme="minorHAnsi" w:cs="Arial"/>
                <w:i/>
                <w:iCs/>
                <w:sz w:val="18"/>
                <w:szCs w:val="18"/>
              </w:rPr>
            </w:pPr>
            <w:r w:rsidRPr="00001EFE">
              <w:rPr>
                <w:rFonts w:asciiTheme="minorHAnsi" w:eastAsiaTheme="minorHAnsi" w:hAnsiTheme="minorHAnsi" w:cs="Arial"/>
                <w:i/>
                <w:iCs/>
                <w:sz w:val="18"/>
                <w:szCs w:val="18"/>
              </w:rPr>
              <w:t>manner?</w:t>
            </w:r>
          </w:p>
          <w:p w:rsidR="00001EFE" w:rsidRPr="00001EFE" w:rsidRDefault="00001EFE" w:rsidP="00001EFE">
            <w:pPr>
              <w:widowControl/>
              <w:rPr>
                <w:rFonts w:asciiTheme="minorHAnsi" w:eastAsiaTheme="minorHAnsi" w:hAnsiTheme="minorHAnsi" w:cs="Arial"/>
                <w:i/>
                <w:sz w:val="18"/>
                <w:szCs w:val="18"/>
              </w:rPr>
            </w:pPr>
            <w:r w:rsidRPr="00001EFE">
              <w:rPr>
                <w:rFonts w:asciiTheme="minorHAnsi" w:eastAsiaTheme="minorHAnsi" w:hAnsiTheme="minorHAnsi" w:cs="Arial"/>
                <w:i/>
                <w:iCs/>
                <w:sz w:val="18"/>
                <w:szCs w:val="18"/>
              </w:rPr>
              <w:t>Score_________</w:t>
            </w:r>
          </w:p>
        </w:tc>
        <w:tc>
          <w:tcPr>
            <w:tcW w:w="1980"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lastRenderedPageBreak/>
              <w:t>Dressed in a highly</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lastRenderedPageBreak/>
              <w:t>professional manner</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(suit, sport coat, tie,</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dress); Neat and well-groomed;</w:t>
            </w:r>
          </w:p>
        </w:tc>
        <w:tc>
          <w:tcPr>
            <w:tcW w:w="2723"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lastRenderedPageBreak/>
              <w:t>Dressed in a</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lastRenderedPageBreak/>
              <w:t>professional manner</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(skirt/blouse, dress</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pants/blouse, shirt and</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tie); Generally neat and</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well-groomed</w:t>
            </w:r>
          </w:p>
        </w:tc>
        <w:tc>
          <w:tcPr>
            <w:tcW w:w="1957"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lastRenderedPageBreak/>
              <w:t>Dressed in a casual, but</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lastRenderedPageBreak/>
              <w:t>not necessarily</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professional manner</w:t>
            </w:r>
          </w:p>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t>(Revealing blouse, open</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t>collar/no tie); Fairly neat</w:t>
            </w:r>
          </w:p>
        </w:tc>
        <w:tc>
          <w:tcPr>
            <w:tcW w:w="2250" w:type="dxa"/>
          </w:tcPr>
          <w:p w:rsidR="00001EFE" w:rsidRPr="00001EFE" w:rsidRDefault="00001EFE" w:rsidP="00001EFE">
            <w:pPr>
              <w:widowControl/>
              <w:autoSpaceDE w:val="0"/>
              <w:autoSpaceDN w:val="0"/>
              <w:adjustRightInd w:val="0"/>
              <w:rPr>
                <w:rFonts w:asciiTheme="minorHAnsi" w:eastAsiaTheme="minorHAnsi" w:hAnsiTheme="minorHAnsi" w:cs="Arial"/>
                <w:sz w:val="18"/>
                <w:szCs w:val="18"/>
              </w:rPr>
            </w:pPr>
            <w:r w:rsidRPr="00001EFE">
              <w:rPr>
                <w:rFonts w:asciiTheme="minorHAnsi" w:eastAsiaTheme="minorHAnsi" w:hAnsiTheme="minorHAnsi" w:cs="Arial"/>
                <w:sz w:val="18"/>
                <w:szCs w:val="18"/>
              </w:rPr>
              <w:lastRenderedPageBreak/>
              <w:t>Dress was inappropriate</w:t>
            </w:r>
          </w:p>
          <w:p w:rsidR="00001EFE" w:rsidRPr="00001EFE" w:rsidRDefault="00001EFE" w:rsidP="00001EFE">
            <w:pPr>
              <w:widowControl/>
              <w:rPr>
                <w:rFonts w:asciiTheme="minorHAnsi" w:eastAsiaTheme="minorHAnsi" w:hAnsiTheme="minorHAnsi" w:cs="Arial"/>
                <w:sz w:val="18"/>
                <w:szCs w:val="18"/>
              </w:rPr>
            </w:pPr>
            <w:r w:rsidRPr="00001EFE">
              <w:rPr>
                <w:rFonts w:asciiTheme="minorHAnsi" w:eastAsiaTheme="minorHAnsi" w:hAnsiTheme="minorHAnsi" w:cs="Arial"/>
                <w:sz w:val="18"/>
                <w:szCs w:val="18"/>
              </w:rPr>
              <w:lastRenderedPageBreak/>
              <w:t>and/or unkempt;</w:t>
            </w:r>
          </w:p>
        </w:tc>
      </w:tr>
    </w:tbl>
    <w:p w:rsidR="00C01D6B" w:rsidRDefault="00C01D6B" w:rsidP="00C01D6B">
      <w:pPr>
        <w:spacing w:before="240"/>
        <w:rPr>
          <w:rFonts w:asciiTheme="minorHAnsi" w:hAnsiTheme="minorHAnsi" w:cs="Arial"/>
          <w:sz w:val="20"/>
        </w:rPr>
      </w:pPr>
      <w:r>
        <w:rPr>
          <w:rFonts w:asciiTheme="minorHAnsi" w:hAnsiTheme="minorHAnsi" w:cs="Arial"/>
          <w:b/>
          <w:sz w:val="20"/>
        </w:rPr>
        <w:lastRenderedPageBreak/>
        <w:t xml:space="preserve">Excellent </w:t>
      </w:r>
      <w:r>
        <w:rPr>
          <w:rFonts w:asciiTheme="minorHAnsi" w:hAnsiTheme="minorHAnsi" w:cs="Arial"/>
          <w:sz w:val="20"/>
        </w:rPr>
        <w:t xml:space="preserve">(90-100Points)   </w:t>
      </w:r>
      <w:r>
        <w:rPr>
          <w:rFonts w:asciiTheme="minorHAnsi" w:hAnsiTheme="minorHAnsi" w:cs="Arial"/>
          <w:b/>
          <w:sz w:val="20"/>
        </w:rPr>
        <w:t>Proficient</w:t>
      </w:r>
      <w:r>
        <w:rPr>
          <w:rFonts w:asciiTheme="minorHAnsi" w:hAnsiTheme="minorHAnsi" w:cs="Arial"/>
          <w:sz w:val="20"/>
        </w:rPr>
        <w:t xml:space="preserve"> (80-89) Developing</w:t>
      </w:r>
      <w:r>
        <w:rPr>
          <w:rFonts w:asciiTheme="minorHAnsi" w:hAnsiTheme="minorHAnsi" w:cs="Arial"/>
          <w:b/>
          <w:sz w:val="20"/>
        </w:rPr>
        <w:t xml:space="preserve"> Proficiency</w:t>
      </w:r>
      <w:r>
        <w:rPr>
          <w:rFonts w:asciiTheme="minorHAnsi" w:hAnsiTheme="minorHAnsi" w:cs="Arial"/>
          <w:sz w:val="20"/>
        </w:rPr>
        <w:t xml:space="preserve"> (70-79) Unacceptable (0-69)</w:t>
      </w:r>
    </w:p>
    <w:p w:rsidR="00001EFE" w:rsidRPr="00001EFE" w:rsidRDefault="00001EFE" w:rsidP="00D76A61">
      <w:pPr>
        <w:spacing w:before="240"/>
        <w:rPr>
          <w:rFonts w:cs="Arial"/>
          <w:b/>
          <w:sz w:val="32"/>
          <w:szCs w:val="32"/>
          <w:u w:val="single"/>
        </w:rPr>
      </w:pPr>
    </w:p>
    <w:sectPr w:rsidR="00001EFE" w:rsidRPr="00001EFE" w:rsidSect="000B25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EFE" w:rsidRDefault="00001EFE" w:rsidP="00081C6C">
      <w:r>
        <w:separator/>
      </w:r>
    </w:p>
  </w:endnote>
  <w:endnote w:type="continuationSeparator" w:id="0">
    <w:p w:rsidR="00001EFE" w:rsidRDefault="00001EFE" w:rsidP="0008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ClassicoURW">
    <w:altName w:val="Courier New"/>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EFE" w:rsidRDefault="00001EFE" w:rsidP="00081C6C">
      <w:r>
        <w:separator/>
      </w:r>
    </w:p>
  </w:footnote>
  <w:footnote w:type="continuationSeparator" w:id="0">
    <w:p w:rsidR="00001EFE" w:rsidRDefault="00001EFE" w:rsidP="00081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701F0"/>
    <w:multiLevelType w:val="hybridMultilevel"/>
    <w:tmpl w:val="0B4A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E1716"/>
    <w:multiLevelType w:val="hybridMultilevel"/>
    <w:tmpl w:val="B290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5F91"/>
    <w:multiLevelType w:val="hybridMultilevel"/>
    <w:tmpl w:val="1B7E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526EA"/>
    <w:multiLevelType w:val="hybridMultilevel"/>
    <w:tmpl w:val="0E14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C6627C5"/>
    <w:multiLevelType w:val="hybridMultilevel"/>
    <w:tmpl w:val="FBB6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35E559C4"/>
    <w:multiLevelType w:val="hybridMultilevel"/>
    <w:tmpl w:val="0372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13A08"/>
    <w:multiLevelType w:val="hybridMultilevel"/>
    <w:tmpl w:val="49F8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94F90"/>
    <w:multiLevelType w:val="hybridMultilevel"/>
    <w:tmpl w:val="FD9E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67841"/>
    <w:multiLevelType w:val="hybridMultilevel"/>
    <w:tmpl w:val="4C90B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9D749F"/>
    <w:multiLevelType w:val="hybridMultilevel"/>
    <w:tmpl w:val="822E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F71E9"/>
    <w:multiLevelType w:val="hybridMultilevel"/>
    <w:tmpl w:val="AC46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86652"/>
    <w:multiLevelType w:val="hybridMultilevel"/>
    <w:tmpl w:val="3E26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922B8"/>
    <w:multiLevelType w:val="hybridMultilevel"/>
    <w:tmpl w:val="44BEC2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92120D"/>
    <w:multiLevelType w:val="hybridMultilevel"/>
    <w:tmpl w:val="44BEC2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F78E5"/>
    <w:multiLevelType w:val="hybridMultilevel"/>
    <w:tmpl w:val="90D4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51A15"/>
    <w:multiLevelType w:val="hybridMultilevel"/>
    <w:tmpl w:val="A9DC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C4A33"/>
    <w:multiLevelType w:val="hybridMultilevel"/>
    <w:tmpl w:val="8F26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826C8"/>
    <w:multiLevelType w:val="hybridMultilevel"/>
    <w:tmpl w:val="B7E0BAC6"/>
    <w:lvl w:ilvl="0" w:tplc="0928C5F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DEB0DD9"/>
    <w:multiLevelType w:val="hybridMultilevel"/>
    <w:tmpl w:val="DC10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16EF2"/>
    <w:multiLevelType w:val="hybridMultilevel"/>
    <w:tmpl w:val="25FC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7A643E"/>
    <w:multiLevelType w:val="hybridMultilevel"/>
    <w:tmpl w:val="E7AA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3666A"/>
    <w:multiLevelType w:val="hybridMultilevel"/>
    <w:tmpl w:val="9C64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15E9C"/>
    <w:multiLevelType w:val="hybridMultilevel"/>
    <w:tmpl w:val="A118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15:restartNumberingAfterBreak="0">
    <w:nsid w:val="73025FBC"/>
    <w:multiLevelType w:val="hybridMultilevel"/>
    <w:tmpl w:val="DA28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83B00"/>
    <w:multiLevelType w:val="hybridMultilevel"/>
    <w:tmpl w:val="CD12D79A"/>
    <w:lvl w:ilvl="0" w:tplc="E84C5366">
      <w:numFmt w:val="bullet"/>
      <w:lvlText w:val=""/>
      <w:lvlJc w:val="left"/>
      <w:pPr>
        <w:ind w:left="720" w:hanging="360"/>
      </w:pPr>
      <w:rPr>
        <w:rFonts w:ascii="Symbol" w:eastAsia="Times New Roman"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DA2CF6"/>
    <w:multiLevelType w:val="hybridMultilevel"/>
    <w:tmpl w:val="5CF00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D53990"/>
    <w:multiLevelType w:val="hybridMultilevel"/>
    <w:tmpl w:val="EC3C80EC"/>
    <w:lvl w:ilvl="0" w:tplc="8F787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A02D79"/>
    <w:multiLevelType w:val="hybridMultilevel"/>
    <w:tmpl w:val="71DE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9"/>
  </w:num>
  <w:num w:numId="3">
    <w:abstractNumId w:val="11"/>
  </w:num>
  <w:num w:numId="4">
    <w:abstractNumId w:val="21"/>
  </w:num>
  <w:num w:numId="5">
    <w:abstractNumId w:val="3"/>
  </w:num>
  <w:num w:numId="6">
    <w:abstractNumId w:val="2"/>
  </w:num>
  <w:num w:numId="7">
    <w:abstractNumId w:val="39"/>
  </w:num>
  <w:num w:numId="8">
    <w:abstractNumId w:val="23"/>
  </w:num>
  <w:num w:numId="9">
    <w:abstractNumId w:val="0"/>
  </w:num>
  <w:num w:numId="10">
    <w:abstractNumId w:val="17"/>
  </w:num>
  <w:num w:numId="11">
    <w:abstractNumId w:val="5"/>
  </w:num>
  <w:num w:numId="12">
    <w:abstractNumId w:val="8"/>
  </w:num>
  <w:num w:numId="13">
    <w:abstractNumId w:val="37"/>
  </w:num>
  <w:num w:numId="14">
    <w:abstractNumId w:val="36"/>
  </w:num>
  <w:num w:numId="15">
    <w:abstractNumId w:val="20"/>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5"/>
  </w:num>
  <w:num w:numId="19">
    <w:abstractNumId w:val="29"/>
  </w:num>
  <w:num w:numId="20">
    <w:abstractNumId w:val="6"/>
  </w:num>
  <w:num w:numId="21">
    <w:abstractNumId w:val="12"/>
  </w:num>
  <w:num w:numId="22">
    <w:abstractNumId w:val="7"/>
  </w:num>
  <w:num w:numId="23">
    <w:abstractNumId w:val="16"/>
  </w:num>
  <w:num w:numId="24">
    <w:abstractNumId w:val="34"/>
  </w:num>
  <w:num w:numId="25">
    <w:abstractNumId w:val="24"/>
  </w:num>
  <w:num w:numId="26">
    <w:abstractNumId w:val="14"/>
  </w:num>
  <w:num w:numId="27">
    <w:abstractNumId w:val="4"/>
  </w:num>
  <w:num w:numId="28">
    <w:abstractNumId w:val="19"/>
  </w:num>
  <w:num w:numId="29">
    <w:abstractNumId w:val="35"/>
  </w:num>
  <w:num w:numId="30">
    <w:abstractNumId w:val="32"/>
  </w:num>
  <w:num w:numId="31">
    <w:abstractNumId w:val="31"/>
  </w:num>
  <w:num w:numId="32">
    <w:abstractNumId w:val="10"/>
  </w:num>
  <w:num w:numId="33">
    <w:abstractNumId w:val="30"/>
  </w:num>
  <w:num w:numId="34">
    <w:abstractNumId w:val="28"/>
  </w:num>
  <w:num w:numId="35">
    <w:abstractNumId w:val="15"/>
  </w:num>
  <w:num w:numId="36">
    <w:abstractNumId w:val="1"/>
  </w:num>
  <w:num w:numId="37">
    <w:abstractNumId w:val="26"/>
  </w:num>
  <w:num w:numId="38">
    <w:abstractNumId w:val="18"/>
  </w:num>
  <w:num w:numId="39">
    <w:abstractNumId w:val="38"/>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4E"/>
    <w:rsid w:val="00001EFE"/>
    <w:rsid w:val="00036EE2"/>
    <w:rsid w:val="00050DF5"/>
    <w:rsid w:val="000534F7"/>
    <w:rsid w:val="000539F6"/>
    <w:rsid w:val="00070E28"/>
    <w:rsid w:val="00081C6C"/>
    <w:rsid w:val="000A7728"/>
    <w:rsid w:val="000B2581"/>
    <w:rsid w:val="000C0F73"/>
    <w:rsid w:val="000D4E32"/>
    <w:rsid w:val="000E3ED7"/>
    <w:rsid w:val="000E7A91"/>
    <w:rsid w:val="000F1ACE"/>
    <w:rsid w:val="000F284C"/>
    <w:rsid w:val="001062F2"/>
    <w:rsid w:val="0013369B"/>
    <w:rsid w:val="00147D48"/>
    <w:rsid w:val="00163DC6"/>
    <w:rsid w:val="001807F9"/>
    <w:rsid w:val="001A0AB3"/>
    <w:rsid w:val="001A3082"/>
    <w:rsid w:val="001A4925"/>
    <w:rsid w:val="001C0D3B"/>
    <w:rsid w:val="001C2336"/>
    <w:rsid w:val="001C454C"/>
    <w:rsid w:val="001D1909"/>
    <w:rsid w:val="002048D9"/>
    <w:rsid w:val="0023554B"/>
    <w:rsid w:val="00252974"/>
    <w:rsid w:val="00274498"/>
    <w:rsid w:val="00282DF7"/>
    <w:rsid w:val="00292BF5"/>
    <w:rsid w:val="002B37B0"/>
    <w:rsid w:val="002B57DB"/>
    <w:rsid w:val="002B6974"/>
    <w:rsid w:val="002C4488"/>
    <w:rsid w:val="002D02A6"/>
    <w:rsid w:val="002D1488"/>
    <w:rsid w:val="002D41D2"/>
    <w:rsid w:val="002D6EA3"/>
    <w:rsid w:val="00331925"/>
    <w:rsid w:val="00340D4D"/>
    <w:rsid w:val="003567B5"/>
    <w:rsid w:val="00382C6B"/>
    <w:rsid w:val="00383573"/>
    <w:rsid w:val="003A6BEE"/>
    <w:rsid w:val="003B7C67"/>
    <w:rsid w:val="003D0C43"/>
    <w:rsid w:val="00407579"/>
    <w:rsid w:val="00414165"/>
    <w:rsid w:val="004162C8"/>
    <w:rsid w:val="00425086"/>
    <w:rsid w:val="00433306"/>
    <w:rsid w:val="00463958"/>
    <w:rsid w:val="0046529D"/>
    <w:rsid w:val="0047148B"/>
    <w:rsid w:val="00476EB7"/>
    <w:rsid w:val="00483B0B"/>
    <w:rsid w:val="00484E65"/>
    <w:rsid w:val="004872B5"/>
    <w:rsid w:val="00497691"/>
    <w:rsid w:val="004A59E4"/>
    <w:rsid w:val="004C2236"/>
    <w:rsid w:val="004F0243"/>
    <w:rsid w:val="004F119C"/>
    <w:rsid w:val="004F5A50"/>
    <w:rsid w:val="004F7F17"/>
    <w:rsid w:val="00514B8A"/>
    <w:rsid w:val="00546FE8"/>
    <w:rsid w:val="00552118"/>
    <w:rsid w:val="00563C6C"/>
    <w:rsid w:val="00563CF6"/>
    <w:rsid w:val="00584F68"/>
    <w:rsid w:val="00596D75"/>
    <w:rsid w:val="005A5276"/>
    <w:rsid w:val="005B471B"/>
    <w:rsid w:val="005B5306"/>
    <w:rsid w:val="005C494E"/>
    <w:rsid w:val="005F764B"/>
    <w:rsid w:val="00604531"/>
    <w:rsid w:val="00613AC4"/>
    <w:rsid w:val="00615BC9"/>
    <w:rsid w:val="006202C7"/>
    <w:rsid w:val="00633678"/>
    <w:rsid w:val="00640C6B"/>
    <w:rsid w:val="00654C3A"/>
    <w:rsid w:val="00672EF9"/>
    <w:rsid w:val="00691641"/>
    <w:rsid w:val="006A0391"/>
    <w:rsid w:val="006C37EB"/>
    <w:rsid w:val="006C5064"/>
    <w:rsid w:val="006D009A"/>
    <w:rsid w:val="006E57B2"/>
    <w:rsid w:val="006E6262"/>
    <w:rsid w:val="006F622B"/>
    <w:rsid w:val="007017D8"/>
    <w:rsid w:val="00702141"/>
    <w:rsid w:val="0070293B"/>
    <w:rsid w:val="007130EF"/>
    <w:rsid w:val="0071379D"/>
    <w:rsid w:val="007414CA"/>
    <w:rsid w:val="007609E8"/>
    <w:rsid w:val="007B330A"/>
    <w:rsid w:val="007C30FD"/>
    <w:rsid w:val="007C4390"/>
    <w:rsid w:val="007C480B"/>
    <w:rsid w:val="007C77BC"/>
    <w:rsid w:val="007C7E04"/>
    <w:rsid w:val="007D53FF"/>
    <w:rsid w:val="007F2BD2"/>
    <w:rsid w:val="00812F4D"/>
    <w:rsid w:val="00822617"/>
    <w:rsid w:val="00837D25"/>
    <w:rsid w:val="00841305"/>
    <w:rsid w:val="00843FFD"/>
    <w:rsid w:val="008566A7"/>
    <w:rsid w:val="008624E5"/>
    <w:rsid w:val="00885B8B"/>
    <w:rsid w:val="008B15D9"/>
    <w:rsid w:val="008B6ECA"/>
    <w:rsid w:val="008D62ED"/>
    <w:rsid w:val="008F5CED"/>
    <w:rsid w:val="008F7950"/>
    <w:rsid w:val="008F797A"/>
    <w:rsid w:val="0090186E"/>
    <w:rsid w:val="00903192"/>
    <w:rsid w:val="0092306F"/>
    <w:rsid w:val="00947BF8"/>
    <w:rsid w:val="00950EF8"/>
    <w:rsid w:val="00961A08"/>
    <w:rsid w:val="00964BB1"/>
    <w:rsid w:val="00965069"/>
    <w:rsid w:val="009702B0"/>
    <w:rsid w:val="009767A0"/>
    <w:rsid w:val="00981C85"/>
    <w:rsid w:val="00984C09"/>
    <w:rsid w:val="009855E5"/>
    <w:rsid w:val="009A67F6"/>
    <w:rsid w:val="009C311A"/>
    <w:rsid w:val="009D168F"/>
    <w:rsid w:val="009E747A"/>
    <w:rsid w:val="00A244FD"/>
    <w:rsid w:val="00A273FC"/>
    <w:rsid w:val="00A30E73"/>
    <w:rsid w:val="00A46DA6"/>
    <w:rsid w:val="00A47B3F"/>
    <w:rsid w:val="00A72802"/>
    <w:rsid w:val="00A76FBC"/>
    <w:rsid w:val="00A80D4F"/>
    <w:rsid w:val="00A836AE"/>
    <w:rsid w:val="00AA2FDF"/>
    <w:rsid w:val="00AA3B46"/>
    <w:rsid w:val="00AD4153"/>
    <w:rsid w:val="00AF69C9"/>
    <w:rsid w:val="00B20370"/>
    <w:rsid w:val="00B301A7"/>
    <w:rsid w:val="00B56A25"/>
    <w:rsid w:val="00B90BA7"/>
    <w:rsid w:val="00B958AD"/>
    <w:rsid w:val="00B95F59"/>
    <w:rsid w:val="00BA61AC"/>
    <w:rsid w:val="00BA650C"/>
    <w:rsid w:val="00BC6B98"/>
    <w:rsid w:val="00BF6E8F"/>
    <w:rsid w:val="00C01D6B"/>
    <w:rsid w:val="00C132C0"/>
    <w:rsid w:val="00C17CEB"/>
    <w:rsid w:val="00C353D9"/>
    <w:rsid w:val="00C71656"/>
    <w:rsid w:val="00C90B14"/>
    <w:rsid w:val="00CB3171"/>
    <w:rsid w:val="00CD47D4"/>
    <w:rsid w:val="00CD592F"/>
    <w:rsid w:val="00D00A17"/>
    <w:rsid w:val="00D02254"/>
    <w:rsid w:val="00D17E50"/>
    <w:rsid w:val="00D32709"/>
    <w:rsid w:val="00D42404"/>
    <w:rsid w:val="00D453A8"/>
    <w:rsid w:val="00D534C3"/>
    <w:rsid w:val="00D564FA"/>
    <w:rsid w:val="00D63192"/>
    <w:rsid w:val="00D76A61"/>
    <w:rsid w:val="00D8012D"/>
    <w:rsid w:val="00DC1ECC"/>
    <w:rsid w:val="00DC21BD"/>
    <w:rsid w:val="00DC5CC5"/>
    <w:rsid w:val="00DC6224"/>
    <w:rsid w:val="00DD0DE6"/>
    <w:rsid w:val="00DF0240"/>
    <w:rsid w:val="00E07DB1"/>
    <w:rsid w:val="00E130C2"/>
    <w:rsid w:val="00E234BB"/>
    <w:rsid w:val="00E33985"/>
    <w:rsid w:val="00E450CD"/>
    <w:rsid w:val="00E45FCB"/>
    <w:rsid w:val="00E51EA7"/>
    <w:rsid w:val="00E567F5"/>
    <w:rsid w:val="00E60A4E"/>
    <w:rsid w:val="00E6377A"/>
    <w:rsid w:val="00E77B81"/>
    <w:rsid w:val="00E84C11"/>
    <w:rsid w:val="00EA4F41"/>
    <w:rsid w:val="00EE6A1F"/>
    <w:rsid w:val="00F0224E"/>
    <w:rsid w:val="00F128C1"/>
    <w:rsid w:val="00F233AE"/>
    <w:rsid w:val="00F53595"/>
    <w:rsid w:val="00F749DC"/>
    <w:rsid w:val="00F77FD8"/>
    <w:rsid w:val="00F819B0"/>
    <w:rsid w:val="00F83B84"/>
    <w:rsid w:val="00F94028"/>
    <w:rsid w:val="00FA12B1"/>
    <w:rsid w:val="00FA59E9"/>
    <w:rsid w:val="00FA64B8"/>
    <w:rsid w:val="00FA7DF5"/>
    <w:rsid w:val="00FC1362"/>
    <w:rsid w:val="00FF57A7"/>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B58B"/>
  <w15:docId w15:val="{A212C5F5-25FB-47B6-A82A-064C3088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18"/>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6202C7"/>
    <w:pPr>
      <w:keepNext/>
      <w:keepLines/>
      <w:jc w:val="center"/>
      <w:outlineLvl w:val="0"/>
    </w:pPr>
    <w:rPr>
      <w:rFonts w:eastAsiaTheme="majorEastAsia" w:cstheme="minorHAnsi"/>
      <w:b/>
      <w:sz w:val="32"/>
      <w:szCs w:val="32"/>
    </w:rPr>
  </w:style>
  <w:style w:type="paragraph" w:styleId="Heading2">
    <w:name w:val="heading 2"/>
    <w:basedOn w:val="Normal"/>
    <w:next w:val="Normal"/>
    <w:link w:val="Heading2Char"/>
    <w:autoRedefine/>
    <w:uiPriority w:val="9"/>
    <w:unhideWhenUsed/>
    <w:qFormat/>
    <w:rsid w:val="00483B0B"/>
    <w:pPr>
      <w:keepNext/>
      <w:keepLines/>
      <w:spacing w:before="240" w:after="40"/>
      <w:outlineLvl w:val="1"/>
    </w:pPr>
    <w:rPr>
      <w:rFonts w:eastAsiaTheme="majorEastAsia" w:cs="Calibri"/>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6202C7"/>
    <w:rPr>
      <w:rFonts w:ascii="Calibri" w:eastAsiaTheme="majorEastAsia" w:hAnsi="Calibri" w:cstheme="minorHAnsi"/>
      <w:b/>
      <w:snapToGrid w:val="0"/>
      <w:sz w:val="32"/>
      <w:szCs w:val="32"/>
    </w:rPr>
  </w:style>
  <w:style w:type="character" w:customStyle="1" w:styleId="Heading2Char">
    <w:name w:val="Heading 2 Char"/>
    <w:basedOn w:val="DefaultParagraphFont"/>
    <w:link w:val="Heading2"/>
    <w:uiPriority w:val="9"/>
    <w:rsid w:val="00483B0B"/>
    <w:rPr>
      <w:rFonts w:ascii="Calibri" w:eastAsiaTheme="majorEastAsia" w:hAnsi="Calibri" w:cs="Calibri"/>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2048D9"/>
    <w:rPr>
      <w:color w:val="800080" w:themeColor="followedHyperlink"/>
      <w:u w:val="single"/>
    </w:rPr>
  </w:style>
  <w:style w:type="paragraph" w:styleId="BodyTextIndent">
    <w:name w:val="Body Text Indent"/>
    <w:basedOn w:val="Normal"/>
    <w:link w:val="BodyTextIndentChar"/>
    <w:uiPriority w:val="99"/>
    <w:semiHidden/>
    <w:unhideWhenUsed/>
    <w:rsid w:val="00950EF8"/>
    <w:pPr>
      <w:spacing w:after="120"/>
      <w:ind w:left="360"/>
    </w:pPr>
  </w:style>
  <w:style w:type="character" w:customStyle="1" w:styleId="BodyTextIndentChar">
    <w:name w:val="Body Text Indent Char"/>
    <w:basedOn w:val="DefaultParagraphFont"/>
    <w:link w:val="BodyTextIndent"/>
    <w:uiPriority w:val="99"/>
    <w:semiHidden/>
    <w:rsid w:val="00950EF8"/>
    <w:rPr>
      <w:rFonts w:ascii="Calibri" w:eastAsia="Times New Roman" w:hAnsi="Calibri" w:cs="Times New Roman"/>
      <w:snapToGrid w:val="0"/>
      <w:sz w:val="24"/>
      <w:szCs w:val="20"/>
    </w:rPr>
  </w:style>
  <w:style w:type="paragraph" w:customStyle="1" w:styleId="xmsonormal">
    <w:name w:val="x_msonormal"/>
    <w:basedOn w:val="Normal"/>
    <w:rsid w:val="002D02A6"/>
    <w:pPr>
      <w:widowControl/>
    </w:pPr>
    <w:rPr>
      <w:rFonts w:eastAsiaTheme="minorHAnsi" w:cs="Calibri"/>
      <w:snapToGrid/>
      <w:sz w:val="22"/>
      <w:szCs w:val="22"/>
    </w:rPr>
  </w:style>
  <w:style w:type="character" w:customStyle="1" w:styleId="UnresolvedMention">
    <w:name w:val="Unresolved Mention"/>
    <w:basedOn w:val="DefaultParagraphFont"/>
    <w:uiPriority w:val="99"/>
    <w:semiHidden/>
    <w:unhideWhenUsed/>
    <w:rsid w:val="00383573"/>
    <w:rPr>
      <w:color w:val="605E5C"/>
      <w:shd w:val="clear" w:color="auto" w:fill="E1DFDD"/>
    </w:rPr>
  </w:style>
  <w:style w:type="table" w:customStyle="1" w:styleId="TableGrid0">
    <w:name w:val="TableGrid"/>
    <w:rsid w:val="00425086"/>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081C6C"/>
    <w:pPr>
      <w:tabs>
        <w:tab w:val="center" w:pos="4680"/>
        <w:tab w:val="right" w:pos="9360"/>
      </w:tabs>
    </w:pPr>
  </w:style>
  <w:style w:type="character" w:customStyle="1" w:styleId="HeaderChar">
    <w:name w:val="Header Char"/>
    <w:basedOn w:val="DefaultParagraphFont"/>
    <w:link w:val="Header"/>
    <w:uiPriority w:val="99"/>
    <w:rsid w:val="00081C6C"/>
    <w:rPr>
      <w:rFonts w:ascii="Calibri" w:eastAsia="Times New Roman" w:hAnsi="Calibri" w:cs="Times New Roman"/>
      <w:snapToGrid w:val="0"/>
      <w:sz w:val="24"/>
      <w:szCs w:val="20"/>
    </w:rPr>
  </w:style>
  <w:style w:type="paragraph" w:styleId="Footer">
    <w:name w:val="footer"/>
    <w:basedOn w:val="Normal"/>
    <w:link w:val="FooterChar"/>
    <w:uiPriority w:val="99"/>
    <w:unhideWhenUsed/>
    <w:rsid w:val="00081C6C"/>
    <w:pPr>
      <w:tabs>
        <w:tab w:val="center" w:pos="4680"/>
        <w:tab w:val="right" w:pos="9360"/>
      </w:tabs>
    </w:pPr>
  </w:style>
  <w:style w:type="character" w:customStyle="1" w:styleId="FooterChar">
    <w:name w:val="Footer Char"/>
    <w:basedOn w:val="DefaultParagraphFont"/>
    <w:link w:val="Footer"/>
    <w:uiPriority w:val="99"/>
    <w:rsid w:val="00081C6C"/>
    <w:rPr>
      <w:rFonts w:ascii="Calibri" w:eastAsia="Times New Roman" w:hAnsi="Calibri" w:cs="Times New Roman"/>
      <w:snapToGrid w:val="0"/>
      <w:sz w:val="24"/>
      <w:szCs w:val="20"/>
    </w:rPr>
  </w:style>
  <w:style w:type="table" w:customStyle="1" w:styleId="TableGrid2">
    <w:name w:val="Table Grid2"/>
    <w:basedOn w:val="TableNormal"/>
    <w:next w:val="TableGrid"/>
    <w:uiPriority w:val="59"/>
    <w:rsid w:val="00001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8414">
      <w:bodyDiv w:val="1"/>
      <w:marLeft w:val="0"/>
      <w:marRight w:val="0"/>
      <w:marTop w:val="0"/>
      <w:marBottom w:val="0"/>
      <w:divBdr>
        <w:top w:val="none" w:sz="0" w:space="0" w:color="auto"/>
        <w:left w:val="none" w:sz="0" w:space="0" w:color="auto"/>
        <w:bottom w:val="none" w:sz="0" w:space="0" w:color="auto"/>
        <w:right w:val="none" w:sz="0" w:space="0" w:color="auto"/>
      </w:divBdr>
    </w:div>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626082988">
      <w:bodyDiv w:val="1"/>
      <w:marLeft w:val="0"/>
      <w:marRight w:val="0"/>
      <w:marTop w:val="0"/>
      <w:marBottom w:val="0"/>
      <w:divBdr>
        <w:top w:val="none" w:sz="0" w:space="0" w:color="auto"/>
        <w:left w:val="none" w:sz="0" w:space="0" w:color="auto"/>
        <w:bottom w:val="none" w:sz="0" w:space="0" w:color="auto"/>
        <w:right w:val="none" w:sz="0" w:space="0" w:color="auto"/>
      </w:divBdr>
    </w:div>
    <w:div w:id="669479216">
      <w:bodyDiv w:val="1"/>
      <w:marLeft w:val="0"/>
      <w:marRight w:val="0"/>
      <w:marTop w:val="0"/>
      <w:marBottom w:val="0"/>
      <w:divBdr>
        <w:top w:val="none" w:sz="0" w:space="0" w:color="auto"/>
        <w:left w:val="none" w:sz="0" w:space="0" w:color="auto"/>
        <w:bottom w:val="none" w:sz="0" w:space="0" w:color="auto"/>
        <w:right w:val="none" w:sz="0" w:space="0" w:color="auto"/>
      </w:divBdr>
    </w:div>
    <w:div w:id="718286329">
      <w:bodyDiv w:val="1"/>
      <w:marLeft w:val="0"/>
      <w:marRight w:val="0"/>
      <w:marTop w:val="0"/>
      <w:marBottom w:val="0"/>
      <w:divBdr>
        <w:top w:val="none" w:sz="0" w:space="0" w:color="auto"/>
        <w:left w:val="none" w:sz="0" w:space="0" w:color="auto"/>
        <w:bottom w:val="none" w:sz="0" w:space="0" w:color="auto"/>
        <w:right w:val="none" w:sz="0" w:space="0" w:color="auto"/>
      </w:divBdr>
    </w:div>
    <w:div w:id="780952152">
      <w:bodyDiv w:val="1"/>
      <w:marLeft w:val="0"/>
      <w:marRight w:val="0"/>
      <w:marTop w:val="0"/>
      <w:marBottom w:val="0"/>
      <w:divBdr>
        <w:top w:val="none" w:sz="0" w:space="0" w:color="auto"/>
        <w:left w:val="none" w:sz="0" w:space="0" w:color="auto"/>
        <w:bottom w:val="none" w:sz="0" w:space="0" w:color="auto"/>
        <w:right w:val="none" w:sz="0" w:space="0" w:color="auto"/>
      </w:divBdr>
    </w:div>
    <w:div w:id="854074837">
      <w:bodyDiv w:val="1"/>
      <w:marLeft w:val="0"/>
      <w:marRight w:val="0"/>
      <w:marTop w:val="0"/>
      <w:marBottom w:val="0"/>
      <w:divBdr>
        <w:top w:val="none" w:sz="0" w:space="0" w:color="auto"/>
        <w:left w:val="none" w:sz="0" w:space="0" w:color="auto"/>
        <w:bottom w:val="none" w:sz="0" w:space="0" w:color="auto"/>
        <w:right w:val="none" w:sz="0" w:space="0" w:color="auto"/>
      </w:divBdr>
    </w:div>
    <w:div w:id="952595637">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634480709">
      <w:bodyDiv w:val="1"/>
      <w:marLeft w:val="0"/>
      <w:marRight w:val="0"/>
      <w:marTop w:val="0"/>
      <w:marBottom w:val="0"/>
      <w:divBdr>
        <w:top w:val="none" w:sz="0" w:space="0" w:color="auto"/>
        <w:left w:val="none" w:sz="0" w:space="0" w:color="auto"/>
        <w:bottom w:val="none" w:sz="0" w:space="0" w:color="auto"/>
        <w:right w:val="none" w:sz="0" w:space="0" w:color="auto"/>
      </w:divBdr>
    </w:div>
    <w:div w:id="1722752315">
      <w:bodyDiv w:val="1"/>
      <w:marLeft w:val="0"/>
      <w:marRight w:val="0"/>
      <w:marTop w:val="0"/>
      <w:marBottom w:val="0"/>
      <w:divBdr>
        <w:top w:val="none" w:sz="0" w:space="0" w:color="auto"/>
        <w:left w:val="none" w:sz="0" w:space="0" w:color="auto"/>
        <w:bottom w:val="none" w:sz="0" w:space="0" w:color="auto"/>
        <w:right w:val="none" w:sz="0" w:space="0" w:color="auto"/>
      </w:divBdr>
    </w:div>
    <w:div w:id="1764375767">
      <w:bodyDiv w:val="1"/>
      <w:marLeft w:val="0"/>
      <w:marRight w:val="0"/>
      <w:marTop w:val="0"/>
      <w:marBottom w:val="0"/>
      <w:divBdr>
        <w:top w:val="none" w:sz="0" w:space="0" w:color="auto"/>
        <w:left w:val="none" w:sz="0" w:space="0" w:color="auto"/>
        <w:bottom w:val="none" w:sz="0" w:space="0" w:color="auto"/>
        <w:right w:val="none" w:sz="0" w:space="0" w:color="auto"/>
      </w:divBdr>
    </w:div>
    <w:div w:id="1876384374">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murray@southeastern" TargetMode="External"/><Relationship Id="rId13" Type="http://schemas.openxmlformats.org/officeDocument/2006/relationships/hyperlink" Target="mailto:Stephannie%20Waters" TargetMode="External"/><Relationship Id="rId18" Type="http://schemas.openxmlformats.org/officeDocument/2006/relationships/hyperlink" Target="mailto:hthomas@southeasterntech.edu" TargetMode="External"/><Relationship Id="rId26" Type="http://schemas.openxmlformats.org/officeDocument/2006/relationships/hyperlink" Target="mailto:bwilcox@southeasterntech.edu" TargetMode="External"/><Relationship Id="rId3" Type="http://schemas.openxmlformats.org/officeDocument/2006/relationships/settings" Target="settings.xml"/><Relationship Id="rId21" Type="http://schemas.openxmlformats.org/officeDocument/2006/relationships/hyperlink" Target="mailto:hthomas@southeasterntech.edu" TargetMode="External"/><Relationship Id="rId7" Type="http://schemas.openxmlformats.org/officeDocument/2006/relationships/image" Target="media/image1.jpeg"/><Relationship Id="rId12" Type="http://schemas.openxmlformats.org/officeDocument/2006/relationships/hyperlink" Target="https://www.southeasterntech.edu/covid-19/" TargetMode="External"/><Relationship Id="rId17" Type="http://schemas.openxmlformats.org/officeDocument/2006/relationships/hyperlink" Target="mailto:hthomas@southeasterntech.edu" TargetMode="External"/><Relationship Id="rId25" Type="http://schemas.openxmlformats.org/officeDocument/2006/relationships/hyperlink" Target="mailto:ljonas@southeasterntech.edu" TargetMode="External"/><Relationship Id="rId2" Type="http://schemas.openxmlformats.org/officeDocument/2006/relationships/styles" Target="styles.xml"/><Relationship Id="rId16" Type="http://schemas.openxmlformats.org/officeDocument/2006/relationships/hyperlink" Target="mailto:dscott@southeasterntech.edu" TargetMode="External"/><Relationship Id="rId20" Type="http://schemas.openxmlformats.org/officeDocument/2006/relationships/hyperlink" Target="mailto:dscott@southeasterntech.edu" TargetMode="External"/><Relationship Id="rId29" Type="http://schemas.openxmlformats.org/officeDocument/2006/relationships/hyperlink" Target="http://www.southeasternte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utheasterntech.okta.com/" TargetMode="External"/><Relationship Id="rId24" Type="http://schemas.openxmlformats.org/officeDocument/2006/relationships/hyperlink" Target="mailto:hthomas@southeasterntech.edu" TargetMode="External"/><Relationship Id="rId5" Type="http://schemas.openxmlformats.org/officeDocument/2006/relationships/footnotes" Target="footnotes.xml"/><Relationship Id="rId15" Type="http://schemas.openxmlformats.org/officeDocument/2006/relationships/hyperlink" Target="mailto:dscott@southeasterntech.edu" TargetMode="External"/><Relationship Id="rId23" Type="http://schemas.openxmlformats.org/officeDocument/2006/relationships/hyperlink" Target="mailto:hthomas@southeasterntech.edu" TargetMode="External"/><Relationship Id="rId28" Type="http://schemas.openxmlformats.org/officeDocument/2006/relationships/hyperlink" Target="http://www.southeasterntech.edu/" TargetMode="External"/><Relationship Id="rId10" Type="http://schemas.openxmlformats.org/officeDocument/2006/relationships/hyperlink" Target="https://catalog.southeasterntech.edu/" TargetMode="External"/><Relationship Id="rId19" Type="http://schemas.openxmlformats.org/officeDocument/2006/relationships/hyperlink" Target="mailto:dscott@southeasterntech.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talog.southeasterntech.edu/" TargetMode="External"/><Relationship Id="rId14" Type="http://schemas.openxmlformats.org/officeDocument/2006/relationships/hyperlink" Target="mailto:swaters@southeasterntech.edu" TargetMode="External"/><Relationship Id="rId22" Type="http://schemas.openxmlformats.org/officeDocument/2006/relationships/hyperlink" Target="mailto:hthomas@southeasterntech.edu" TargetMode="External"/><Relationship Id="rId27" Type="http://schemas.openxmlformats.org/officeDocument/2006/relationships/hyperlink" Target="mailto:ljonas@southeasterntech.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5707</Words>
  <Characters>32536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Spring 201914_Syllabus</vt:lpstr>
    </vt:vector>
  </TitlesOfParts>
  <Company/>
  <LinksUpToDate>false</LinksUpToDate>
  <CharactersWithSpaces>38167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201914_Syllabus</dc:title>
  <dc:creator>swilson</dc:creator>
  <cp:lastModifiedBy>Leann Murray</cp:lastModifiedBy>
  <cp:revision>2</cp:revision>
  <cp:lastPrinted>2017-10-11T22:11:00Z</cp:lastPrinted>
  <dcterms:created xsi:type="dcterms:W3CDTF">2022-10-11T19:55:00Z</dcterms:created>
  <dcterms:modified xsi:type="dcterms:W3CDTF">2022-10-11T19:55:00Z</dcterms:modified>
</cp:coreProperties>
</file>