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CA827" w14:textId="77777777"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6811E3B2" wp14:editId="115900BA">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3A9B9EBC" w14:textId="77777777" w:rsidR="007017D8" w:rsidRDefault="007017D8">
      <w:pPr>
        <w:rPr>
          <w:rFonts w:asciiTheme="minorHAnsi" w:hAnsiTheme="minorHAnsi" w:cstheme="minorHAnsi"/>
        </w:rPr>
      </w:pPr>
    </w:p>
    <w:p w14:paraId="7F255F79" w14:textId="77777777" w:rsidR="00D32578" w:rsidRPr="00E2328A" w:rsidRDefault="00D32578" w:rsidP="00F12E33">
      <w:pPr>
        <w:pStyle w:val="Heading1"/>
        <w:spacing w:before="0"/>
        <w:rPr>
          <w:sz w:val="24"/>
          <w:szCs w:val="24"/>
        </w:rPr>
      </w:pPr>
      <w:r w:rsidRPr="00E2328A">
        <w:rPr>
          <w:sz w:val="24"/>
          <w:szCs w:val="24"/>
        </w:rPr>
        <w:t>ENGL 2130</w:t>
      </w:r>
      <w:r w:rsidR="001F5312" w:rsidRPr="00E2328A">
        <w:rPr>
          <w:sz w:val="24"/>
          <w:szCs w:val="24"/>
        </w:rPr>
        <w:t>—AMERICAN LITERATURE</w:t>
      </w:r>
    </w:p>
    <w:p w14:paraId="57CC993F" w14:textId="7A33DA17" w:rsidR="007017D8" w:rsidRPr="00E2328A" w:rsidRDefault="00494835" w:rsidP="00F12E33">
      <w:pPr>
        <w:pStyle w:val="Heading1"/>
        <w:spacing w:before="0"/>
        <w:rPr>
          <w:sz w:val="24"/>
          <w:szCs w:val="24"/>
        </w:rPr>
      </w:pPr>
      <w:r>
        <w:rPr>
          <w:sz w:val="24"/>
          <w:szCs w:val="24"/>
        </w:rPr>
        <w:t xml:space="preserve">HYBRID </w:t>
      </w:r>
      <w:r w:rsidR="007017D8" w:rsidRPr="00E2328A">
        <w:rPr>
          <w:sz w:val="24"/>
          <w:szCs w:val="24"/>
        </w:rPr>
        <w:t>COURSE SYLLABUS</w:t>
      </w:r>
    </w:p>
    <w:p w14:paraId="644CBA73" w14:textId="78C87D94" w:rsidR="007017D8" w:rsidRPr="00E2328A" w:rsidRDefault="0084557E" w:rsidP="007017D8">
      <w:pPr>
        <w:jc w:val="center"/>
        <w:rPr>
          <w:rFonts w:asciiTheme="minorHAnsi" w:hAnsiTheme="minorHAnsi" w:cstheme="minorHAnsi"/>
          <w:b/>
          <w:szCs w:val="24"/>
        </w:rPr>
      </w:pPr>
      <w:r>
        <w:rPr>
          <w:rFonts w:asciiTheme="minorHAnsi" w:hAnsiTheme="minorHAnsi" w:cstheme="minorHAnsi"/>
          <w:b/>
          <w:szCs w:val="24"/>
        </w:rPr>
        <w:t xml:space="preserve">Fall </w:t>
      </w:r>
      <w:r w:rsidR="007017D8" w:rsidRPr="00E2328A">
        <w:rPr>
          <w:rFonts w:asciiTheme="minorHAnsi" w:hAnsiTheme="minorHAnsi" w:cstheme="minorHAnsi"/>
          <w:b/>
          <w:szCs w:val="24"/>
        </w:rPr>
        <w:t xml:space="preserve">Semester </w:t>
      </w:r>
      <w:r w:rsidR="0054287F">
        <w:rPr>
          <w:rFonts w:asciiTheme="minorHAnsi" w:hAnsiTheme="minorHAnsi" w:cstheme="minorHAnsi"/>
          <w:b/>
          <w:szCs w:val="24"/>
        </w:rPr>
        <w:t>2022 (202</w:t>
      </w:r>
      <w:r>
        <w:rPr>
          <w:rFonts w:asciiTheme="minorHAnsi" w:hAnsiTheme="minorHAnsi" w:cstheme="minorHAnsi"/>
          <w:b/>
          <w:szCs w:val="24"/>
        </w:rPr>
        <w:t>3</w:t>
      </w:r>
      <w:r w:rsidR="00D32578" w:rsidRPr="00E2328A">
        <w:rPr>
          <w:rFonts w:asciiTheme="minorHAnsi" w:hAnsiTheme="minorHAnsi" w:cstheme="minorHAnsi"/>
          <w:b/>
          <w:szCs w:val="24"/>
        </w:rPr>
        <w:t>1</w:t>
      </w:r>
      <w:r>
        <w:rPr>
          <w:rFonts w:asciiTheme="minorHAnsi" w:hAnsiTheme="minorHAnsi" w:cstheme="minorHAnsi"/>
          <w:b/>
          <w:szCs w:val="24"/>
        </w:rPr>
        <w:t>2</w:t>
      </w:r>
      <w:r w:rsidR="00D32578" w:rsidRPr="00E2328A">
        <w:rPr>
          <w:rFonts w:asciiTheme="minorHAnsi" w:hAnsiTheme="minorHAnsi" w:cstheme="minorHAnsi"/>
          <w:b/>
          <w:szCs w:val="24"/>
        </w:rPr>
        <w:t>)</w:t>
      </w:r>
    </w:p>
    <w:p w14:paraId="6E99AD29" w14:textId="77777777" w:rsidR="00F12E33" w:rsidRPr="00E2328A" w:rsidRDefault="00F12E33" w:rsidP="007017D8">
      <w:pPr>
        <w:jc w:val="center"/>
        <w:rPr>
          <w:rFonts w:asciiTheme="minorHAnsi" w:hAnsiTheme="minorHAnsi" w:cstheme="minorHAnsi"/>
          <w:szCs w:val="24"/>
        </w:rPr>
      </w:pPr>
    </w:p>
    <w:p w14:paraId="1894E081" w14:textId="77777777" w:rsidR="001807F9" w:rsidRPr="00E2328A" w:rsidRDefault="001807F9" w:rsidP="00B35A52">
      <w:pPr>
        <w:pStyle w:val="Heading2"/>
        <w:rPr>
          <w:rFonts w:asciiTheme="minorHAnsi" w:hAnsiTheme="minorHAnsi" w:cstheme="minorHAnsi"/>
        </w:rPr>
      </w:pPr>
      <w:r w:rsidRPr="00E2328A">
        <w:rPr>
          <w:rFonts w:asciiTheme="minorHAnsi" w:hAnsiTheme="minorHAnsi" w:cstheme="minorHAnsi"/>
        </w:rPr>
        <w:t xml:space="preserve">Course </w:t>
      </w:r>
      <w:r w:rsidR="00F819B0" w:rsidRPr="00E2328A">
        <w:rPr>
          <w:rFonts w:asciiTheme="minorHAnsi" w:hAnsiTheme="minorHAnsi" w:cstheme="minorHAnsi"/>
        </w:rPr>
        <w:t>information</w:t>
      </w:r>
    </w:p>
    <w:p w14:paraId="227569D7" w14:textId="77777777" w:rsidR="00FC1362" w:rsidRPr="00E2328A" w:rsidRDefault="00FC1362">
      <w:pPr>
        <w:rPr>
          <w:rFonts w:asciiTheme="minorHAnsi" w:hAnsiTheme="minorHAnsi" w:cstheme="minorHAnsi"/>
          <w:szCs w:val="24"/>
        </w:rPr>
      </w:pPr>
      <w:r w:rsidRPr="00E2328A">
        <w:rPr>
          <w:rFonts w:asciiTheme="minorHAnsi" w:hAnsiTheme="minorHAnsi" w:cstheme="minorHAnsi"/>
          <w:szCs w:val="24"/>
        </w:rPr>
        <w:t>Credit Hours/Minutes</w:t>
      </w:r>
      <w:r w:rsidR="001807F9" w:rsidRPr="00E2328A">
        <w:rPr>
          <w:rFonts w:asciiTheme="minorHAnsi" w:hAnsiTheme="minorHAnsi" w:cstheme="minorHAnsi"/>
          <w:szCs w:val="24"/>
        </w:rPr>
        <w:t>:</w:t>
      </w:r>
      <w:r w:rsidR="00D32578" w:rsidRPr="00E2328A">
        <w:rPr>
          <w:rFonts w:asciiTheme="minorHAnsi" w:hAnsiTheme="minorHAnsi" w:cstheme="minorHAnsi"/>
          <w:szCs w:val="24"/>
        </w:rPr>
        <w:t xml:space="preserve">  3/2250</w:t>
      </w:r>
    </w:p>
    <w:p w14:paraId="0D6A20B2" w14:textId="10AC96A2" w:rsidR="00FC1362" w:rsidRPr="00E2328A" w:rsidRDefault="00135079">
      <w:pPr>
        <w:rPr>
          <w:rFonts w:asciiTheme="minorHAnsi" w:hAnsiTheme="minorHAnsi" w:cstheme="minorHAnsi"/>
          <w:szCs w:val="24"/>
        </w:rPr>
      </w:pPr>
      <w:r w:rsidRPr="00E2328A">
        <w:rPr>
          <w:rFonts w:asciiTheme="minorHAnsi" w:hAnsiTheme="minorHAnsi" w:cstheme="minorHAnsi"/>
          <w:szCs w:val="24"/>
        </w:rPr>
        <w:t>Campus/</w:t>
      </w:r>
      <w:r w:rsidR="00FC1362" w:rsidRPr="00E2328A">
        <w:rPr>
          <w:rFonts w:asciiTheme="minorHAnsi" w:hAnsiTheme="minorHAnsi" w:cstheme="minorHAnsi"/>
          <w:szCs w:val="24"/>
        </w:rPr>
        <w:t xml:space="preserve">Class Location:  </w:t>
      </w:r>
      <w:r w:rsidR="00494835">
        <w:rPr>
          <w:rFonts w:asciiTheme="minorHAnsi" w:hAnsiTheme="minorHAnsi" w:cstheme="minorHAnsi"/>
          <w:szCs w:val="24"/>
        </w:rPr>
        <w:t>Vidalia Campus, Building A, room 156</w:t>
      </w:r>
    </w:p>
    <w:p w14:paraId="3B74F9FF" w14:textId="206BEECA" w:rsidR="00FC1362" w:rsidRPr="00E2328A" w:rsidRDefault="00FC1362">
      <w:pPr>
        <w:rPr>
          <w:rFonts w:asciiTheme="minorHAnsi" w:hAnsiTheme="minorHAnsi" w:cstheme="minorHAnsi"/>
          <w:szCs w:val="24"/>
        </w:rPr>
      </w:pPr>
      <w:r w:rsidRPr="00E2328A">
        <w:rPr>
          <w:rFonts w:asciiTheme="minorHAnsi" w:hAnsiTheme="minorHAnsi" w:cstheme="minorHAnsi"/>
          <w:szCs w:val="24"/>
        </w:rPr>
        <w:t xml:space="preserve">Class Meets:  </w:t>
      </w:r>
      <w:r w:rsidR="00494835">
        <w:rPr>
          <w:rFonts w:asciiTheme="minorHAnsi" w:hAnsiTheme="minorHAnsi" w:cstheme="minorHAnsi"/>
          <w:szCs w:val="24"/>
        </w:rPr>
        <w:t xml:space="preserve">40% Hybrid / Face-to-Face 60% Wednesday 9:30-12:00 </w:t>
      </w:r>
    </w:p>
    <w:p w14:paraId="11A7815C" w14:textId="63953A6A" w:rsidR="00E0162F" w:rsidRPr="00E2328A" w:rsidRDefault="00704586" w:rsidP="00E0162F">
      <w:pPr>
        <w:rPr>
          <w:rFonts w:asciiTheme="minorHAnsi" w:hAnsiTheme="minorHAnsi" w:cstheme="minorHAnsi"/>
          <w:szCs w:val="24"/>
        </w:rPr>
      </w:pPr>
      <w:r w:rsidRPr="00E2328A">
        <w:rPr>
          <w:rFonts w:asciiTheme="minorHAnsi" w:hAnsiTheme="minorHAnsi" w:cstheme="minorHAnsi"/>
          <w:szCs w:val="24"/>
        </w:rPr>
        <w:t>Course Reference Number (</w:t>
      </w:r>
      <w:r w:rsidR="00FC1362" w:rsidRPr="00E2328A">
        <w:rPr>
          <w:rFonts w:asciiTheme="minorHAnsi" w:hAnsiTheme="minorHAnsi" w:cstheme="minorHAnsi"/>
          <w:szCs w:val="24"/>
        </w:rPr>
        <w:t>CRN</w:t>
      </w:r>
      <w:r w:rsidRPr="00E2328A">
        <w:rPr>
          <w:rFonts w:asciiTheme="minorHAnsi" w:hAnsiTheme="minorHAnsi" w:cstheme="minorHAnsi"/>
          <w:szCs w:val="24"/>
        </w:rPr>
        <w:t>)</w:t>
      </w:r>
      <w:r w:rsidR="00FC1362" w:rsidRPr="00E2328A">
        <w:rPr>
          <w:rFonts w:asciiTheme="minorHAnsi" w:hAnsiTheme="minorHAnsi" w:cstheme="minorHAnsi"/>
          <w:szCs w:val="24"/>
        </w:rPr>
        <w:t>:</w:t>
      </w:r>
      <w:r w:rsidR="00D32578" w:rsidRPr="00E2328A">
        <w:rPr>
          <w:rFonts w:asciiTheme="minorHAnsi" w:hAnsiTheme="minorHAnsi" w:cstheme="minorHAnsi"/>
          <w:szCs w:val="24"/>
        </w:rPr>
        <w:t xml:space="preserve"> </w:t>
      </w:r>
      <w:r w:rsidR="008E173C">
        <w:rPr>
          <w:rFonts w:asciiTheme="minorHAnsi" w:hAnsiTheme="minorHAnsi" w:cstheme="minorHAnsi"/>
          <w:szCs w:val="24"/>
        </w:rPr>
        <w:t>20245</w:t>
      </w:r>
    </w:p>
    <w:p w14:paraId="26CCABAE" w14:textId="77777777" w:rsidR="00704EC2" w:rsidRPr="00E2328A" w:rsidRDefault="00704EC2" w:rsidP="00704EC2">
      <w:pPr>
        <w:rPr>
          <w:rFonts w:asciiTheme="minorHAnsi" w:hAnsiTheme="minorHAnsi" w:cstheme="minorHAnsi"/>
          <w:szCs w:val="24"/>
        </w:rPr>
      </w:pPr>
    </w:p>
    <w:p w14:paraId="14E2EBD5" w14:textId="77777777" w:rsidR="00E0162F" w:rsidRPr="00E2328A" w:rsidRDefault="00E0162F" w:rsidP="00135079">
      <w:pPr>
        <w:rPr>
          <w:rFonts w:asciiTheme="minorHAnsi" w:hAnsiTheme="minorHAnsi" w:cstheme="minorHAnsi"/>
          <w:b/>
          <w:szCs w:val="24"/>
        </w:rPr>
      </w:pPr>
      <w:r w:rsidRPr="00E2328A">
        <w:rPr>
          <w:rFonts w:asciiTheme="minorHAnsi" w:hAnsiTheme="minorHAnsi" w:cstheme="minorHAnsi"/>
          <w:b/>
          <w:szCs w:val="24"/>
        </w:rPr>
        <w:t>INSTRUCTOR CONTACT INFORMATION</w:t>
      </w:r>
    </w:p>
    <w:p w14:paraId="607E1801" w14:textId="77777777" w:rsidR="00E0162F" w:rsidRPr="00E2328A" w:rsidRDefault="00E0162F" w:rsidP="00135079">
      <w:pPr>
        <w:rPr>
          <w:rFonts w:asciiTheme="minorHAnsi" w:hAnsiTheme="minorHAnsi" w:cstheme="minorHAnsi"/>
          <w:szCs w:val="24"/>
        </w:rPr>
      </w:pPr>
      <w:r w:rsidRPr="00E2328A">
        <w:rPr>
          <w:rFonts w:asciiTheme="minorHAnsi" w:hAnsiTheme="minorHAnsi" w:cstheme="minorHAnsi"/>
          <w:szCs w:val="24"/>
        </w:rPr>
        <w:t>Instructor Name:  Vicky Conner</w:t>
      </w:r>
    </w:p>
    <w:p w14:paraId="606BBF18" w14:textId="3AEA4150" w:rsidR="00135079" w:rsidRPr="00E2328A" w:rsidRDefault="00135079" w:rsidP="00135079">
      <w:pPr>
        <w:rPr>
          <w:rFonts w:asciiTheme="minorHAnsi" w:hAnsiTheme="minorHAnsi" w:cstheme="minorHAnsi"/>
          <w:snapToGrid/>
          <w:color w:val="1F497D"/>
          <w:szCs w:val="24"/>
        </w:rPr>
      </w:pPr>
      <w:r w:rsidRPr="00E2328A">
        <w:rPr>
          <w:rFonts w:asciiTheme="minorHAnsi" w:hAnsiTheme="minorHAnsi" w:cstheme="minorHAnsi"/>
          <w:szCs w:val="24"/>
        </w:rPr>
        <w:t>Email Address</w:t>
      </w:r>
      <w:r w:rsidR="00494835">
        <w:rPr>
          <w:rFonts w:asciiTheme="minorHAnsi" w:hAnsiTheme="minorHAnsi" w:cstheme="minorHAnsi"/>
          <w:szCs w:val="24"/>
        </w:rPr>
        <w:t xml:space="preserve"> and Preferred method of contact</w:t>
      </w:r>
      <w:r w:rsidRPr="00E2328A">
        <w:rPr>
          <w:rFonts w:asciiTheme="minorHAnsi" w:hAnsiTheme="minorHAnsi" w:cstheme="minorHAnsi"/>
          <w:szCs w:val="24"/>
        </w:rPr>
        <w:t xml:space="preserve">: </w:t>
      </w:r>
      <w:hyperlink r:id="rId12" w:tooltip="Email address for Vicky Conner vconner@southeasterntech.edu" w:history="1">
        <w:r w:rsidRPr="00E2328A">
          <w:rPr>
            <w:rStyle w:val="Hyperlink"/>
            <w:rFonts w:asciiTheme="minorHAnsi" w:hAnsiTheme="minorHAnsi" w:cstheme="minorHAnsi"/>
            <w:szCs w:val="24"/>
          </w:rPr>
          <w:t>Vicky Conner</w:t>
        </w:r>
      </w:hyperlink>
      <w:r w:rsidRPr="00E2328A">
        <w:rPr>
          <w:rFonts w:asciiTheme="minorHAnsi" w:hAnsiTheme="minorHAnsi" w:cstheme="minorHAnsi"/>
          <w:color w:val="1F497D"/>
          <w:szCs w:val="24"/>
        </w:rPr>
        <w:t xml:space="preserve"> (</w:t>
      </w:r>
      <w:hyperlink r:id="rId13" w:tooltip="Email address for Vicky Conner vconner@southeasterntech.edu" w:history="1">
        <w:r w:rsidRPr="00E2328A">
          <w:rPr>
            <w:rStyle w:val="Hyperlink"/>
            <w:rFonts w:asciiTheme="minorHAnsi" w:hAnsiTheme="minorHAnsi" w:cstheme="minorHAnsi"/>
            <w:szCs w:val="24"/>
          </w:rPr>
          <w:t>vconner@southeasterntech.edu</w:t>
        </w:r>
      </w:hyperlink>
      <w:r w:rsidRPr="00E2328A">
        <w:rPr>
          <w:rFonts w:asciiTheme="minorHAnsi" w:hAnsiTheme="minorHAnsi" w:cstheme="minorHAnsi"/>
          <w:color w:val="1F497D"/>
          <w:szCs w:val="24"/>
        </w:rPr>
        <w:t>)</w:t>
      </w:r>
    </w:p>
    <w:p w14:paraId="208EE8AB" w14:textId="77777777" w:rsidR="00135079" w:rsidRPr="00E2328A" w:rsidRDefault="00135079" w:rsidP="00135079">
      <w:pPr>
        <w:rPr>
          <w:rFonts w:asciiTheme="minorHAnsi" w:hAnsiTheme="minorHAnsi" w:cstheme="minorHAnsi"/>
          <w:szCs w:val="24"/>
        </w:rPr>
      </w:pPr>
      <w:r w:rsidRPr="00E2328A">
        <w:rPr>
          <w:rFonts w:asciiTheme="minorHAnsi" w:hAnsiTheme="minorHAnsi" w:cstheme="minorHAnsi"/>
          <w:szCs w:val="24"/>
        </w:rPr>
        <w:t xml:space="preserve">Campus/ Office Location: Vidalia Campus, </w:t>
      </w:r>
      <w:r w:rsidR="005321C9">
        <w:rPr>
          <w:rFonts w:asciiTheme="minorHAnsi" w:hAnsiTheme="minorHAnsi" w:cstheme="minorHAnsi"/>
          <w:szCs w:val="24"/>
        </w:rPr>
        <w:t>Building A</w:t>
      </w:r>
      <w:r w:rsidRPr="00E2328A">
        <w:rPr>
          <w:rFonts w:asciiTheme="minorHAnsi" w:hAnsiTheme="minorHAnsi" w:cstheme="minorHAnsi"/>
          <w:szCs w:val="24"/>
        </w:rPr>
        <w:t>, room 155</w:t>
      </w:r>
    </w:p>
    <w:p w14:paraId="25809FA5" w14:textId="606B7691" w:rsidR="00135079" w:rsidRPr="00E2328A" w:rsidRDefault="00135079" w:rsidP="00135079">
      <w:pPr>
        <w:rPr>
          <w:rFonts w:asciiTheme="minorHAnsi" w:hAnsiTheme="minorHAnsi" w:cstheme="minorHAnsi"/>
          <w:szCs w:val="24"/>
        </w:rPr>
      </w:pPr>
      <w:r w:rsidRPr="00E2328A">
        <w:rPr>
          <w:rFonts w:asciiTheme="minorHAnsi" w:hAnsiTheme="minorHAnsi" w:cstheme="minorHAnsi"/>
          <w:szCs w:val="24"/>
        </w:rPr>
        <w:t>Office Hours:</w:t>
      </w:r>
      <w:r w:rsidR="00A81B21" w:rsidRPr="00E2328A">
        <w:rPr>
          <w:rFonts w:asciiTheme="minorHAnsi" w:hAnsiTheme="minorHAnsi" w:cstheme="minorHAnsi"/>
          <w:szCs w:val="24"/>
        </w:rPr>
        <w:t xml:space="preserve"> </w:t>
      </w:r>
      <w:r w:rsidR="00AB18DD">
        <w:rPr>
          <w:rFonts w:asciiTheme="minorHAnsi" w:hAnsiTheme="minorHAnsi" w:cstheme="minorHAnsi"/>
          <w:szCs w:val="24"/>
        </w:rPr>
        <w:t>Monday-Wednesday 1:00-4:30</w:t>
      </w:r>
    </w:p>
    <w:p w14:paraId="52794745" w14:textId="77777777" w:rsidR="00135079" w:rsidRPr="00E2328A" w:rsidRDefault="00135079" w:rsidP="00135079">
      <w:pPr>
        <w:rPr>
          <w:rFonts w:asciiTheme="minorHAnsi" w:hAnsiTheme="minorHAnsi" w:cstheme="minorHAnsi"/>
          <w:szCs w:val="24"/>
        </w:rPr>
      </w:pPr>
      <w:r w:rsidRPr="00E2328A">
        <w:rPr>
          <w:rFonts w:asciiTheme="minorHAnsi" w:hAnsiTheme="minorHAnsi" w:cstheme="minorHAnsi"/>
          <w:szCs w:val="24"/>
        </w:rPr>
        <w:t>Phone: 912-538-1992</w:t>
      </w:r>
    </w:p>
    <w:p w14:paraId="11B0031A" w14:textId="77777777" w:rsidR="00135079" w:rsidRPr="00E2328A" w:rsidRDefault="00135079" w:rsidP="00135079">
      <w:pPr>
        <w:rPr>
          <w:rFonts w:asciiTheme="minorHAnsi" w:hAnsiTheme="minorHAnsi" w:cstheme="minorHAnsi"/>
          <w:szCs w:val="24"/>
        </w:rPr>
      </w:pPr>
      <w:r w:rsidRPr="00E2328A">
        <w:rPr>
          <w:rFonts w:asciiTheme="minorHAnsi" w:hAnsiTheme="minorHAnsi" w:cstheme="minorHAnsi"/>
          <w:szCs w:val="24"/>
        </w:rPr>
        <w:t>Fax Number: 912-538-3156</w:t>
      </w:r>
    </w:p>
    <w:p w14:paraId="2873B88A" w14:textId="47BFB225" w:rsidR="00135079" w:rsidRDefault="00135079" w:rsidP="00135079">
      <w:pPr>
        <w:rPr>
          <w:rFonts w:asciiTheme="minorHAnsi" w:hAnsiTheme="minorHAnsi" w:cstheme="minorHAnsi"/>
          <w:szCs w:val="24"/>
        </w:rPr>
      </w:pPr>
      <w:r w:rsidRPr="00E2328A">
        <w:rPr>
          <w:rFonts w:asciiTheme="minorHAnsi" w:hAnsiTheme="minorHAnsi" w:cstheme="minorHAnsi"/>
          <w:szCs w:val="24"/>
        </w:rPr>
        <w:t>Tutoring Hours: by appointment</w:t>
      </w:r>
    </w:p>
    <w:p w14:paraId="20220997" w14:textId="3BA6879D" w:rsidR="00494835" w:rsidRDefault="00494835" w:rsidP="00135079">
      <w:pPr>
        <w:rPr>
          <w:rFonts w:asciiTheme="minorHAnsi" w:hAnsiTheme="minorHAnsi" w:cstheme="minorHAnsi"/>
          <w:szCs w:val="24"/>
        </w:rPr>
      </w:pPr>
    </w:p>
    <w:p w14:paraId="7EAD6068" w14:textId="350081E0" w:rsidR="00494835" w:rsidRPr="00E2328A" w:rsidRDefault="00494835" w:rsidP="00135079">
      <w:pPr>
        <w:rPr>
          <w:rFonts w:asciiTheme="minorHAnsi" w:hAnsiTheme="minorHAnsi" w:cstheme="minorHAnsi"/>
          <w:szCs w:val="24"/>
        </w:rPr>
      </w:pPr>
      <w:r w:rsidRPr="00436429">
        <w:rPr>
          <w:rFonts w:asciiTheme="minorHAnsi" w:hAnsiTheme="minorHAnsi" w:cstheme="minorHAnsi"/>
          <w:b/>
          <w:szCs w:val="24"/>
        </w:rPr>
        <w:t>This course is taught in a hybrid format.  Hybrid classes require students to complete a portion of the required contact hours traditionally by attending classes on campus while completing the remaining portion online at the student’s convenience with respect to the instructor’s requirements.</w:t>
      </w:r>
    </w:p>
    <w:p w14:paraId="7A7B5388" w14:textId="77777777" w:rsidR="00A2186D" w:rsidRPr="00E2328A" w:rsidRDefault="00A2186D">
      <w:pPr>
        <w:rPr>
          <w:rFonts w:asciiTheme="minorHAnsi" w:hAnsiTheme="minorHAnsi" w:cstheme="minorHAnsi"/>
          <w:szCs w:val="24"/>
        </w:rPr>
      </w:pPr>
    </w:p>
    <w:p w14:paraId="68407A98" w14:textId="77777777" w:rsidR="00A2186D" w:rsidRPr="00E2328A" w:rsidRDefault="00A2186D" w:rsidP="00B35A52">
      <w:pPr>
        <w:pStyle w:val="Heading2"/>
        <w:rPr>
          <w:rFonts w:asciiTheme="minorHAnsi" w:hAnsiTheme="minorHAnsi" w:cstheme="minorHAnsi"/>
        </w:rPr>
      </w:pPr>
      <w:r w:rsidRPr="00E2328A">
        <w:rPr>
          <w:rFonts w:asciiTheme="minorHAnsi" w:hAnsiTheme="minorHAnsi" w:cstheme="minorHAnsi"/>
        </w:rPr>
        <w:t>Southeastern Technical College (STC) Catalog and Handbook</w:t>
      </w:r>
    </w:p>
    <w:p w14:paraId="0CAC1288" w14:textId="798CE3A1" w:rsidR="00A2186D" w:rsidRDefault="00A2186D" w:rsidP="00A2186D">
      <w:pPr>
        <w:rPr>
          <w:rFonts w:asciiTheme="minorHAnsi" w:hAnsiTheme="minorHAnsi" w:cstheme="minorHAnsi"/>
          <w:szCs w:val="24"/>
        </w:rPr>
      </w:pPr>
      <w:r w:rsidRPr="00E2328A">
        <w:rPr>
          <w:rFonts w:asciiTheme="minorHAnsi" w:hAnsiTheme="minorHAnsi" w:cstheme="minorHAnsi"/>
          <w:szCs w:val="24"/>
        </w:rPr>
        <w:t xml:space="preserve">Students are responsible for all policies and procedures and all other information included in Southeastern Technical College’s </w:t>
      </w:r>
      <w:hyperlink r:id="rId14" w:tooltip="http://www.southeasterntech.edu/student-affairs/catalog-handbook.php" w:history="1">
        <w:r w:rsidR="001F5312" w:rsidRPr="00E2328A">
          <w:rPr>
            <w:rStyle w:val="Hyperlink"/>
            <w:rFonts w:asciiTheme="minorHAnsi" w:hAnsiTheme="minorHAnsi" w:cstheme="minorHAnsi"/>
            <w:szCs w:val="24"/>
          </w:rPr>
          <w:t>Catalog and Handbook</w:t>
        </w:r>
      </w:hyperlink>
      <w:r w:rsidRPr="00E2328A">
        <w:rPr>
          <w:rFonts w:asciiTheme="minorHAnsi" w:hAnsiTheme="minorHAnsi" w:cstheme="minorHAnsi"/>
          <w:szCs w:val="24"/>
        </w:rPr>
        <w:t xml:space="preserve"> </w:t>
      </w:r>
      <w:hyperlink r:id="rId15" w:tooltip="Southeastern Technical College Catalog and Handbook" w:history="1">
        <w:r w:rsidR="00BE04E3" w:rsidRPr="00E2328A">
          <w:rPr>
            <w:rStyle w:val="Hyperlink"/>
            <w:rFonts w:asciiTheme="minorHAnsi" w:hAnsiTheme="minorHAnsi" w:cstheme="minorHAnsi"/>
            <w:szCs w:val="24"/>
          </w:rPr>
          <w:t>(http://www.southeasterntech.edu/student-affairs/catalog-handbook.php)</w:t>
        </w:r>
      </w:hyperlink>
      <w:r w:rsidRPr="00E2328A">
        <w:rPr>
          <w:rFonts w:asciiTheme="minorHAnsi" w:hAnsiTheme="minorHAnsi" w:cstheme="minorHAnsi"/>
          <w:szCs w:val="24"/>
        </w:rPr>
        <w:t>.</w:t>
      </w:r>
    </w:p>
    <w:p w14:paraId="2D059F7C" w14:textId="77777777" w:rsidR="0044507B" w:rsidRPr="00E2328A" w:rsidRDefault="0044507B" w:rsidP="00A2186D">
      <w:pPr>
        <w:rPr>
          <w:rFonts w:asciiTheme="minorHAnsi" w:hAnsiTheme="minorHAnsi" w:cstheme="minorHAnsi"/>
          <w:szCs w:val="24"/>
        </w:rPr>
      </w:pPr>
    </w:p>
    <w:p w14:paraId="00024E39" w14:textId="77777777" w:rsidR="0044507B" w:rsidRPr="008E407D" w:rsidRDefault="0044507B" w:rsidP="0044507B">
      <w:pPr>
        <w:pStyle w:val="Heading2"/>
      </w:pPr>
      <w:r w:rsidRPr="008E407D">
        <w:t>REQUIRED TEXT</w:t>
      </w:r>
    </w:p>
    <w:p w14:paraId="7621E79D" w14:textId="1CA18232" w:rsidR="0084557E" w:rsidRDefault="0084557E" w:rsidP="0084557E">
      <w:pPr>
        <w:rPr>
          <w:rFonts w:asciiTheme="minorHAnsi" w:hAnsiTheme="minorHAnsi" w:cstheme="minorHAnsi"/>
          <w:szCs w:val="24"/>
        </w:rPr>
      </w:pPr>
      <w:r>
        <w:rPr>
          <w:rFonts w:asciiTheme="minorHAnsi" w:hAnsiTheme="minorHAnsi" w:cstheme="minorHAnsi"/>
          <w:szCs w:val="24"/>
        </w:rPr>
        <w:t xml:space="preserve">ENGL 2013 requires two books: Book 1 is a free digital book, located inside Blackboard: </w:t>
      </w:r>
    </w:p>
    <w:p w14:paraId="0DBF55EB" w14:textId="77777777" w:rsidR="0084557E" w:rsidRDefault="0084557E" w:rsidP="0084557E">
      <w:pPr>
        <w:rPr>
          <w:rFonts w:asciiTheme="minorHAnsi" w:hAnsiTheme="minorHAnsi" w:cstheme="minorHAnsi"/>
          <w:i/>
          <w:szCs w:val="24"/>
        </w:rPr>
      </w:pPr>
      <w:r>
        <w:rPr>
          <w:rFonts w:asciiTheme="minorHAnsi" w:hAnsiTheme="minorHAnsi" w:cstheme="minorHAnsi"/>
          <w:szCs w:val="24"/>
        </w:rPr>
        <w:t xml:space="preserve">Berke, Amy, Bleil, Robert R., Cofer, Jordan, Davis, Doug, editors. </w:t>
      </w:r>
      <w:r w:rsidRPr="00993809">
        <w:rPr>
          <w:rFonts w:asciiTheme="minorHAnsi" w:hAnsiTheme="minorHAnsi" w:cstheme="minorHAnsi"/>
          <w:i/>
          <w:szCs w:val="24"/>
        </w:rPr>
        <w:t xml:space="preserve">Writing the Nation: A Concise </w:t>
      </w:r>
    </w:p>
    <w:p w14:paraId="004FD0CC" w14:textId="26FD3F14" w:rsidR="0084557E" w:rsidRDefault="0084557E" w:rsidP="0084557E">
      <w:pPr>
        <w:rPr>
          <w:rFonts w:asciiTheme="minorHAnsi" w:hAnsiTheme="minorHAnsi" w:cstheme="minorHAnsi"/>
          <w:szCs w:val="24"/>
        </w:rPr>
      </w:pPr>
      <w:r>
        <w:rPr>
          <w:rFonts w:asciiTheme="minorHAnsi" w:hAnsiTheme="minorHAnsi" w:cstheme="minorHAnsi"/>
          <w:i/>
          <w:szCs w:val="24"/>
        </w:rPr>
        <w:tab/>
      </w:r>
      <w:r w:rsidRPr="00993809">
        <w:rPr>
          <w:rFonts w:asciiTheme="minorHAnsi" w:hAnsiTheme="minorHAnsi" w:cstheme="minorHAnsi"/>
          <w:i/>
          <w:szCs w:val="24"/>
        </w:rPr>
        <w:t>Introduction to American Literature 1865 to Present.</w:t>
      </w:r>
      <w:r>
        <w:rPr>
          <w:rFonts w:asciiTheme="minorHAnsi" w:hAnsiTheme="minorHAnsi" w:cstheme="minorHAnsi"/>
          <w:szCs w:val="24"/>
        </w:rPr>
        <w:t xml:space="preserve"> University of North Georgia Press.</w:t>
      </w:r>
    </w:p>
    <w:p w14:paraId="5C69B06A" w14:textId="77777777" w:rsidR="0084557E" w:rsidRDefault="0084557E" w:rsidP="0084557E">
      <w:pPr>
        <w:rPr>
          <w:rFonts w:asciiTheme="minorHAnsi" w:hAnsiTheme="minorHAnsi" w:cstheme="minorHAnsi"/>
          <w:szCs w:val="24"/>
        </w:rPr>
      </w:pPr>
    </w:p>
    <w:p w14:paraId="1109CCF9" w14:textId="77777777" w:rsidR="0084557E" w:rsidRPr="00FD2A5B" w:rsidRDefault="0084557E" w:rsidP="0084557E">
      <w:pPr>
        <w:rPr>
          <w:rFonts w:asciiTheme="minorHAnsi" w:hAnsiTheme="minorHAnsi" w:cstheme="minorHAnsi"/>
          <w:b/>
          <w:szCs w:val="24"/>
          <w:u w:val="single"/>
        </w:rPr>
      </w:pPr>
      <w:r w:rsidRPr="00FD2A5B">
        <w:rPr>
          <w:rFonts w:asciiTheme="minorHAnsi" w:hAnsiTheme="minorHAnsi" w:cstheme="minorHAnsi"/>
          <w:szCs w:val="24"/>
          <w:u w:val="single"/>
        </w:rPr>
        <w:t>Book 2</w:t>
      </w:r>
      <w:r>
        <w:rPr>
          <w:rFonts w:asciiTheme="minorHAnsi" w:hAnsiTheme="minorHAnsi" w:cstheme="minorHAnsi"/>
          <w:b/>
          <w:szCs w:val="24"/>
          <w:u w:val="single"/>
        </w:rPr>
        <w:t xml:space="preserve"> </w:t>
      </w:r>
      <w:r w:rsidRPr="00FD2A5B">
        <w:rPr>
          <w:rFonts w:asciiTheme="minorHAnsi" w:hAnsiTheme="minorHAnsi" w:cstheme="minorHAnsi"/>
          <w:szCs w:val="24"/>
        </w:rPr>
        <w:t>is in the bookstore</w:t>
      </w:r>
      <w:r w:rsidRPr="00FD2A5B">
        <w:rPr>
          <w:rFonts w:asciiTheme="minorHAnsi" w:hAnsiTheme="minorHAnsi" w:cstheme="minorHAnsi"/>
          <w:b/>
          <w:szCs w:val="24"/>
        </w:rPr>
        <w:t>.</w:t>
      </w:r>
    </w:p>
    <w:p w14:paraId="40091C0A" w14:textId="15296137" w:rsidR="0084557E" w:rsidRPr="00006D15" w:rsidRDefault="0084557E" w:rsidP="0084557E">
      <w:pPr>
        <w:rPr>
          <w:rFonts w:asciiTheme="minorHAnsi" w:hAnsiTheme="minorHAnsi" w:cstheme="minorHAnsi"/>
          <w:szCs w:val="24"/>
        </w:rPr>
      </w:pPr>
      <w:r w:rsidRPr="00006D15">
        <w:rPr>
          <w:rFonts w:asciiTheme="minorHAnsi" w:hAnsiTheme="minorHAnsi" w:cstheme="minorHAnsi"/>
          <w:szCs w:val="24"/>
        </w:rPr>
        <w:t xml:space="preserve">McKeague, Pat.  </w:t>
      </w:r>
      <w:r w:rsidRPr="00006D15">
        <w:rPr>
          <w:rFonts w:asciiTheme="minorHAnsi" w:hAnsiTheme="minorHAnsi" w:cstheme="minorHAnsi"/>
          <w:i/>
          <w:szCs w:val="24"/>
        </w:rPr>
        <w:t>Writing about Literature:  Step by Step</w:t>
      </w:r>
      <w:r w:rsidRPr="00006D15">
        <w:rPr>
          <w:rFonts w:asciiTheme="minorHAnsi" w:hAnsiTheme="minorHAnsi" w:cstheme="minorHAnsi"/>
          <w:szCs w:val="24"/>
        </w:rPr>
        <w:t>.  9</w:t>
      </w:r>
      <w:r w:rsidRPr="00006D15">
        <w:rPr>
          <w:rFonts w:asciiTheme="minorHAnsi" w:hAnsiTheme="minorHAnsi" w:cstheme="minorHAnsi"/>
          <w:szCs w:val="24"/>
          <w:vertAlign w:val="superscript"/>
        </w:rPr>
        <w:t>th</w:t>
      </w:r>
      <w:r w:rsidRPr="00006D15">
        <w:rPr>
          <w:rFonts w:asciiTheme="minorHAnsi" w:hAnsiTheme="minorHAnsi" w:cstheme="minorHAnsi"/>
          <w:szCs w:val="24"/>
        </w:rPr>
        <w:t xml:space="preserve"> edition. Kendall/Hunt Publishing Co., 2005.</w:t>
      </w:r>
    </w:p>
    <w:p w14:paraId="2776E542" w14:textId="77777777" w:rsidR="0044507B" w:rsidRDefault="0044507B" w:rsidP="0044507B">
      <w:pPr>
        <w:rPr>
          <w:rFonts w:asciiTheme="minorHAnsi" w:hAnsiTheme="minorHAnsi" w:cstheme="minorHAnsi"/>
          <w:szCs w:val="24"/>
        </w:rPr>
      </w:pPr>
    </w:p>
    <w:p w14:paraId="1A0828F9" w14:textId="77777777" w:rsidR="0044507B" w:rsidRDefault="0044507B" w:rsidP="0044507B">
      <w:pPr>
        <w:rPr>
          <w:rFonts w:asciiTheme="minorHAnsi" w:hAnsiTheme="minorHAnsi" w:cstheme="minorHAnsi"/>
          <w:szCs w:val="24"/>
        </w:rPr>
      </w:pPr>
    </w:p>
    <w:p w14:paraId="4334ADC5" w14:textId="77777777" w:rsidR="0044507B" w:rsidRDefault="0044507B" w:rsidP="0044507B">
      <w:pPr>
        <w:rPr>
          <w:rFonts w:asciiTheme="minorHAnsi" w:hAnsiTheme="minorHAnsi" w:cstheme="minorHAnsi"/>
          <w:szCs w:val="24"/>
        </w:rPr>
      </w:pPr>
    </w:p>
    <w:p w14:paraId="49E483A7" w14:textId="77777777" w:rsidR="0044507B" w:rsidRPr="008E407D" w:rsidRDefault="0044507B" w:rsidP="0044507B">
      <w:pPr>
        <w:rPr>
          <w:rFonts w:asciiTheme="minorHAnsi" w:hAnsiTheme="minorHAnsi" w:cstheme="minorHAnsi"/>
          <w:szCs w:val="24"/>
        </w:rPr>
      </w:pPr>
    </w:p>
    <w:p w14:paraId="7256A75F" w14:textId="77777777" w:rsidR="0044507B" w:rsidRPr="008E407D" w:rsidRDefault="0044507B" w:rsidP="0044507B">
      <w:pPr>
        <w:rPr>
          <w:rFonts w:asciiTheme="minorHAnsi" w:hAnsiTheme="minorHAnsi" w:cstheme="minorHAnsi"/>
          <w:szCs w:val="24"/>
        </w:rPr>
      </w:pPr>
      <w:r w:rsidRPr="008E407D">
        <w:rPr>
          <w:rFonts w:asciiTheme="minorHAnsi" w:hAnsiTheme="minorHAnsi" w:cstheme="minorHAnsi"/>
          <w:noProof/>
          <w:snapToGrid/>
          <w:szCs w:val="24"/>
        </w:rPr>
        <w:lastRenderedPageBreak/>
        <w:drawing>
          <wp:inline distT="0" distB="0" distL="0" distR="0" wp14:anchorId="274EE40E" wp14:editId="188FBD30">
            <wp:extent cx="2955290" cy="1179195"/>
            <wp:effectExtent l="0" t="0" r="0" b="1905"/>
            <wp:docPr id="2" name="Picture 2" descr="Picture of the Writing about Literature textbook." title="Class Textbook">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rotWithShape="1">
                    <a:blip r:embed="rId16">
                      <a:extLst>
                        <a:ext uri="{28A0092B-C50C-407E-A947-70E740481C1C}">
                          <a14:useLocalDpi xmlns:a14="http://schemas.microsoft.com/office/drawing/2010/main" val="0"/>
                        </a:ext>
                      </a:extLst>
                    </a:blip>
                    <a:srcRect t="6758" r="-14490" b="17199"/>
                    <a:stretch/>
                  </pic:blipFill>
                  <pic:spPr bwMode="auto">
                    <a:xfrm>
                      <a:off x="0" y="0"/>
                      <a:ext cx="2955290" cy="1179195"/>
                    </a:xfrm>
                    <a:prstGeom prst="rect">
                      <a:avLst/>
                    </a:prstGeom>
                    <a:noFill/>
                    <a:ln>
                      <a:noFill/>
                    </a:ln>
                    <a:extLst>
                      <a:ext uri="{53640926-AAD7-44D8-BBD7-CCE9431645EC}">
                        <a14:shadowObscured xmlns:a14="http://schemas.microsoft.com/office/drawing/2010/main"/>
                      </a:ext>
                    </a:extLst>
                  </pic:spPr>
                </pic:pic>
              </a:graphicData>
            </a:graphic>
          </wp:inline>
        </w:drawing>
      </w:r>
    </w:p>
    <w:p w14:paraId="015FD8CF" w14:textId="77777777" w:rsidR="0044507B" w:rsidRPr="008E407D" w:rsidRDefault="0044507B" w:rsidP="0044507B">
      <w:pPr>
        <w:rPr>
          <w:rFonts w:asciiTheme="minorHAnsi" w:hAnsiTheme="minorHAnsi" w:cstheme="minorHAnsi"/>
          <w:szCs w:val="24"/>
        </w:rPr>
      </w:pPr>
    </w:p>
    <w:p w14:paraId="08447258" w14:textId="44717C0A" w:rsidR="00984C09" w:rsidRDefault="00F819B0" w:rsidP="00B35A52">
      <w:pPr>
        <w:pStyle w:val="Heading2"/>
        <w:rPr>
          <w:rFonts w:asciiTheme="minorHAnsi" w:hAnsiTheme="minorHAnsi" w:cstheme="minorHAnsi"/>
        </w:rPr>
      </w:pPr>
      <w:r w:rsidRPr="00E2328A">
        <w:rPr>
          <w:rFonts w:asciiTheme="minorHAnsi" w:hAnsiTheme="minorHAnsi" w:cstheme="minorHAnsi"/>
        </w:rPr>
        <w:t>REQUIRED SUPPLIES &amp; SOFTWARE</w:t>
      </w:r>
    </w:p>
    <w:p w14:paraId="50B05B5C" w14:textId="3DCD6666" w:rsidR="00494835" w:rsidRDefault="00494835" w:rsidP="00494835">
      <w:r>
        <w:t>Books, pencils, and paper.  A thumb drive is advisable.</w:t>
      </w:r>
    </w:p>
    <w:p w14:paraId="0BDE388A" w14:textId="77777777" w:rsidR="00494835" w:rsidRPr="00494835" w:rsidRDefault="00494835" w:rsidP="00494835"/>
    <w:p w14:paraId="44E34BF2" w14:textId="77777777" w:rsidR="00407579" w:rsidRPr="00E2328A" w:rsidRDefault="00407579" w:rsidP="00273B99">
      <w:pPr>
        <w:rPr>
          <w:rFonts w:asciiTheme="minorHAnsi" w:hAnsiTheme="minorHAnsi" w:cstheme="minorHAnsi"/>
          <w:szCs w:val="24"/>
        </w:rPr>
      </w:pPr>
      <w:r w:rsidRPr="00E2328A">
        <w:rPr>
          <w:rFonts w:asciiTheme="minorHAnsi" w:hAnsiTheme="minorHAnsi" w:cstheme="minorHAnsi"/>
          <w:szCs w:val="24"/>
        </w:rPr>
        <w:t>Note:  Although students can use their smart phones and tablets to access their online course(s), exams, discussions, assignments, and other graded activities should be per</w:t>
      </w:r>
      <w:r w:rsidR="00B958AD" w:rsidRPr="00E2328A">
        <w:rPr>
          <w:rFonts w:asciiTheme="minorHAnsi" w:hAnsiTheme="minorHAnsi" w:cstheme="minorHAnsi"/>
          <w:szCs w:val="24"/>
        </w:rPr>
        <w:t xml:space="preserve">formed on a personal computer.  </w:t>
      </w:r>
      <w:r w:rsidRPr="00E2328A">
        <w:rPr>
          <w:rFonts w:asciiTheme="minorHAnsi" w:hAnsiTheme="minorHAnsi" w:cstheme="minorHAnsi"/>
          <w:szCs w:val="24"/>
        </w:rPr>
        <w:t xml:space="preserve">Neither </w:t>
      </w:r>
      <w:r w:rsidR="00D02254" w:rsidRPr="00E2328A">
        <w:rPr>
          <w:rFonts w:asciiTheme="minorHAnsi" w:hAnsiTheme="minorHAnsi" w:cstheme="minorHAnsi"/>
          <w:szCs w:val="24"/>
        </w:rPr>
        <w:t>Blackboard</w:t>
      </w:r>
      <w:r w:rsidRPr="00E2328A">
        <w:rPr>
          <w:rFonts w:asciiTheme="minorHAnsi" w:hAnsiTheme="minorHAnsi" w:cstheme="minorHAnsi"/>
          <w:szCs w:val="24"/>
        </w:rPr>
        <w:t xml:space="preserve"> nor </w:t>
      </w:r>
      <w:r w:rsidR="00AE2842" w:rsidRPr="00E2328A">
        <w:rPr>
          <w:rFonts w:asciiTheme="minorHAnsi" w:hAnsiTheme="minorHAnsi" w:cstheme="minorHAnsi"/>
          <w:szCs w:val="24"/>
        </w:rPr>
        <w:t>Georgia Virtual Technical Co</w:t>
      </w:r>
      <w:r w:rsidR="00D4158B" w:rsidRPr="00E2328A">
        <w:rPr>
          <w:rFonts w:asciiTheme="minorHAnsi" w:hAnsiTheme="minorHAnsi" w:cstheme="minorHAnsi"/>
          <w:szCs w:val="24"/>
        </w:rPr>
        <w:t>nnection</w:t>
      </w:r>
      <w:r w:rsidR="00AE2842" w:rsidRPr="00E2328A">
        <w:rPr>
          <w:rFonts w:asciiTheme="minorHAnsi" w:hAnsiTheme="minorHAnsi" w:cstheme="minorHAnsi"/>
          <w:szCs w:val="24"/>
        </w:rPr>
        <w:t xml:space="preserve"> (</w:t>
      </w:r>
      <w:r w:rsidRPr="00E2328A">
        <w:rPr>
          <w:rFonts w:asciiTheme="minorHAnsi" w:hAnsiTheme="minorHAnsi" w:cstheme="minorHAnsi"/>
          <w:szCs w:val="24"/>
        </w:rPr>
        <w:t>GVTC</w:t>
      </w:r>
      <w:r w:rsidR="00AE2842" w:rsidRPr="00E2328A">
        <w:rPr>
          <w:rFonts w:asciiTheme="minorHAnsi" w:hAnsiTheme="minorHAnsi" w:cstheme="minorHAnsi"/>
          <w:szCs w:val="24"/>
        </w:rPr>
        <w:t>)</w:t>
      </w:r>
      <w:r w:rsidRPr="00E2328A">
        <w:rPr>
          <w:rFonts w:asciiTheme="minorHAnsi" w:hAnsiTheme="minorHAnsi" w:cstheme="minorHAnsi"/>
          <w:szCs w:val="24"/>
        </w:rPr>
        <w:t xml:space="preserve"> provide technical support for issues relating to the use of a smart phone or tablet</w:t>
      </w:r>
      <w:r w:rsidR="0064443A" w:rsidRPr="00E2328A">
        <w:rPr>
          <w:rFonts w:asciiTheme="minorHAnsi" w:hAnsiTheme="minorHAnsi" w:cstheme="minorHAnsi"/>
          <w:szCs w:val="24"/>
        </w:rPr>
        <w:t>,</w:t>
      </w:r>
      <w:r w:rsidRPr="00E2328A">
        <w:rPr>
          <w:rFonts w:asciiTheme="minorHAnsi" w:hAnsiTheme="minorHAnsi" w:cstheme="minorHAnsi"/>
          <w:szCs w:val="24"/>
        </w:rPr>
        <w:t xml:space="preserve"> so students are advised </w:t>
      </w:r>
      <w:r w:rsidR="00162701" w:rsidRPr="00E2328A">
        <w:rPr>
          <w:rFonts w:asciiTheme="minorHAnsi" w:hAnsiTheme="minorHAnsi" w:cstheme="minorHAnsi"/>
          <w:szCs w:val="24"/>
        </w:rPr>
        <w:t xml:space="preserve">not </w:t>
      </w:r>
      <w:r w:rsidRPr="00E2328A">
        <w:rPr>
          <w:rFonts w:asciiTheme="minorHAnsi" w:hAnsiTheme="minorHAnsi" w:cstheme="minorHAnsi"/>
          <w:szCs w:val="24"/>
        </w:rPr>
        <w:t>to</w:t>
      </w:r>
      <w:r w:rsidR="00162701" w:rsidRPr="00E2328A">
        <w:rPr>
          <w:rFonts w:asciiTheme="minorHAnsi" w:hAnsiTheme="minorHAnsi" w:cstheme="minorHAnsi"/>
          <w:szCs w:val="24"/>
        </w:rPr>
        <w:t xml:space="preserve"> </w:t>
      </w:r>
      <w:r w:rsidRPr="00E2328A">
        <w:rPr>
          <w:rFonts w:asciiTheme="minorHAnsi" w:hAnsiTheme="minorHAnsi" w:cstheme="minorHAnsi"/>
          <w:szCs w:val="24"/>
        </w:rPr>
        <w:t xml:space="preserve">rely on these devices to take an online course. </w:t>
      </w:r>
    </w:p>
    <w:p w14:paraId="5EE562AC" w14:textId="77777777" w:rsidR="00135079" w:rsidRPr="00E2328A" w:rsidRDefault="00135079" w:rsidP="00273B99">
      <w:pPr>
        <w:rPr>
          <w:rFonts w:asciiTheme="minorHAnsi" w:hAnsiTheme="minorHAnsi" w:cstheme="minorHAnsi"/>
          <w:szCs w:val="24"/>
        </w:rPr>
      </w:pPr>
    </w:p>
    <w:p w14:paraId="21073F92" w14:textId="77777777" w:rsidR="00135079" w:rsidRPr="00E2328A" w:rsidRDefault="00135079" w:rsidP="00135079">
      <w:pPr>
        <w:widowControl/>
        <w:rPr>
          <w:rFonts w:asciiTheme="minorHAnsi" w:hAnsiTheme="minorHAnsi" w:cstheme="minorHAnsi"/>
          <w:b/>
          <w:szCs w:val="24"/>
        </w:rPr>
      </w:pPr>
      <w:r w:rsidRPr="00E2328A">
        <w:rPr>
          <w:rFonts w:asciiTheme="minorHAnsi" w:hAnsiTheme="minorHAnsi" w:cstheme="minorHAnsi"/>
          <w:b/>
          <w:szCs w:val="24"/>
        </w:rPr>
        <w:t>Students should not share login credentials with others and should change passwords periodically to maintain security.</w:t>
      </w:r>
    </w:p>
    <w:p w14:paraId="2E1E8AC6" w14:textId="77777777" w:rsidR="00F94028" w:rsidRPr="00E2328A" w:rsidRDefault="00F819B0" w:rsidP="00B35A52">
      <w:pPr>
        <w:pStyle w:val="Heading2"/>
        <w:rPr>
          <w:rFonts w:asciiTheme="minorHAnsi" w:hAnsiTheme="minorHAnsi" w:cstheme="minorHAnsi"/>
        </w:rPr>
      </w:pPr>
      <w:r w:rsidRPr="00E2328A">
        <w:rPr>
          <w:rFonts w:asciiTheme="minorHAnsi" w:hAnsiTheme="minorHAnsi" w:cstheme="minorHAnsi"/>
        </w:rPr>
        <w:t>COURSE DESCRIPTION</w:t>
      </w:r>
    </w:p>
    <w:p w14:paraId="64BE9363" w14:textId="77777777" w:rsidR="0004292B" w:rsidRPr="00E2328A" w:rsidRDefault="0004292B" w:rsidP="0004292B">
      <w:pPr>
        <w:widowControl/>
        <w:rPr>
          <w:rFonts w:asciiTheme="minorHAnsi" w:hAnsiTheme="minorHAnsi" w:cstheme="minorHAnsi"/>
          <w:szCs w:val="24"/>
        </w:rPr>
      </w:pPr>
      <w:r w:rsidRPr="00E2328A">
        <w:rPr>
          <w:rFonts w:asciiTheme="minorHAnsi" w:hAnsiTheme="minorHAnsi" w:cstheme="minorHAnsi"/>
          <w:szCs w:val="24"/>
        </w:rPr>
        <w:t>Emphasizes American literature as a reflection of culture and ideas.  A survey of important works in American literature. Includes a variety of literary genres:  short stories, poetry, drama, nonfiction, and novels. Topics include literature and culture, essential themes and ideas, literature and history, research skills.</w:t>
      </w:r>
    </w:p>
    <w:p w14:paraId="7E292569" w14:textId="77777777" w:rsidR="00704586" w:rsidRPr="00E2328A" w:rsidRDefault="00704586" w:rsidP="0004292B">
      <w:pPr>
        <w:widowControl/>
        <w:rPr>
          <w:rFonts w:asciiTheme="minorHAnsi" w:hAnsiTheme="minorHAnsi" w:cstheme="minorHAnsi"/>
          <w:szCs w:val="24"/>
        </w:rPr>
      </w:pPr>
    </w:p>
    <w:p w14:paraId="0B8D354B" w14:textId="77777777" w:rsidR="00F94028" w:rsidRPr="00E2328A" w:rsidRDefault="00F819B0" w:rsidP="00B35A52">
      <w:pPr>
        <w:pStyle w:val="Heading2"/>
        <w:rPr>
          <w:rFonts w:asciiTheme="minorHAnsi" w:hAnsiTheme="minorHAnsi" w:cstheme="minorHAnsi"/>
        </w:rPr>
      </w:pPr>
      <w:r w:rsidRPr="00E2328A">
        <w:rPr>
          <w:rFonts w:asciiTheme="minorHAnsi" w:hAnsiTheme="minorHAnsi" w:cstheme="minorHAnsi"/>
        </w:rPr>
        <w:t>MAJOR COURSE COMPETENCIES</w:t>
      </w:r>
    </w:p>
    <w:p w14:paraId="4342335F" w14:textId="77777777" w:rsidR="0004292B" w:rsidRPr="00E2328A" w:rsidRDefault="0004292B" w:rsidP="0004292B">
      <w:pPr>
        <w:pStyle w:val="1AutoList1"/>
        <w:numPr>
          <w:ilvl w:val="0"/>
          <w:numId w:val="15"/>
        </w:numPr>
        <w:tabs>
          <w:tab w:val="left" w:pos="810"/>
        </w:tabs>
        <w:rPr>
          <w:rStyle w:val="SIDEHEADER"/>
          <w:rFonts w:asciiTheme="minorHAnsi" w:hAnsiTheme="minorHAnsi" w:cstheme="minorHAnsi"/>
          <w:b w:val="0"/>
        </w:rPr>
      </w:pPr>
      <w:r w:rsidRPr="00E2328A">
        <w:rPr>
          <w:rStyle w:val="SIDEHEADER"/>
          <w:rFonts w:asciiTheme="minorHAnsi" w:hAnsiTheme="minorHAnsi" w:cstheme="minorHAnsi"/>
          <w:b w:val="0"/>
        </w:rPr>
        <w:t>Literature and Culture</w:t>
      </w:r>
    </w:p>
    <w:p w14:paraId="5DB99508" w14:textId="77777777" w:rsidR="0004292B" w:rsidRPr="00E2328A" w:rsidRDefault="0004292B" w:rsidP="0004292B">
      <w:pPr>
        <w:pStyle w:val="1AutoList1"/>
        <w:numPr>
          <w:ilvl w:val="0"/>
          <w:numId w:val="15"/>
        </w:numPr>
        <w:tabs>
          <w:tab w:val="left" w:pos="810"/>
        </w:tabs>
        <w:rPr>
          <w:rStyle w:val="SIDEHEADER"/>
          <w:rFonts w:asciiTheme="minorHAnsi" w:hAnsiTheme="minorHAnsi" w:cstheme="minorHAnsi"/>
          <w:b w:val="0"/>
          <w:bCs/>
        </w:rPr>
      </w:pPr>
      <w:r w:rsidRPr="00E2328A">
        <w:rPr>
          <w:rStyle w:val="SIDEHEADER"/>
          <w:rFonts w:asciiTheme="minorHAnsi" w:hAnsiTheme="minorHAnsi" w:cstheme="minorHAnsi"/>
          <w:b w:val="0"/>
        </w:rPr>
        <w:t>Essential Themes and Ideas</w:t>
      </w:r>
    </w:p>
    <w:p w14:paraId="339745B9" w14:textId="77777777" w:rsidR="0004292B" w:rsidRPr="00E2328A" w:rsidRDefault="0004292B" w:rsidP="0004292B">
      <w:pPr>
        <w:pStyle w:val="1AutoList1"/>
        <w:numPr>
          <w:ilvl w:val="0"/>
          <w:numId w:val="15"/>
        </w:numPr>
        <w:tabs>
          <w:tab w:val="left" w:pos="810"/>
        </w:tabs>
        <w:rPr>
          <w:rStyle w:val="SIDEHEADER"/>
          <w:rFonts w:asciiTheme="minorHAnsi" w:hAnsiTheme="minorHAnsi" w:cstheme="minorHAnsi"/>
          <w:b w:val="0"/>
          <w:bCs/>
        </w:rPr>
      </w:pPr>
      <w:r w:rsidRPr="00E2328A">
        <w:rPr>
          <w:rStyle w:val="SIDEHEADER"/>
          <w:rFonts w:asciiTheme="minorHAnsi" w:hAnsiTheme="minorHAnsi" w:cstheme="minorHAnsi"/>
          <w:b w:val="0"/>
        </w:rPr>
        <w:t>Literature and History</w:t>
      </w:r>
    </w:p>
    <w:p w14:paraId="4D5AA0AC" w14:textId="77777777" w:rsidR="0004292B" w:rsidRPr="00E2328A" w:rsidRDefault="0004292B" w:rsidP="0004292B">
      <w:pPr>
        <w:pStyle w:val="1AutoList1"/>
        <w:numPr>
          <w:ilvl w:val="0"/>
          <w:numId w:val="15"/>
        </w:numPr>
        <w:tabs>
          <w:tab w:val="left" w:pos="810"/>
        </w:tabs>
        <w:rPr>
          <w:rStyle w:val="SIDEHEADER"/>
          <w:rFonts w:asciiTheme="minorHAnsi" w:hAnsiTheme="minorHAnsi" w:cstheme="minorHAnsi"/>
          <w:b w:val="0"/>
        </w:rPr>
      </w:pPr>
      <w:r w:rsidRPr="00E2328A">
        <w:rPr>
          <w:rStyle w:val="SIDEHEADER"/>
          <w:rFonts w:asciiTheme="minorHAnsi" w:hAnsiTheme="minorHAnsi" w:cstheme="minorHAnsi"/>
          <w:b w:val="0"/>
        </w:rPr>
        <w:t>Research Skills</w:t>
      </w:r>
    </w:p>
    <w:p w14:paraId="28D2D7DA" w14:textId="77777777" w:rsidR="0004292B" w:rsidRPr="00E2328A" w:rsidRDefault="0004292B" w:rsidP="0004292B">
      <w:pPr>
        <w:widowControl/>
        <w:rPr>
          <w:rFonts w:asciiTheme="minorHAnsi" w:hAnsiTheme="minorHAnsi" w:cstheme="minorHAnsi"/>
          <w:szCs w:val="24"/>
        </w:rPr>
      </w:pPr>
    </w:p>
    <w:p w14:paraId="3BAF9937" w14:textId="77777777" w:rsidR="00F94028" w:rsidRPr="00E2328A" w:rsidRDefault="00F819B0" w:rsidP="00B35A52">
      <w:pPr>
        <w:pStyle w:val="Heading2"/>
        <w:rPr>
          <w:rFonts w:asciiTheme="minorHAnsi" w:hAnsiTheme="minorHAnsi" w:cstheme="minorHAnsi"/>
        </w:rPr>
      </w:pPr>
      <w:r w:rsidRPr="00E2328A">
        <w:rPr>
          <w:rFonts w:asciiTheme="minorHAnsi" w:hAnsiTheme="minorHAnsi" w:cstheme="minorHAnsi"/>
        </w:rPr>
        <w:t>PREREQUISITE(S)</w:t>
      </w:r>
    </w:p>
    <w:p w14:paraId="5A95B6B5" w14:textId="77777777" w:rsidR="00984C09" w:rsidRPr="00E2328A" w:rsidRDefault="0004292B">
      <w:pPr>
        <w:rPr>
          <w:rFonts w:asciiTheme="minorHAnsi" w:hAnsiTheme="minorHAnsi" w:cstheme="minorHAnsi"/>
          <w:b/>
          <w:szCs w:val="24"/>
        </w:rPr>
      </w:pPr>
      <w:r w:rsidRPr="00E2328A">
        <w:rPr>
          <w:rStyle w:val="SIDEHEADER"/>
          <w:rFonts w:asciiTheme="minorHAnsi" w:hAnsiTheme="minorHAnsi" w:cstheme="minorHAnsi"/>
          <w:b w:val="0"/>
          <w:szCs w:val="24"/>
        </w:rPr>
        <w:t>Engl</w:t>
      </w:r>
      <w:r w:rsidR="008B43C4" w:rsidRPr="00E2328A">
        <w:rPr>
          <w:rStyle w:val="SIDEHEADER"/>
          <w:rFonts w:asciiTheme="minorHAnsi" w:hAnsiTheme="minorHAnsi" w:cstheme="minorHAnsi"/>
          <w:b w:val="0"/>
          <w:szCs w:val="24"/>
        </w:rPr>
        <w:t>ish (ENGL</w:t>
      </w:r>
      <w:r w:rsidRPr="00E2328A">
        <w:rPr>
          <w:rStyle w:val="SIDEHEADER"/>
          <w:rFonts w:asciiTheme="minorHAnsi" w:hAnsiTheme="minorHAnsi" w:cstheme="minorHAnsi"/>
          <w:b w:val="0"/>
          <w:szCs w:val="24"/>
        </w:rPr>
        <w:t>.</w:t>
      </w:r>
      <w:r w:rsidR="008B43C4" w:rsidRPr="00E2328A">
        <w:rPr>
          <w:rStyle w:val="SIDEHEADER"/>
          <w:rFonts w:asciiTheme="minorHAnsi" w:hAnsiTheme="minorHAnsi" w:cstheme="minorHAnsi"/>
          <w:b w:val="0"/>
          <w:szCs w:val="24"/>
        </w:rPr>
        <w:t>)</w:t>
      </w:r>
      <w:r w:rsidRPr="00E2328A">
        <w:rPr>
          <w:rStyle w:val="SIDEHEADER"/>
          <w:rFonts w:asciiTheme="minorHAnsi" w:hAnsiTheme="minorHAnsi" w:cstheme="minorHAnsi"/>
          <w:b w:val="0"/>
          <w:szCs w:val="24"/>
        </w:rPr>
        <w:t xml:space="preserve"> 1101—Composition and Rhetoric with a C or better</w:t>
      </w:r>
      <w:r w:rsidRPr="00E2328A">
        <w:rPr>
          <w:rFonts w:asciiTheme="minorHAnsi" w:hAnsiTheme="minorHAnsi" w:cstheme="minorHAnsi"/>
          <w:b/>
          <w:szCs w:val="24"/>
          <w:highlight w:val="yellow"/>
        </w:rPr>
        <w:t xml:space="preserve"> </w:t>
      </w:r>
    </w:p>
    <w:p w14:paraId="3C8F34E4" w14:textId="77777777" w:rsidR="0004292B" w:rsidRPr="00E2328A" w:rsidRDefault="0004292B">
      <w:pPr>
        <w:rPr>
          <w:rFonts w:asciiTheme="minorHAnsi" w:hAnsiTheme="minorHAnsi" w:cstheme="minorHAnsi"/>
          <w:szCs w:val="24"/>
        </w:rPr>
      </w:pPr>
    </w:p>
    <w:p w14:paraId="5CECE153" w14:textId="77777777" w:rsidR="00F94028" w:rsidRPr="00E2328A" w:rsidRDefault="00A244FD" w:rsidP="00B35A52">
      <w:pPr>
        <w:pStyle w:val="Heading2"/>
        <w:rPr>
          <w:rFonts w:asciiTheme="minorHAnsi" w:hAnsiTheme="minorHAnsi" w:cstheme="minorHAnsi"/>
        </w:rPr>
      </w:pPr>
      <w:r w:rsidRPr="00E2328A">
        <w:rPr>
          <w:rFonts w:asciiTheme="minorHAnsi" w:hAnsiTheme="minorHAnsi" w:cstheme="minorHAnsi"/>
        </w:rPr>
        <w:t>COURSE OUTLINE</w:t>
      </w:r>
    </w:p>
    <w:p w14:paraId="068D0678" w14:textId="77777777" w:rsidR="0004292B" w:rsidRPr="00E2328A" w:rsidRDefault="0004292B" w:rsidP="0004292B">
      <w:pPr>
        <w:pStyle w:val="1AutoList1"/>
        <w:numPr>
          <w:ilvl w:val="0"/>
          <w:numId w:val="17"/>
        </w:numPr>
        <w:tabs>
          <w:tab w:val="left" w:pos="810"/>
        </w:tabs>
        <w:rPr>
          <w:rStyle w:val="SIDEHEADER"/>
          <w:rFonts w:asciiTheme="minorHAnsi" w:hAnsiTheme="minorHAnsi" w:cstheme="minorHAnsi"/>
          <w:b w:val="0"/>
        </w:rPr>
      </w:pPr>
      <w:r w:rsidRPr="00E2328A">
        <w:rPr>
          <w:rStyle w:val="SIDEHEADER"/>
          <w:rFonts w:asciiTheme="minorHAnsi" w:hAnsiTheme="minorHAnsi" w:cstheme="minorHAnsi"/>
          <w:b w:val="0"/>
        </w:rPr>
        <w:t>Literature and Culture</w:t>
      </w:r>
    </w:p>
    <w:p w14:paraId="6B3DF0D9" w14:textId="77777777" w:rsidR="0004292B" w:rsidRPr="00E2328A" w:rsidRDefault="0004292B" w:rsidP="0004292B">
      <w:pPr>
        <w:pStyle w:val="1AutoList1"/>
        <w:numPr>
          <w:ilvl w:val="0"/>
          <w:numId w:val="17"/>
        </w:numPr>
        <w:tabs>
          <w:tab w:val="left" w:pos="810"/>
        </w:tabs>
        <w:rPr>
          <w:rStyle w:val="SIDEHEADER"/>
          <w:rFonts w:asciiTheme="minorHAnsi" w:hAnsiTheme="minorHAnsi" w:cstheme="minorHAnsi"/>
          <w:b w:val="0"/>
          <w:bCs/>
        </w:rPr>
      </w:pPr>
      <w:r w:rsidRPr="00E2328A">
        <w:rPr>
          <w:rStyle w:val="SIDEHEADER"/>
          <w:rFonts w:asciiTheme="minorHAnsi" w:hAnsiTheme="minorHAnsi" w:cstheme="minorHAnsi"/>
          <w:b w:val="0"/>
        </w:rPr>
        <w:t>Essential Themes and Ideas</w:t>
      </w:r>
    </w:p>
    <w:p w14:paraId="424DAB12" w14:textId="77777777" w:rsidR="0004292B" w:rsidRPr="00E2328A" w:rsidRDefault="0004292B" w:rsidP="0004292B">
      <w:pPr>
        <w:pStyle w:val="1AutoList1"/>
        <w:numPr>
          <w:ilvl w:val="0"/>
          <w:numId w:val="17"/>
        </w:numPr>
        <w:tabs>
          <w:tab w:val="left" w:pos="810"/>
        </w:tabs>
        <w:rPr>
          <w:rStyle w:val="SIDEHEADER"/>
          <w:rFonts w:asciiTheme="minorHAnsi" w:hAnsiTheme="minorHAnsi" w:cstheme="minorHAnsi"/>
          <w:b w:val="0"/>
          <w:bCs/>
        </w:rPr>
      </w:pPr>
      <w:r w:rsidRPr="00E2328A">
        <w:rPr>
          <w:rStyle w:val="SIDEHEADER"/>
          <w:rFonts w:asciiTheme="minorHAnsi" w:hAnsiTheme="minorHAnsi" w:cstheme="minorHAnsi"/>
          <w:b w:val="0"/>
        </w:rPr>
        <w:t>Literature and History</w:t>
      </w:r>
    </w:p>
    <w:p w14:paraId="38A89D4B" w14:textId="77777777" w:rsidR="0004292B" w:rsidRPr="00E2328A" w:rsidRDefault="0004292B" w:rsidP="0004292B">
      <w:pPr>
        <w:pStyle w:val="1AutoList1"/>
        <w:numPr>
          <w:ilvl w:val="0"/>
          <w:numId w:val="17"/>
        </w:numPr>
        <w:tabs>
          <w:tab w:val="left" w:pos="810"/>
        </w:tabs>
        <w:rPr>
          <w:rStyle w:val="SIDEHEADER"/>
          <w:rFonts w:asciiTheme="minorHAnsi" w:hAnsiTheme="minorHAnsi" w:cstheme="minorHAnsi"/>
          <w:b w:val="0"/>
        </w:rPr>
      </w:pPr>
      <w:r w:rsidRPr="00E2328A">
        <w:rPr>
          <w:rStyle w:val="SIDEHEADER"/>
          <w:rFonts w:asciiTheme="minorHAnsi" w:hAnsiTheme="minorHAnsi" w:cstheme="minorHAnsi"/>
          <w:b w:val="0"/>
        </w:rPr>
        <w:t>Research Skills</w:t>
      </w:r>
    </w:p>
    <w:p w14:paraId="37A71239" w14:textId="77777777" w:rsidR="00984C09" w:rsidRPr="00E2328A" w:rsidRDefault="00984C09" w:rsidP="0004292B">
      <w:pPr>
        <w:ind w:firstLine="720"/>
        <w:rPr>
          <w:rFonts w:asciiTheme="minorHAnsi" w:hAnsiTheme="minorHAnsi" w:cstheme="minorHAnsi"/>
          <w:szCs w:val="24"/>
        </w:rPr>
      </w:pPr>
    </w:p>
    <w:p w14:paraId="1F72F597" w14:textId="77777777" w:rsidR="00F94028" w:rsidRPr="00E2328A" w:rsidRDefault="00984C09" w:rsidP="00B35A52">
      <w:pPr>
        <w:pStyle w:val="Heading2"/>
        <w:rPr>
          <w:rFonts w:asciiTheme="minorHAnsi" w:hAnsiTheme="minorHAnsi" w:cstheme="minorHAnsi"/>
        </w:rPr>
      </w:pPr>
      <w:r w:rsidRPr="00E2328A">
        <w:rPr>
          <w:rFonts w:asciiTheme="minorHAnsi" w:hAnsiTheme="minorHAnsi" w:cstheme="minorHAnsi"/>
        </w:rPr>
        <w:t>GENER</w:t>
      </w:r>
      <w:r w:rsidR="00F94028" w:rsidRPr="00E2328A">
        <w:rPr>
          <w:rFonts w:asciiTheme="minorHAnsi" w:hAnsiTheme="minorHAnsi" w:cstheme="minorHAnsi"/>
        </w:rPr>
        <w:t>AL EDUCATION CORE COMPETENCIES</w:t>
      </w:r>
    </w:p>
    <w:p w14:paraId="18447661" w14:textId="77777777" w:rsidR="00984C09" w:rsidRPr="00E2328A" w:rsidRDefault="00984C09" w:rsidP="00984C09">
      <w:pPr>
        <w:widowControl/>
        <w:rPr>
          <w:rFonts w:asciiTheme="minorHAnsi" w:hAnsiTheme="minorHAnsi" w:cstheme="minorHAnsi"/>
          <w:szCs w:val="24"/>
        </w:rPr>
      </w:pPr>
      <w:r w:rsidRPr="00E2328A">
        <w:rPr>
          <w:rFonts w:asciiTheme="minorHAnsi" w:hAnsiTheme="minorHAnsi" w:cstheme="minorHAnsi"/>
          <w:szCs w:val="24"/>
        </w:rPr>
        <w:t>S</w:t>
      </w:r>
      <w:r w:rsidR="008B43C4" w:rsidRPr="00E2328A">
        <w:rPr>
          <w:rFonts w:asciiTheme="minorHAnsi" w:hAnsiTheme="minorHAnsi" w:cstheme="minorHAnsi"/>
          <w:szCs w:val="24"/>
        </w:rPr>
        <w:t xml:space="preserve">outheastern </w:t>
      </w:r>
      <w:r w:rsidRPr="00E2328A">
        <w:rPr>
          <w:rFonts w:asciiTheme="minorHAnsi" w:hAnsiTheme="minorHAnsi" w:cstheme="minorHAnsi"/>
          <w:szCs w:val="24"/>
        </w:rPr>
        <w:t>T</w:t>
      </w:r>
      <w:r w:rsidR="008B43C4" w:rsidRPr="00E2328A">
        <w:rPr>
          <w:rFonts w:asciiTheme="minorHAnsi" w:hAnsiTheme="minorHAnsi" w:cstheme="minorHAnsi"/>
          <w:szCs w:val="24"/>
        </w:rPr>
        <w:t xml:space="preserve">echnical </w:t>
      </w:r>
      <w:r w:rsidRPr="00E2328A">
        <w:rPr>
          <w:rFonts w:asciiTheme="minorHAnsi" w:hAnsiTheme="minorHAnsi" w:cstheme="minorHAnsi"/>
          <w:szCs w:val="24"/>
        </w:rPr>
        <w:t>C</w:t>
      </w:r>
      <w:r w:rsidR="008B43C4" w:rsidRPr="00E2328A">
        <w:rPr>
          <w:rFonts w:asciiTheme="minorHAnsi" w:hAnsiTheme="minorHAnsi" w:cstheme="minorHAnsi"/>
          <w:szCs w:val="24"/>
        </w:rPr>
        <w:t>ollege</w:t>
      </w:r>
      <w:r w:rsidRPr="00E2328A">
        <w:rPr>
          <w:rFonts w:asciiTheme="minorHAnsi" w:hAnsiTheme="minorHAnsi" w:cstheme="minorHAnsi"/>
          <w:szCs w:val="24"/>
        </w:rPr>
        <w:t xml:space="preserve"> has identified the following general education core competencies that graduates will attain:  </w:t>
      </w:r>
    </w:p>
    <w:p w14:paraId="234BD11C" w14:textId="77777777" w:rsidR="00394489" w:rsidRPr="008E407D" w:rsidRDefault="00394489" w:rsidP="00394489">
      <w:pPr>
        <w:pStyle w:val="Heading2"/>
      </w:pPr>
      <w:r w:rsidRPr="008E407D">
        <w:t>STUDENT REQUIREMENTS</w:t>
      </w:r>
    </w:p>
    <w:p w14:paraId="2EA1EDB3" w14:textId="77777777" w:rsidR="00394489" w:rsidRPr="008E407D" w:rsidRDefault="00394489" w:rsidP="00394489">
      <w:pPr>
        <w:pStyle w:val="ListParagraph"/>
        <w:widowControl/>
        <w:numPr>
          <w:ilvl w:val="0"/>
          <w:numId w:val="21"/>
        </w:numPr>
        <w:jc w:val="both"/>
        <w:rPr>
          <w:rFonts w:asciiTheme="minorHAnsi" w:hAnsiTheme="minorHAnsi" w:cstheme="minorHAnsi"/>
          <w:bCs/>
          <w:szCs w:val="24"/>
        </w:rPr>
      </w:pPr>
      <w:r w:rsidRPr="008E407D">
        <w:rPr>
          <w:rFonts w:asciiTheme="minorHAnsi" w:hAnsiTheme="minorHAnsi" w:cstheme="minorHAnsi"/>
          <w:b/>
          <w:szCs w:val="24"/>
        </w:rPr>
        <w:t>Use Mozilla Foxfire or Google Chrome as the main Internet browsers. Blackboard does not support Internet Explorer or Microsoft Edge (E at the bottom of the screen</w:t>
      </w:r>
      <w:r w:rsidRPr="008E407D">
        <w:rPr>
          <w:rFonts w:asciiTheme="minorHAnsi" w:hAnsiTheme="minorHAnsi" w:cstheme="minorHAnsi"/>
          <w:bCs/>
          <w:szCs w:val="24"/>
        </w:rPr>
        <w:t xml:space="preserve">), making students unable to submit assignments and causing exams and quizzes to close prematurely. </w:t>
      </w:r>
    </w:p>
    <w:p w14:paraId="1528AD4B" w14:textId="77777777" w:rsidR="00394489" w:rsidRPr="008E407D" w:rsidRDefault="00394489" w:rsidP="00394489">
      <w:pPr>
        <w:pStyle w:val="ListParagraph"/>
        <w:widowControl/>
        <w:numPr>
          <w:ilvl w:val="0"/>
          <w:numId w:val="21"/>
        </w:numPr>
        <w:jc w:val="both"/>
        <w:rPr>
          <w:rFonts w:asciiTheme="minorHAnsi" w:hAnsiTheme="minorHAnsi" w:cstheme="minorHAnsi"/>
          <w:bCs/>
          <w:szCs w:val="24"/>
        </w:rPr>
      </w:pPr>
      <w:r w:rsidRPr="008E407D">
        <w:rPr>
          <w:rFonts w:asciiTheme="minorHAnsi" w:hAnsiTheme="minorHAnsi" w:cstheme="minorHAnsi"/>
          <w:b/>
          <w:szCs w:val="24"/>
        </w:rPr>
        <w:lastRenderedPageBreak/>
        <w:t xml:space="preserve">Be sure to have a strong internet connection.  </w:t>
      </w:r>
      <w:r w:rsidRPr="008E407D">
        <w:rPr>
          <w:rFonts w:asciiTheme="minorHAnsi" w:hAnsiTheme="minorHAnsi" w:cstheme="minorHAnsi"/>
          <w:bCs/>
          <w:szCs w:val="24"/>
        </w:rPr>
        <w:t>If there are problems with the Internet at home, come to STC Library to submit assignments. Library hours are Monday-Thursday 8:00 p.m. to 8:00 p.m. The Student Success Lab is also available and open from 8:00 a.m.-6:00 p.m. Monday-Thursday.</w:t>
      </w:r>
    </w:p>
    <w:p w14:paraId="548CD1BD" w14:textId="77777777" w:rsidR="00394489" w:rsidRPr="008E407D" w:rsidRDefault="00394489" w:rsidP="00394489">
      <w:pPr>
        <w:pStyle w:val="ListParagraph"/>
        <w:widowControl/>
        <w:numPr>
          <w:ilvl w:val="0"/>
          <w:numId w:val="21"/>
        </w:numPr>
        <w:jc w:val="both"/>
        <w:rPr>
          <w:rFonts w:asciiTheme="minorHAnsi" w:hAnsiTheme="minorHAnsi" w:cstheme="minorHAnsi"/>
          <w:b/>
          <w:szCs w:val="24"/>
        </w:rPr>
      </w:pPr>
      <w:r w:rsidRPr="008E407D">
        <w:rPr>
          <w:rFonts w:asciiTheme="minorHAnsi" w:hAnsiTheme="minorHAnsi" w:cstheme="minorHAnsi"/>
          <w:b/>
          <w:szCs w:val="24"/>
        </w:rPr>
        <w:t>ENGL 2130’s deadlines are Tuesdays 11:59 p.m. (end of day). Students are responsible for their assignment deadlines, their books, their work schedules, and their computer problems.</w:t>
      </w:r>
    </w:p>
    <w:p w14:paraId="3957220B" w14:textId="77777777" w:rsidR="00394489" w:rsidRPr="008E407D" w:rsidRDefault="00394489" w:rsidP="00394489">
      <w:pPr>
        <w:pStyle w:val="ListParagraph"/>
        <w:widowControl/>
        <w:numPr>
          <w:ilvl w:val="0"/>
          <w:numId w:val="21"/>
        </w:numPr>
        <w:jc w:val="both"/>
        <w:rPr>
          <w:rFonts w:asciiTheme="minorHAnsi" w:hAnsiTheme="minorHAnsi" w:cstheme="minorHAnsi"/>
          <w:bCs/>
          <w:szCs w:val="24"/>
        </w:rPr>
      </w:pPr>
      <w:r w:rsidRPr="008E407D">
        <w:rPr>
          <w:rFonts w:asciiTheme="minorHAnsi" w:hAnsiTheme="minorHAnsi" w:cstheme="minorHAnsi"/>
          <w:b/>
          <w:szCs w:val="24"/>
        </w:rPr>
        <w:t xml:space="preserve">Do not send screen shots. I cannot read them or give feedback.  </w:t>
      </w:r>
      <w:r w:rsidRPr="008E407D">
        <w:rPr>
          <w:rFonts w:asciiTheme="minorHAnsi" w:hAnsiTheme="minorHAnsi" w:cstheme="minorHAnsi"/>
          <w:bCs/>
          <w:szCs w:val="24"/>
        </w:rPr>
        <w:t>Students who insist on sending screen shots will receive a zero for the assignment.</w:t>
      </w:r>
    </w:p>
    <w:p w14:paraId="5EC1C66D" w14:textId="77777777" w:rsidR="00394489" w:rsidRPr="008E407D" w:rsidRDefault="00394489" w:rsidP="00394489">
      <w:pPr>
        <w:pStyle w:val="ListParagraph"/>
        <w:widowControl/>
        <w:numPr>
          <w:ilvl w:val="0"/>
          <w:numId w:val="21"/>
        </w:numPr>
        <w:autoSpaceDE w:val="0"/>
        <w:autoSpaceDN w:val="0"/>
        <w:adjustRightInd w:val="0"/>
        <w:rPr>
          <w:rFonts w:asciiTheme="minorHAnsi" w:hAnsiTheme="minorHAnsi" w:cstheme="minorHAnsi"/>
          <w:bCs/>
          <w:i/>
          <w:iCs/>
          <w:szCs w:val="24"/>
        </w:rPr>
      </w:pPr>
      <w:r w:rsidRPr="008E407D">
        <w:rPr>
          <w:rFonts w:asciiTheme="minorHAnsi" w:hAnsiTheme="minorHAnsi" w:cstheme="minorHAnsi"/>
          <w:b/>
          <w:iCs/>
          <w:szCs w:val="24"/>
        </w:rPr>
        <w:t>Late assignments will not be accepted.</w:t>
      </w:r>
      <w:r w:rsidRPr="008E407D">
        <w:rPr>
          <w:rFonts w:asciiTheme="minorHAnsi" w:hAnsiTheme="minorHAnsi" w:cstheme="minorHAnsi"/>
          <w:bCs/>
          <w:iCs/>
          <w:szCs w:val="24"/>
        </w:rPr>
        <w:t xml:space="preserve"> </w:t>
      </w:r>
      <w:r w:rsidRPr="008E407D">
        <w:rPr>
          <w:rFonts w:asciiTheme="minorHAnsi" w:hAnsiTheme="minorHAnsi" w:cstheme="minorHAnsi"/>
          <w:szCs w:val="24"/>
        </w:rPr>
        <w:t xml:space="preserve">Since students have a week to complete assignments, exams, and quizzes.  Assignment boxes will not be reopened. </w:t>
      </w:r>
    </w:p>
    <w:p w14:paraId="4AE639E9" w14:textId="77777777" w:rsidR="00394489" w:rsidRPr="008E407D" w:rsidRDefault="00394489" w:rsidP="00394489">
      <w:pPr>
        <w:pStyle w:val="ListParagraph"/>
        <w:widowControl/>
        <w:numPr>
          <w:ilvl w:val="0"/>
          <w:numId w:val="21"/>
        </w:numPr>
        <w:autoSpaceDE w:val="0"/>
        <w:autoSpaceDN w:val="0"/>
        <w:adjustRightInd w:val="0"/>
        <w:rPr>
          <w:rFonts w:asciiTheme="minorHAnsi" w:hAnsiTheme="minorHAnsi" w:cstheme="minorHAnsi"/>
          <w:i/>
          <w:iCs/>
          <w:szCs w:val="24"/>
        </w:rPr>
      </w:pPr>
      <w:r w:rsidRPr="008E407D">
        <w:rPr>
          <w:rFonts w:asciiTheme="minorHAnsi" w:hAnsiTheme="minorHAnsi" w:cstheme="minorHAnsi"/>
          <w:b/>
          <w:bCs/>
          <w:szCs w:val="24"/>
        </w:rPr>
        <w:t xml:space="preserve"> If Blackboard submits a quiz or exam early, email the instructor immediately.  </w:t>
      </w:r>
      <w:r w:rsidRPr="008E407D">
        <w:rPr>
          <w:rFonts w:asciiTheme="minorHAnsi" w:hAnsiTheme="minorHAnsi" w:cstheme="minorHAnsi"/>
          <w:szCs w:val="24"/>
        </w:rPr>
        <w:t>If an exam needs to be reopened, students are expected to come to Vidalia Campus, Building A, room 156.</w:t>
      </w:r>
    </w:p>
    <w:p w14:paraId="7D487236" w14:textId="5E2F12CF" w:rsidR="00394489" w:rsidRPr="008E407D" w:rsidRDefault="00394489" w:rsidP="00394489">
      <w:pPr>
        <w:widowControl/>
        <w:numPr>
          <w:ilvl w:val="0"/>
          <w:numId w:val="21"/>
        </w:numPr>
        <w:autoSpaceDE w:val="0"/>
        <w:autoSpaceDN w:val="0"/>
        <w:adjustRightInd w:val="0"/>
        <w:contextualSpacing/>
        <w:rPr>
          <w:rFonts w:asciiTheme="minorHAnsi" w:hAnsiTheme="minorHAnsi" w:cstheme="minorHAnsi"/>
          <w:bCs/>
          <w:iCs/>
          <w:szCs w:val="24"/>
        </w:rPr>
      </w:pPr>
      <w:r w:rsidRPr="008E407D">
        <w:rPr>
          <w:rFonts w:asciiTheme="minorHAnsi" w:hAnsiTheme="minorHAnsi" w:cstheme="minorHAnsi"/>
          <w:bCs/>
          <w:iCs/>
          <w:szCs w:val="24"/>
        </w:rPr>
        <w:t xml:space="preserve">Submit all assignments in a </w:t>
      </w:r>
      <w:r w:rsidRPr="008E407D">
        <w:rPr>
          <w:rFonts w:asciiTheme="minorHAnsi" w:hAnsiTheme="minorHAnsi" w:cstheme="minorHAnsi"/>
          <w:b/>
          <w:bCs/>
          <w:iCs/>
          <w:szCs w:val="24"/>
        </w:rPr>
        <w:t>Word document</w:t>
      </w:r>
      <w:r w:rsidRPr="008E407D">
        <w:rPr>
          <w:rFonts w:asciiTheme="minorHAnsi" w:hAnsiTheme="minorHAnsi" w:cstheme="minorHAnsi"/>
          <w:bCs/>
          <w:iCs/>
          <w:szCs w:val="24"/>
        </w:rPr>
        <w:t xml:space="preserve"> through Blackboard in the provided digital assignment box. Assignments that are submitted through email, in PDF, in the text box, or in the wrong assignment box will be given a zero</w:t>
      </w:r>
      <w:r w:rsidRPr="008E407D">
        <w:rPr>
          <w:rFonts w:asciiTheme="minorHAnsi" w:hAnsiTheme="minorHAnsi" w:cstheme="minorHAnsi"/>
          <w:b/>
          <w:bCs/>
          <w:iCs/>
          <w:szCs w:val="24"/>
        </w:rPr>
        <w:t xml:space="preserve">.  All documents should have docx </w:t>
      </w:r>
      <w:r w:rsidR="008E173C" w:rsidRPr="008E407D">
        <w:rPr>
          <w:rFonts w:asciiTheme="minorHAnsi" w:hAnsiTheme="minorHAnsi" w:cstheme="minorHAnsi"/>
          <w:b/>
          <w:bCs/>
          <w:iCs/>
          <w:szCs w:val="24"/>
        </w:rPr>
        <w:t>extension</w:t>
      </w:r>
      <w:r w:rsidRPr="008E407D">
        <w:rPr>
          <w:rFonts w:asciiTheme="minorHAnsi" w:hAnsiTheme="minorHAnsi" w:cstheme="minorHAnsi"/>
          <w:b/>
          <w:bCs/>
          <w:iCs/>
          <w:szCs w:val="24"/>
        </w:rPr>
        <w:t>.</w:t>
      </w:r>
    </w:p>
    <w:p w14:paraId="5F528843" w14:textId="77777777" w:rsidR="00394489" w:rsidRPr="008E407D" w:rsidRDefault="00394489" w:rsidP="00394489">
      <w:pPr>
        <w:pStyle w:val="ListParagraph"/>
        <w:widowControl/>
        <w:numPr>
          <w:ilvl w:val="0"/>
          <w:numId w:val="21"/>
        </w:numPr>
        <w:autoSpaceDE w:val="0"/>
        <w:autoSpaceDN w:val="0"/>
        <w:adjustRightInd w:val="0"/>
        <w:rPr>
          <w:rFonts w:asciiTheme="minorHAnsi" w:hAnsiTheme="minorHAnsi" w:cstheme="minorHAnsi"/>
          <w:bCs/>
          <w:i/>
          <w:iCs/>
          <w:szCs w:val="24"/>
        </w:rPr>
      </w:pPr>
      <w:r w:rsidRPr="008E407D">
        <w:rPr>
          <w:rFonts w:asciiTheme="minorHAnsi" w:hAnsiTheme="minorHAnsi" w:cstheme="minorHAnsi"/>
          <w:bCs/>
          <w:iCs/>
          <w:szCs w:val="24"/>
        </w:rPr>
        <w:t xml:space="preserve">Students have two attempts to submit all homework assignments.  </w:t>
      </w:r>
    </w:p>
    <w:p w14:paraId="7C425BE9" w14:textId="77777777" w:rsidR="00394489" w:rsidRPr="008E407D" w:rsidRDefault="00394489" w:rsidP="00394489">
      <w:pPr>
        <w:widowControl/>
        <w:numPr>
          <w:ilvl w:val="0"/>
          <w:numId w:val="21"/>
        </w:numPr>
        <w:autoSpaceDE w:val="0"/>
        <w:autoSpaceDN w:val="0"/>
        <w:adjustRightInd w:val="0"/>
        <w:contextualSpacing/>
        <w:rPr>
          <w:rFonts w:asciiTheme="minorHAnsi" w:hAnsiTheme="minorHAnsi" w:cstheme="minorHAnsi"/>
          <w:bCs/>
          <w:i/>
          <w:iCs/>
          <w:szCs w:val="24"/>
        </w:rPr>
      </w:pPr>
      <w:r w:rsidRPr="008E407D">
        <w:rPr>
          <w:rFonts w:asciiTheme="minorHAnsi" w:hAnsiTheme="minorHAnsi" w:cstheme="minorHAnsi"/>
          <w:bCs/>
          <w:iCs/>
          <w:szCs w:val="24"/>
        </w:rPr>
        <w:t xml:space="preserve">Do not use text language for written assignments or emails. </w:t>
      </w:r>
    </w:p>
    <w:p w14:paraId="18CCF73A" w14:textId="77777777" w:rsidR="00394489" w:rsidRPr="008E407D" w:rsidRDefault="00394489" w:rsidP="00394489">
      <w:pPr>
        <w:widowControl/>
        <w:numPr>
          <w:ilvl w:val="0"/>
          <w:numId w:val="21"/>
        </w:numPr>
        <w:autoSpaceDE w:val="0"/>
        <w:autoSpaceDN w:val="0"/>
        <w:adjustRightInd w:val="0"/>
        <w:contextualSpacing/>
        <w:rPr>
          <w:rFonts w:asciiTheme="minorHAnsi" w:hAnsiTheme="minorHAnsi" w:cstheme="minorHAnsi"/>
          <w:bCs/>
          <w:iCs/>
          <w:szCs w:val="24"/>
        </w:rPr>
      </w:pPr>
      <w:r w:rsidRPr="008E407D">
        <w:rPr>
          <w:rFonts w:asciiTheme="minorHAnsi" w:hAnsiTheme="minorHAnsi" w:cstheme="minorHAnsi"/>
          <w:bCs/>
          <w:iCs/>
          <w:szCs w:val="24"/>
        </w:rPr>
        <w:t xml:space="preserve">Always use </w:t>
      </w:r>
      <w:r w:rsidRPr="008E407D">
        <w:rPr>
          <w:rFonts w:asciiTheme="minorHAnsi" w:hAnsiTheme="minorHAnsi" w:cstheme="minorHAnsi"/>
          <w:bCs/>
          <w:color w:val="222222"/>
          <w:szCs w:val="24"/>
          <w:shd w:val="clear" w:color="auto" w:fill="FFFFFF"/>
        </w:rPr>
        <w:t>Modern Language Association</w:t>
      </w:r>
      <w:r w:rsidRPr="008E407D">
        <w:rPr>
          <w:rFonts w:asciiTheme="minorHAnsi" w:hAnsiTheme="minorHAnsi" w:cstheme="minorHAnsi"/>
          <w:b/>
          <w:bCs/>
          <w:color w:val="222222"/>
          <w:szCs w:val="24"/>
          <w:shd w:val="clear" w:color="auto" w:fill="FFFFFF"/>
        </w:rPr>
        <w:t xml:space="preserve"> </w:t>
      </w:r>
      <w:r w:rsidRPr="008E407D">
        <w:rPr>
          <w:rFonts w:asciiTheme="minorHAnsi" w:hAnsiTheme="minorHAnsi" w:cstheme="minorHAnsi"/>
          <w:bCs/>
          <w:color w:val="222222"/>
          <w:szCs w:val="24"/>
          <w:shd w:val="clear" w:color="auto" w:fill="FFFFFF"/>
        </w:rPr>
        <w:t>(</w:t>
      </w:r>
      <w:r w:rsidRPr="008E407D">
        <w:rPr>
          <w:rFonts w:asciiTheme="minorHAnsi" w:hAnsiTheme="minorHAnsi" w:cstheme="minorHAnsi"/>
          <w:bCs/>
          <w:iCs/>
          <w:szCs w:val="24"/>
        </w:rPr>
        <w:t>MLA) formatting.</w:t>
      </w:r>
    </w:p>
    <w:p w14:paraId="0A353009" w14:textId="77777777" w:rsidR="00394489" w:rsidRPr="008E407D" w:rsidRDefault="00394489" w:rsidP="00394489">
      <w:pPr>
        <w:widowControl/>
        <w:numPr>
          <w:ilvl w:val="0"/>
          <w:numId w:val="21"/>
        </w:numPr>
        <w:autoSpaceDE w:val="0"/>
        <w:autoSpaceDN w:val="0"/>
        <w:adjustRightInd w:val="0"/>
        <w:contextualSpacing/>
        <w:rPr>
          <w:rFonts w:asciiTheme="minorHAnsi" w:hAnsiTheme="minorHAnsi" w:cstheme="minorHAnsi"/>
          <w:bCs/>
          <w:iCs/>
          <w:szCs w:val="24"/>
        </w:rPr>
      </w:pPr>
      <w:r w:rsidRPr="008E407D">
        <w:rPr>
          <w:rFonts w:asciiTheme="minorHAnsi" w:hAnsiTheme="minorHAnsi" w:cstheme="minorHAnsi"/>
          <w:b/>
          <w:bCs/>
          <w:iCs/>
          <w:szCs w:val="24"/>
        </w:rPr>
        <w:t xml:space="preserve">Academic Dishonesty procedures are implemented for students who plagiarize. </w:t>
      </w:r>
      <w:r w:rsidRPr="008E407D">
        <w:rPr>
          <w:rFonts w:asciiTheme="minorHAnsi" w:hAnsiTheme="minorHAnsi" w:cstheme="minorHAnsi"/>
          <w:bCs/>
          <w:iCs/>
          <w:szCs w:val="24"/>
        </w:rPr>
        <w:t xml:space="preserve"> I check each paper for plagiarism through Grammarly.com, and all students have access to the software. </w:t>
      </w:r>
    </w:p>
    <w:p w14:paraId="35807315" w14:textId="77777777" w:rsidR="00394489" w:rsidRPr="008E407D" w:rsidRDefault="00394489" w:rsidP="00394489">
      <w:pPr>
        <w:widowControl/>
        <w:numPr>
          <w:ilvl w:val="0"/>
          <w:numId w:val="21"/>
        </w:numPr>
        <w:autoSpaceDE w:val="0"/>
        <w:autoSpaceDN w:val="0"/>
        <w:adjustRightInd w:val="0"/>
        <w:contextualSpacing/>
        <w:rPr>
          <w:rFonts w:asciiTheme="minorHAnsi" w:hAnsiTheme="minorHAnsi" w:cstheme="minorHAnsi"/>
          <w:bCs/>
          <w:iCs/>
          <w:szCs w:val="24"/>
        </w:rPr>
      </w:pPr>
      <w:r w:rsidRPr="008E407D">
        <w:rPr>
          <w:rFonts w:asciiTheme="minorHAnsi" w:hAnsiTheme="minorHAnsi" w:cstheme="minorHAnsi"/>
          <w:bCs/>
          <w:iCs/>
          <w:szCs w:val="24"/>
        </w:rPr>
        <w:t>It is a good idea to save all assignments on a jump drive.</w:t>
      </w:r>
    </w:p>
    <w:p w14:paraId="1BCBADBE" w14:textId="77777777" w:rsidR="00394489" w:rsidRPr="008E407D" w:rsidRDefault="00394489" w:rsidP="00394489">
      <w:pPr>
        <w:widowControl/>
        <w:numPr>
          <w:ilvl w:val="0"/>
          <w:numId w:val="21"/>
        </w:numPr>
        <w:autoSpaceDE w:val="0"/>
        <w:autoSpaceDN w:val="0"/>
        <w:adjustRightInd w:val="0"/>
        <w:contextualSpacing/>
        <w:rPr>
          <w:rFonts w:asciiTheme="minorHAnsi" w:hAnsiTheme="minorHAnsi" w:cstheme="minorHAnsi"/>
          <w:bCs/>
          <w:iCs/>
          <w:szCs w:val="24"/>
        </w:rPr>
      </w:pPr>
      <w:r w:rsidRPr="008E407D">
        <w:rPr>
          <w:rFonts w:asciiTheme="minorHAnsi" w:hAnsiTheme="minorHAnsi" w:cstheme="minorHAnsi"/>
          <w:bCs/>
          <w:iCs/>
          <w:szCs w:val="24"/>
        </w:rPr>
        <w:t xml:space="preserve">Extra credit or dropping a grade is not an option in this class.  </w:t>
      </w:r>
      <w:r w:rsidRPr="008E407D">
        <w:rPr>
          <w:rFonts w:asciiTheme="minorHAnsi" w:hAnsiTheme="minorHAnsi" w:cstheme="minorHAnsi"/>
          <w:b/>
          <w:bCs/>
          <w:iCs/>
          <w:szCs w:val="24"/>
        </w:rPr>
        <w:t>DO NOT ASK.</w:t>
      </w:r>
    </w:p>
    <w:p w14:paraId="35B06A21" w14:textId="77777777" w:rsidR="00CF7088" w:rsidRPr="00CF7088" w:rsidRDefault="00CF7088" w:rsidP="00CF7088">
      <w:pPr>
        <w:widowControl/>
        <w:autoSpaceDE w:val="0"/>
        <w:autoSpaceDN w:val="0"/>
        <w:adjustRightInd w:val="0"/>
        <w:ind w:left="720"/>
        <w:contextualSpacing/>
        <w:rPr>
          <w:rFonts w:asciiTheme="minorHAnsi" w:hAnsiTheme="minorHAnsi" w:cstheme="minorHAnsi"/>
          <w:bCs/>
          <w:iCs/>
          <w:szCs w:val="24"/>
        </w:rPr>
      </w:pPr>
    </w:p>
    <w:p w14:paraId="4A6C3485" w14:textId="77777777" w:rsidR="0054287F" w:rsidRPr="008E407D" w:rsidRDefault="0054287F" w:rsidP="0054287F">
      <w:pPr>
        <w:pStyle w:val="Heading2"/>
      </w:pPr>
      <w:r w:rsidRPr="008E407D">
        <w:t>COVID-19 MASK REQUIREMENT</w:t>
      </w:r>
    </w:p>
    <w:p w14:paraId="3427ADA8" w14:textId="77777777" w:rsidR="0054287F" w:rsidRPr="008E407D" w:rsidRDefault="0054287F" w:rsidP="0054287F">
      <w:pPr>
        <w:rPr>
          <w:rFonts w:asciiTheme="minorHAnsi" w:hAnsiTheme="minorHAnsi" w:cstheme="minorHAnsi"/>
          <w:szCs w:val="24"/>
        </w:rPr>
      </w:pPr>
      <w:r w:rsidRPr="008E407D">
        <w:rPr>
          <w:rFonts w:asciiTheme="minorHAnsi" w:hAnsiTheme="minorHAnsi" w:cstheme="minorHAnsi"/>
          <w:szCs w:val="24"/>
        </w:rPr>
        <w:t>Regardless of vaccination status, masks or face coverings must be worn at all times while in a classroom or lab of Southeastern Technical College.  This measure is being implemented to reduce COVID-19 related health 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14:paraId="713DC99D" w14:textId="77777777" w:rsidR="0054287F" w:rsidRPr="008E407D" w:rsidRDefault="0054287F" w:rsidP="0054287F">
      <w:pPr>
        <w:rPr>
          <w:rFonts w:asciiTheme="minorHAnsi" w:hAnsiTheme="minorHAnsi" w:cstheme="minorHAnsi"/>
          <w:szCs w:val="24"/>
        </w:rPr>
      </w:pPr>
    </w:p>
    <w:p w14:paraId="6A6C8617" w14:textId="77777777" w:rsidR="0054287F" w:rsidRPr="008E407D" w:rsidRDefault="0054287F" w:rsidP="0054287F">
      <w:pPr>
        <w:pStyle w:val="Heading2"/>
      </w:pPr>
      <w:r w:rsidRPr="008E407D">
        <w:t>COVID-19 Signs and symptoms</w:t>
      </w:r>
    </w:p>
    <w:p w14:paraId="60611C83" w14:textId="77777777" w:rsidR="0054287F" w:rsidRPr="008E407D" w:rsidRDefault="0054287F" w:rsidP="0054287F">
      <w:pPr>
        <w:rPr>
          <w:rFonts w:asciiTheme="minorHAnsi" w:hAnsiTheme="minorHAnsi" w:cstheme="minorHAnsi"/>
          <w:szCs w:val="24"/>
        </w:rPr>
      </w:pPr>
      <w:r w:rsidRPr="008E407D">
        <w:rPr>
          <w:rFonts w:asciiTheme="minorHAnsi" w:hAnsiTheme="minorHAnsi" w:cstheme="minorHAnsi"/>
          <w:szCs w:val="24"/>
        </w:rPr>
        <w:t xml:space="preserve">We encourage individuals to monitor for the signs and symptoms of COVID-19 prior to coming on campus. </w:t>
      </w:r>
    </w:p>
    <w:p w14:paraId="088FA69C" w14:textId="77777777" w:rsidR="0054287F" w:rsidRPr="008E407D" w:rsidRDefault="0054287F" w:rsidP="0054287F">
      <w:pPr>
        <w:rPr>
          <w:rFonts w:asciiTheme="minorHAnsi" w:hAnsiTheme="minorHAnsi" w:cstheme="minorHAnsi"/>
          <w:szCs w:val="24"/>
        </w:rPr>
      </w:pPr>
      <w:r w:rsidRPr="008E407D">
        <w:rPr>
          <w:rFonts w:asciiTheme="minorHAnsi" w:hAnsiTheme="minorHAnsi" w:cstheme="minorHAnsi"/>
          <w:szCs w:val="24"/>
        </w:rPr>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14:paraId="09F75A0F" w14:textId="77777777" w:rsidR="0054287F" w:rsidRPr="008E407D" w:rsidRDefault="0054287F" w:rsidP="0054287F">
      <w:pPr>
        <w:rPr>
          <w:rFonts w:asciiTheme="minorHAnsi" w:hAnsiTheme="minorHAnsi" w:cstheme="minorHAnsi"/>
          <w:szCs w:val="24"/>
        </w:rPr>
      </w:pPr>
    </w:p>
    <w:p w14:paraId="7146AB71" w14:textId="77777777" w:rsidR="0054287F" w:rsidRPr="008E407D" w:rsidRDefault="0054287F" w:rsidP="0054287F">
      <w:pPr>
        <w:rPr>
          <w:rFonts w:asciiTheme="minorHAnsi" w:hAnsiTheme="minorHAnsi" w:cstheme="minorHAnsi"/>
          <w:szCs w:val="24"/>
        </w:rPr>
      </w:pPr>
    </w:p>
    <w:tbl>
      <w:tblPr>
        <w:tblStyle w:val="TableGrid"/>
        <w:tblW w:w="9175" w:type="dxa"/>
        <w:tblLook w:val="04A0" w:firstRow="1" w:lastRow="0" w:firstColumn="1" w:lastColumn="0" w:noHBand="0" w:noVBand="1"/>
        <w:tblCaption w:val="COVID 19 Symptoms"/>
        <w:tblDescription w:val="List of symptoms for COVID 19."/>
      </w:tblPr>
      <w:tblGrid>
        <w:gridCol w:w="9175"/>
      </w:tblGrid>
      <w:tr w:rsidR="0054287F" w:rsidRPr="008E407D" w14:paraId="15D00085" w14:textId="77777777" w:rsidTr="0054287F">
        <w:trPr>
          <w:tblHeader/>
        </w:trPr>
        <w:tc>
          <w:tcPr>
            <w:tcW w:w="9175" w:type="dxa"/>
            <w:hideMark/>
          </w:tcPr>
          <w:p w14:paraId="3F2BFE85" w14:textId="77777777" w:rsidR="0054287F" w:rsidRPr="008E407D" w:rsidRDefault="0054287F" w:rsidP="0054287F">
            <w:pPr>
              <w:pStyle w:val="xmsonormal"/>
              <w:jc w:val="center"/>
              <w:rPr>
                <w:rFonts w:asciiTheme="minorHAnsi" w:hAnsiTheme="minorHAnsi" w:cstheme="minorHAnsi"/>
                <w:sz w:val="24"/>
                <w:szCs w:val="24"/>
              </w:rPr>
            </w:pPr>
            <w:r w:rsidRPr="008E407D">
              <w:rPr>
                <w:rFonts w:asciiTheme="minorHAnsi" w:hAnsiTheme="minorHAnsi" w:cstheme="minorHAnsi"/>
                <w:b/>
                <w:bCs/>
                <w:sz w:val="24"/>
                <w:szCs w:val="24"/>
              </w:rPr>
              <w:t>COVID-19 Key Symptoms</w:t>
            </w:r>
          </w:p>
        </w:tc>
      </w:tr>
      <w:tr w:rsidR="0054287F" w:rsidRPr="008E407D" w14:paraId="026BEA2F" w14:textId="77777777" w:rsidTr="0054287F">
        <w:tc>
          <w:tcPr>
            <w:tcW w:w="9175" w:type="dxa"/>
            <w:hideMark/>
          </w:tcPr>
          <w:p w14:paraId="67B0BDBD" w14:textId="77777777" w:rsidR="0054287F" w:rsidRPr="008E407D" w:rsidRDefault="0054287F" w:rsidP="0054287F">
            <w:pPr>
              <w:pStyle w:val="xmsonormal"/>
              <w:rPr>
                <w:rFonts w:asciiTheme="minorHAnsi" w:hAnsiTheme="minorHAnsi" w:cstheme="minorHAnsi"/>
                <w:sz w:val="24"/>
                <w:szCs w:val="24"/>
              </w:rPr>
            </w:pPr>
            <w:r w:rsidRPr="008E407D">
              <w:rPr>
                <w:rFonts w:asciiTheme="minorHAnsi" w:hAnsiTheme="minorHAnsi" w:cstheme="minorHAnsi"/>
                <w:bCs/>
                <w:iCs/>
                <w:sz w:val="24"/>
                <w:szCs w:val="24"/>
              </w:rPr>
              <w:t xml:space="preserve">Fever or felt feverish </w:t>
            </w:r>
          </w:p>
        </w:tc>
      </w:tr>
      <w:tr w:rsidR="0054287F" w:rsidRPr="008E407D" w14:paraId="0788D834" w14:textId="77777777" w:rsidTr="0054287F">
        <w:tc>
          <w:tcPr>
            <w:tcW w:w="9175" w:type="dxa"/>
          </w:tcPr>
          <w:p w14:paraId="0103BD7B" w14:textId="77777777" w:rsidR="0054287F" w:rsidRPr="008E407D" w:rsidRDefault="0054287F" w:rsidP="0054287F">
            <w:pPr>
              <w:pStyle w:val="xmsonormal"/>
              <w:rPr>
                <w:rFonts w:asciiTheme="minorHAnsi" w:hAnsiTheme="minorHAnsi" w:cstheme="minorHAnsi"/>
                <w:bCs/>
                <w:iCs/>
                <w:sz w:val="24"/>
                <w:szCs w:val="24"/>
              </w:rPr>
            </w:pPr>
            <w:r w:rsidRPr="008E407D">
              <w:rPr>
                <w:rFonts w:asciiTheme="minorHAnsi" w:hAnsiTheme="minorHAnsi" w:cstheme="minorHAnsi"/>
                <w:bCs/>
                <w:iCs/>
                <w:sz w:val="24"/>
                <w:szCs w:val="24"/>
              </w:rPr>
              <w:t>Chills</w:t>
            </w:r>
          </w:p>
        </w:tc>
      </w:tr>
      <w:tr w:rsidR="0054287F" w:rsidRPr="008E407D" w14:paraId="161E8CDA" w14:textId="77777777" w:rsidTr="0054287F">
        <w:tc>
          <w:tcPr>
            <w:tcW w:w="9175" w:type="dxa"/>
          </w:tcPr>
          <w:p w14:paraId="27DAF610" w14:textId="77777777" w:rsidR="0054287F" w:rsidRPr="008E407D" w:rsidRDefault="0054287F" w:rsidP="0054287F">
            <w:pPr>
              <w:pStyle w:val="xmsonormal"/>
              <w:rPr>
                <w:rFonts w:asciiTheme="minorHAnsi" w:hAnsiTheme="minorHAnsi" w:cstheme="minorHAnsi"/>
                <w:bCs/>
                <w:iCs/>
                <w:sz w:val="24"/>
                <w:szCs w:val="24"/>
              </w:rPr>
            </w:pPr>
            <w:r w:rsidRPr="008E407D">
              <w:rPr>
                <w:rFonts w:asciiTheme="minorHAnsi" w:hAnsiTheme="minorHAnsi" w:cstheme="minorHAnsi"/>
                <w:bCs/>
                <w:iCs/>
                <w:sz w:val="24"/>
                <w:szCs w:val="24"/>
              </w:rPr>
              <w:t>Shortness of breath or difficulty breathing (not attributed to any other health condition)</w:t>
            </w:r>
          </w:p>
        </w:tc>
      </w:tr>
      <w:tr w:rsidR="0054287F" w:rsidRPr="008E407D" w14:paraId="17AE15FC" w14:textId="77777777" w:rsidTr="0054287F">
        <w:tc>
          <w:tcPr>
            <w:tcW w:w="9175" w:type="dxa"/>
          </w:tcPr>
          <w:p w14:paraId="2D0E465D" w14:textId="77777777" w:rsidR="0054287F" w:rsidRPr="008E407D" w:rsidRDefault="0054287F" w:rsidP="0054287F">
            <w:pPr>
              <w:pStyle w:val="xmsonormal"/>
              <w:rPr>
                <w:rFonts w:asciiTheme="minorHAnsi" w:hAnsiTheme="minorHAnsi" w:cstheme="minorHAnsi"/>
                <w:bCs/>
                <w:iCs/>
                <w:sz w:val="24"/>
                <w:szCs w:val="24"/>
              </w:rPr>
            </w:pPr>
            <w:r w:rsidRPr="008E407D">
              <w:rPr>
                <w:rFonts w:asciiTheme="minorHAnsi" w:hAnsiTheme="minorHAnsi" w:cstheme="minorHAnsi"/>
                <w:sz w:val="24"/>
                <w:szCs w:val="24"/>
              </w:rPr>
              <w:t>Cough: new or worsening, not attributed to another health condition</w:t>
            </w:r>
          </w:p>
        </w:tc>
      </w:tr>
      <w:tr w:rsidR="0054287F" w:rsidRPr="008E407D" w14:paraId="438FA097" w14:textId="77777777" w:rsidTr="0054287F">
        <w:tc>
          <w:tcPr>
            <w:tcW w:w="9175" w:type="dxa"/>
          </w:tcPr>
          <w:p w14:paraId="0C8E20DE" w14:textId="77777777" w:rsidR="0054287F" w:rsidRPr="008E407D" w:rsidRDefault="0054287F" w:rsidP="0054287F">
            <w:pPr>
              <w:pStyle w:val="xmsonormal"/>
              <w:rPr>
                <w:rFonts w:asciiTheme="minorHAnsi" w:hAnsiTheme="minorHAnsi" w:cstheme="minorHAnsi"/>
                <w:bCs/>
                <w:iCs/>
                <w:sz w:val="24"/>
                <w:szCs w:val="24"/>
              </w:rPr>
            </w:pPr>
            <w:r w:rsidRPr="008E407D">
              <w:rPr>
                <w:rFonts w:asciiTheme="minorHAnsi" w:hAnsiTheme="minorHAnsi" w:cstheme="minorHAnsi"/>
                <w:bCs/>
                <w:iCs/>
                <w:sz w:val="24"/>
                <w:szCs w:val="24"/>
              </w:rPr>
              <w:t>Fatigue</w:t>
            </w:r>
          </w:p>
        </w:tc>
      </w:tr>
      <w:tr w:rsidR="0054287F" w:rsidRPr="008E407D" w14:paraId="31D75BA5" w14:textId="77777777" w:rsidTr="0054287F">
        <w:tc>
          <w:tcPr>
            <w:tcW w:w="9175" w:type="dxa"/>
          </w:tcPr>
          <w:p w14:paraId="7810A6AE" w14:textId="77777777" w:rsidR="0054287F" w:rsidRPr="008E407D" w:rsidRDefault="0054287F" w:rsidP="0054287F">
            <w:pPr>
              <w:pStyle w:val="xmsonormal"/>
              <w:rPr>
                <w:rFonts w:asciiTheme="minorHAnsi" w:hAnsiTheme="minorHAnsi" w:cstheme="minorHAnsi"/>
                <w:bCs/>
                <w:iCs/>
                <w:sz w:val="24"/>
                <w:szCs w:val="24"/>
              </w:rPr>
            </w:pPr>
            <w:r w:rsidRPr="008E407D">
              <w:rPr>
                <w:rFonts w:asciiTheme="minorHAnsi" w:hAnsiTheme="minorHAnsi" w:cstheme="minorHAnsi"/>
                <w:bCs/>
                <w:iCs/>
                <w:sz w:val="24"/>
                <w:szCs w:val="24"/>
              </w:rPr>
              <w:t>Muscle or body aches</w:t>
            </w:r>
          </w:p>
        </w:tc>
      </w:tr>
      <w:tr w:rsidR="0054287F" w:rsidRPr="008E407D" w14:paraId="0FC93144" w14:textId="77777777" w:rsidTr="0054287F">
        <w:tc>
          <w:tcPr>
            <w:tcW w:w="9175" w:type="dxa"/>
          </w:tcPr>
          <w:p w14:paraId="2DE39B4A" w14:textId="77777777" w:rsidR="0054287F" w:rsidRPr="008E407D" w:rsidRDefault="0054287F" w:rsidP="0054287F">
            <w:pPr>
              <w:pStyle w:val="xmsonormal"/>
              <w:rPr>
                <w:rFonts w:asciiTheme="minorHAnsi" w:hAnsiTheme="minorHAnsi" w:cstheme="minorHAnsi"/>
                <w:bCs/>
                <w:iCs/>
                <w:sz w:val="24"/>
                <w:szCs w:val="24"/>
              </w:rPr>
            </w:pPr>
            <w:r w:rsidRPr="008E407D">
              <w:rPr>
                <w:rFonts w:asciiTheme="minorHAnsi" w:hAnsiTheme="minorHAnsi" w:cstheme="minorHAnsi"/>
                <w:bCs/>
                <w:iCs/>
                <w:sz w:val="24"/>
                <w:szCs w:val="24"/>
              </w:rPr>
              <w:t>Headache</w:t>
            </w:r>
          </w:p>
        </w:tc>
      </w:tr>
      <w:tr w:rsidR="0054287F" w:rsidRPr="008E407D" w14:paraId="53D4553B" w14:textId="77777777" w:rsidTr="0054287F">
        <w:tc>
          <w:tcPr>
            <w:tcW w:w="9175" w:type="dxa"/>
          </w:tcPr>
          <w:p w14:paraId="3473A6D7" w14:textId="77777777" w:rsidR="0054287F" w:rsidRPr="008E407D" w:rsidRDefault="0054287F" w:rsidP="0054287F">
            <w:pPr>
              <w:pStyle w:val="xmsonormal"/>
              <w:rPr>
                <w:rFonts w:asciiTheme="minorHAnsi" w:hAnsiTheme="minorHAnsi" w:cstheme="minorHAnsi"/>
                <w:bCs/>
                <w:iCs/>
                <w:sz w:val="24"/>
                <w:szCs w:val="24"/>
              </w:rPr>
            </w:pPr>
            <w:r w:rsidRPr="008E407D">
              <w:rPr>
                <w:rFonts w:asciiTheme="minorHAnsi" w:hAnsiTheme="minorHAnsi" w:cstheme="minorHAnsi"/>
                <w:bCs/>
                <w:iCs/>
                <w:sz w:val="24"/>
                <w:szCs w:val="24"/>
              </w:rPr>
              <w:t>New loss of taste or smell</w:t>
            </w:r>
          </w:p>
        </w:tc>
      </w:tr>
      <w:tr w:rsidR="0054287F" w:rsidRPr="008E407D" w14:paraId="28A26585" w14:textId="77777777" w:rsidTr="0054287F">
        <w:tc>
          <w:tcPr>
            <w:tcW w:w="9175" w:type="dxa"/>
          </w:tcPr>
          <w:p w14:paraId="13D68B15" w14:textId="77777777" w:rsidR="0054287F" w:rsidRPr="008E407D" w:rsidRDefault="0054287F" w:rsidP="0054287F">
            <w:pPr>
              <w:pStyle w:val="xmsonormal"/>
              <w:rPr>
                <w:rFonts w:asciiTheme="minorHAnsi" w:hAnsiTheme="minorHAnsi" w:cstheme="minorHAnsi"/>
                <w:bCs/>
                <w:iCs/>
                <w:sz w:val="24"/>
                <w:szCs w:val="24"/>
              </w:rPr>
            </w:pPr>
            <w:r w:rsidRPr="008E407D">
              <w:rPr>
                <w:rFonts w:asciiTheme="minorHAnsi" w:hAnsiTheme="minorHAnsi" w:cstheme="minorHAnsi"/>
                <w:bCs/>
                <w:iCs/>
                <w:sz w:val="24"/>
                <w:szCs w:val="24"/>
              </w:rPr>
              <w:t>Sore throat (not attributed to any other health condition)</w:t>
            </w:r>
          </w:p>
        </w:tc>
      </w:tr>
      <w:tr w:rsidR="0054287F" w:rsidRPr="008E407D" w14:paraId="76B8B380" w14:textId="77777777" w:rsidTr="0054287F">
        <w:tc>
          <w:tcPr>
            <w:tcW w:w="9175" w:type="dxa"/>
          </w:tcPr>
          <w:p w14:paraId="791D5E54" w14:textId="77777777" w:rsidR="0054287F" w:rsidRPr="008E407D" w:rsidRDefault="0054287F" w:rsidP="0054287F">
            <w:pPr>
              <w:pStyle w:val="xmsonormal"/>
              <w:rPr>
                <w:rFonts w:asciiTheme="minorHAnsi" w:hAnsiTheme="minorHAnsi" w:cstheme="minorHAnsi"/>
                <w:bCs/>
                <w:iCs/>
                <w:sz w:val="24"/>
                <w:szCs w:val="24"/>
              </w:rPr>
            </w:pPr>
            <w:r w:rsidRPr="008E407D">
              <w:rPr>
                <w:rFonts w:asciiTheme="minorHAnsi" w:hAnsiTheme="minorHAnsi" w:cstheme="minorHAnsi"/>
                <w:bCs/>
                <w:iCs/>
                <w:sz w:val="24"/>
                <w:szCs w:val="24"/>
              </w:rPr>
              <w:t>Congestion or runny nose (not attributed to any other health condition)</w:t>
            </w:r>
          </w:p>
        </w:tc>
      </w:tr>
      <w:tr w:rsidR="0054287F" w:rsidRPr="008E407D" w14:paraId="59A7B0DD" w14:textId="77777777" w:rsidTr="0054287F">
        <w:tc>
          <w:tcPr>
            <w:tcW w:w="9175" w:type="dxa"/>
          </w:tcPr>
          <w:p w14:paraId="26CB206D" w14:textId="77777777" w:rsidR="0054287F" w:rsidRPr="008E407D" w:rsidRDefault="0054287F" w:rsidP="0054287F">
            <w:pPr>
              <w:pStyle w:val="xmsonormal"/>
              <w:rPr>
                <w:rFonts w:asciiTheme="minorHAnsi" w:hAnsiTheme="minorHAnsi" w:cstheme="minorHAnsi"/>
                <w:bCs/>
                <w:iCs/>
                <w:sz w:val="24"/>
                <w:szCs w:val="24"/>
              </w:rPr>
            </w:pPr>
            <w:r w:rsidRPr="008E407D">
              <w:rPr>
                <w:rFonts w:asciiTheme="minorHAnsi" w:hAnsiTheme="minorHAnsi" w:cstheme="minorHAnsi"/>
                <w:bCs/>
                <w:iCs/>
                <w:sz w:val="24"/>
                <w:szCs w:val="24"/>
              </w:rPr>
              <w:t>Nausea or vomiting</w:t>
            </w:r>
          </w:p>
        </w:tc>
      </w:tr>
      <w:tr w:rsidR="0054287F" w:rsidRPr="008E407D" w14:paraId="5313586C" w14:textId="77777777" w:rsidTr="0054287F">
        <w:tc>
          <w:tcPr>
            <w:tcW w:w="9175" w:type="dxa"/>
          </w:tcPr>
          <w:p w14:paraId="11390221" w14:textId="77777777" w:rsidR="0054287F" w:rsidRPr="008E407D" w:rsidRDefault="0054287F" w:rsidP="0054287F">
            <w:pPr>
              <w:pStyle w:val="xmsonormal"/>
              <w:rPr>
                <w:rFonts w:asciiTheme="minorHAnsi" w:hAnsiTheme="minorHAnsi" w:cstheme="minorHAnsi"/>
                <w:bCs/>
                <w:iCs/>
                <w:sz w:val="24"/>
                <w:szCs w:val="24"/>
              </w:rPr>
            </w:pPr>
            <w:r w:rsidRPr="008E407D">
              <w:rPr>
                <w:rFonts w:asciiTheme="minorHAnsi" w:hAnsiTheme="minorHAnsi" w:cstheme="minorHAnsi"/>
                <w:bCs/>
                <w:iCs/>
                <w:sz w:val="24"/>
                <w:szCs w:val="24"/>
              </w:rPr>
              <w:t>In the past 14 days, if you:</w:t>
            </w:r>
          </w:p>
        </w:tc>
      </w:tr>
      <w:tr w:rsidR="0054287F" w:rsidRPr="008E407D" w14:paraId="6C737A95" w14:textId="77777777" w:rsidTr="0054287F">
        <w:tc>
          <w:tcPr>
            <w:tcW w:w="9175" w:type="dxa"/>
          </w:tcPr>
          <w:p w14:paraId="2833F610" w14:textId="77777777" w:rsidR="0054287F" w:rsidRPr="008E407D" w:rsidRDefault="0054287F" w:rsidP="0054287F">
            <w:pPr>
              <w:pStyle w:val="xmsonormal"/>
              <w:rPr>
                <w:rFonts w:asciiTheme="minorHAnsi" w:hAnsiTheme="minorHAnsi" w:cstheme="minorHAnsi"/>
                <w:bCs/>
                <w:iCs/>
                <w:sz w:val="24"/>
                <w:szCs w:val="24"/>
              </w:rPr>
            </w:pPr>
            <w:r w:rsidRPr="008E407D">
              <w:rPr>
                <w:rFonts w:asciiTheme="minorHAnsi" w:hAnsiTheme="minorHAnsi" w:cstheme="minorHAnsi"/>
                <w:bCs/>
                <w:iCs/>
                <w:sz w:val="24"/>
                <w:szCs w:val="24"/>
              </w:rPr>
              <w:t>Have had close contact with or are caring for an individual diagnosed with COVD-19 at home (not in healthcare setting), please do not come on campus and contact your instructor (s).</w:t>
            </w:r>
          </w:p>
        </w:tc>
      </w:tr>
    </w:tbl>
    <w:p w14:paraId="25329DDE" w14:textId="77777777" w:rsidR="0054287F" w:rsidRPr="008E407D" w:rsidRDefault="0054287F" w:rsidP="0054287F">
      <w:pPr>
        <w:rPr>
          <w:rFonts w:asciiTheme="minorHAnsi" w:hAnsiTheme="minorHAnsi" w:cstheme="minorHAnsi"/>
          <w:szCs w:val="24"/>
        </w:rPr>
      </w:pPr>
    </w:p>
    <w:p w14:paraId="219FA9AA" w14:textId="77777777" w:rsidR="002D059B" w:rsidRDefault="002D059B" w:rsidP="002D059B">
      <w:pPr>
        <w:pStyle w:val="Heading2"/>
      </w:pPr>
      <w:r>
        <w:t>Covid-19 Self-Reporting Requirement</w:t>
      </w:r>
    </w:p>
    <w:p w14:paraId="053C9FE0" w14:textId="77777777" w:rsidR="002D059B" w:rsidRPr="001B1D56" w:rsidRDefault="002D059B" w:rsidP="002D059B">
      <w:r w:rsidRPr="001B1D56">
        <w:rPr>
          <w:szCs w:val="24"/>
        </w:rPr>
        <w:t xml:space="preserve">Students, who test positive for COVID-19 or who have been exposed to a COVID-19 positive person, are required to self-report using the </w:t>
      </w:r>
      <w:hyperlink r:id="rId17" w:tooltip="COVID-19 Self Reporting Form" w:history="1">
        <w:r>
          <w:rPr>
            <w:rStyle w:val="Hyperlink"/>
          </w:rPr>
          <w:t>COVID_19 Health Reporting Form</w:t>
        </w:r>
      </w:hyperlink>
      <w:r>
        <w:t xml:space="preserve">.  </w:t>
      </w:r>
      <w:r w:rsidRPr="001B1D56">
        <w:t xml:space="preserve">Report all positive cases of COVID-19 to your instructor and </w:t>
      </w:r>
      <w:hyperlink r:id="rId18" w:tooltip="swaters@southeasterntech.edu" w:history="1">
        <w:r w:rsidRPr="00433306">
          <w:rPr>
            <w:rStyle w:val="Hyperlink"/>
          </w:rPr>
          <w:t>Stephannie Waters</w:t>
        </w:r>
      </w:hyperlink>
      <w:r>
        <w:rPr>
          <w:color w:val="00B050"/>
        </w:rPr>
        <w:t xml:space="preserve">, </w:t>
      </w:r>
      <w:r w:rsidRPr="001B1D56">
        <w:t>Exposure Control Coordinator</w:t>
      </w:r>
      <w:r>
        <w:rPr>
          <w:color w:val="00B050"/>
        </w:rPr>
        <w:t xml:space="preserve">, </w:t>
      </w:r>
      <w:hyperlink r:id="rId19" w:tooltip="Email for Stephannie Waters" w:history="1">
        <w:r w:rsidRPr="00CB6039">
          <w:rPr>
            <w:rStyle w:val="Hyperlink"/>
          </w:rPr>
          <w:t>swaters@southeasterntech.edu</w:t>
        </w:r>
      </w:hyperlink>
      <w:r>
        <w:rPr>
          <w:color w:val="00B050"/>
        </w:rPr>
        <w:t xml:space="preserve">, </w:t>
      </w:r>
      <w:r w:rsidRPr="001B1D56">
        <w:t>912-538-3195.</w:t>
      </w:r>
    </w:p>
    <w:p w14:paraId="6B13F8BA" w14:textId="77777777" w:rsidR="0008485B" w:rsidRPr="00E2328A" w:rsidRDefault="0008485B" w:rsidP="0008485B">
      <w:pPr>
        <w:rPr>
          <w:rFonts w:asciiTheme="minorHAnsi" w:hAnsiTheme="minorHAnsi" w:cstheme="minorHAnsi"/>
          <w:szCs w:val="24"/>
        </w:rPr>
      </w:pPr>
    </w:p>
    <w:p w14:paraId="25534E92" w14:textId="77777777" w:rsidR="00494835" w:rsidRPr="00844425" w:rsidRDefault="00494835" w:rsidP="00494835">
      <w:pPr>
        <w:pStyle w:val="Heading2"/>
      </w:pPr>
      <w:r>
        <w:t xml:space="preserve">Hybrid </w:t>
      </w:r>
      <w:r w:rsidRPr="00844425">
        <w:t xml:space="preserve">ATTENDANCE </w:t>
      </w:r>
    </w:p>
    <w:p w14:paraId="07F9EA72" w14:textId="77777777" w:rsidR="00494835" w:rsidRPr="00844425" w:rsidRDefault="00494835" w:rsidP="00494835">
      <w:pPr>
        <w:rPr>
          <w:rFonts w:asciiTheme="minorHAnsi" w:hAnsiTheme="minorHAnsi" w:cstheme="minorHAnsi"/>
          <w:szCs w:val="24"/>
        </w:rPr>
      </w:pPr>
      <w:r w:rsidRPr="00844425">
        <w:rPr>
          <w:rFonts w:asciiTheme="minorHAnsi" w:hAnsiTheme="minorHAnsi" w:cstheme="minorHAnsi"/>
          <w:szCs w:val="24"/>
        </w:rPr>
        <w:t>Class attendance is a very important aspect of a student's success.  Being absent from class prevents students from receiving the full benefit of a course and also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w:t>
      </w:r>
    </w:p>
    <w:p w14:paraId="19A3BBC2" w14:textId="77777777" w:rsidR="00494835" w:rsidRPr="00844425" w:rsidRDefault="00494835" w:rsidP="00494835">
      <w:pPr>
        <w:rPr>
          <w:rFonts w:asciiTheme="minorHAnsi" w:hAnsiTheme="minorHAnsi" w:cstheme="minorHAnsi"/>
          <w:szCs w:val="24"/>
        </w:rPr>
      </w:pPr>
    </w:p>
    <w:p w14:paraId="3966B8A0" w14:textId="77777777" w:rsidR="00494835" w:rsidRPr="00844425" w:rsidRDefault="00494835" w:rsidP="00494835">
      <w:pPr>
        <w:rPr>
          <w:rFonts w:asciiTheme="minorHAnsi" w:hAnsiTheme="minorHAnsi" w:cstheme="minorHAnsi"/>
          <w:szCs w:val="24"/>
        </w:rPr>
      </w:pPr>
      <w:r w:rsidRPr="00844425">
        <w:rPr>
          <w:rFonts w:asciiTheme="minorHAnsi" w:hAnsiTheme="minorHAnsi" w:cstheme="minorHAnsi"/>
          <w:szCs w:val="24"/>
        </w:rPr>
        <w:t>Instructors have the right to give unannounced quizzes/assignments.  Students who miss an unannounced quiz or assignment will receive a grade of 0.  Students who stop attending class, but do not formally withdraw, may receive a grade of F and face financial aid repercussions in upcoming semesters.</w:t>
      </w:r>
    </w:p>
    <w:p w14:paraId="34C59FFA" w14:textId="77777777" w:rsidR="00494835" w:rsidRPr="00844425" w:rsidRDefault="00494835" w:rsidP="00494835">
      <w:pPr>
        <w:rPr>
          <w:rFonts w:asciiTheme="minorHAnsi" w:hAnsiTheme="minorHAnsi" w:cstheme="minorHAnsi"/>
          <w:szCs w:val="24"/>
        </w:rPr>
      </w:pPr>
    </w:p>
    <w:p w14:paraId="1C970919" w14:textId="77777777" w:rsidR="00494835" w:rsidRPr="00844425" w:rsidRDefault="00494835" w:rsidP="00494835">
      <w:pPr>
        <w:rPr>
          <w:rFonts w:asciiTheme="minorHAnsi" w:hAnsiTheme="minorHAnsi" w:cstheme="minorHAnsi"/>
          <w:szCs w:val="24"/>
        </w:rPr>
      </w:pPr>
      <w:r w:rsidRPr="00844425">
        <w:rPr>
          <w:rFonts w:asciiTheme="minorHAnsi" w:hAnsiTheme="minorHAnsi" w:cstheme="minorHAnsi"/>
          <w:szCs w:val="24"/>
        </w:rPr>
        <w:t>Instructors are responsible for determining whether missed work may be made up and the content and dates for makeup work is at the discretion of the instructor.</w:t>
      </w:r>
    </w:p>
    <w:p w14:paraId="6944BE4D" w14:textId="77777777" w:rsidR="00494835" w:rsidRPr="00844425" w:rsidRDefault="00494835" w:rsidP="00494835">
      <w:pPr>
        <w:rPr>
          <w:rFonts w:asciiTheme="minorHAnsi" w:hAnsiTheme="minorHAnsi" w:cstheme="minorHAnsi"/>
          <w:b/>
          <w:bCs/>
          <w:szCs w:val="24"/>
        </w:rPr>
      </w:pPr>
    </w:p>
    <w:p w14:paraId="0D456EFC" w14:textId="6DCB769E" w:rsidR="00494835" w:rsidRDefault="00494835" w:rsidP="00494835">
      <w:pPr>
        <w:rPr>
          <w:rFonts w:asciiTheme="minorHAnsi" w:hAnsiTheme="minorHAnsi" w:cstheme="minorHAnsi"/>
          <w:szCs w:val="24"/>
        </w:rPr>
      </w:pPr>
      <w:r w:rsidRPr="00844425">
        <w:rPr>
          <w:rFonts w:asciiTheme="minorHAnsi" w:hAnsiTheme="minorHAnsi" w:cstheme="minorHAnsi"/>
          <w:szCs w:val="24"/>
        </w:rPr>
        <w:t>Students will not be withdrawn by an instructor for attendance; however, all instructors will keep records of graded assignments and student participation in course activities. The completion dates of these activities will be used to determine a student’s last date of attendance in the event a student withdraws, stops attending, or receives an F in a course.</w:t>
      </w:r>
    </w:p>
    <w:p w14:paraId="319278B8" w14:textId="77777777" w:rsidR="00494835" w:rsidRDefault="00494835" w:rsidP="00494835">
      <w:pPr>
        <w:rPr>
          <w:rFonts w:asciiTheme="minorHAnsi" w:hAnsiTheme="minorHAnsi" w:cstheme="minorHAnsi"/>
          <w:szCs w:val="24"/>
        </w:rPr>
      </w:pPr>
    </w:p>
    <w:p w14:paraId="0941F0D5" w14:textId="77777777" w:rsidR="008677B8" w:rsidRPr="008E407D" w:rsidRDefault="008677B8" w:rsidP="008677B8">
      <w:pPr>
        <w:pStyle w:val="Heading2"/>
      </w:pPr>
      <w:r w:rsidRPr="008E407D">
        <w:t>STUDENTS WITH DISABILITIES</w:t>
      </w:r>
    </w:p>
    <w:p w14:paraId="41C0DC7F" w14:textId="77777777" w:rsidR="008677B8" w:rsidRPr="008E407D" w:rsidRDefault="008677B8" w:rsidP="008677B8">
      <w:pPr>
        <w:rPr>
          <w:rFonts w:asciiTheme="minorHAnsi" w:hAnsiTheme="minorHAnsi" w:cstheme="minorHAnsi"/>
          <w:szCs w:val="24"/>
        </w:rPr>
      </w:pPr>
      <w:r w:rsidRPr="008E407D">
        <w:rPr>
          <w:rFonts w:asciiTheme="minorHAnsi" w:hAnsiTheme="minorHAnsi" w:cstheme="minorHAnsi"/>
          <w:szCs w:val="24"/>
        </w:rPr>
        <w:t>Students with disabilities who believe that they may need accommodations in this class based on the impact of a disability are encouraged to contact the appropriate campus coordinator to request services.</w:t>
      </w:r>
    </w:p>
    <w:p w14:paraId="1ED7B8B0" w14:textId="77777777" w:rsidR="008677B8" w:rsidRPr="008E407D" w:rsidRDefault="008677B8" w:rsidP="008677B8">
      <w:pPr>
        <w:rPr>
          <w:rFonts w:asciiTheme="minorHAnsi" w:hAnsiTheme="minorHAnsi" w:cstheme="minorHAnsi"/>
          <w:szCs w:val="24"/>
        </w:rPr>
      </w:pPr>
      <w:r w:rsidRPr="008E407D">
        <w:rPr>
          <w:rFonts w:asciiTheme="minorHAnsi" w:hAnsiTheme="minorHAnsi" w:cstheme="minorHAnsi"/>
          <w:b/>
          <w:bCs/>
          <w:szCs w:val="24"/>
        </w:rPr>
        <w:t xml:space="preserve">Swainsboro Campus:  </w:t>
      </w:r>
      <w:hyperlink r:id="rId20" w:tooltip="dscott@southeasterntech.edu" w:history="1">
        <w:r w:rsidRPr="008E407D">
          <w:rPr>
            <w:rStyle w:val="Hyperlink"/>
            <w:rFonts w:asciiTheme="minorHAnsi" w:hAnsiTheme="minorHAnsi" w:cstheme="minorHAnsi"/>
            <w:color w:val="0070C0"/>
            <w:szCs w:val="24"/>
          </w:rPr>
          <w:t>Daphne Scott</w:t>
        </w:r>
      </w:hyperlink>
      <w:r w:rsidRPr="008E407D">
        <w:rPr>
          <w:rFonts w:asciiTheme="minorHAnsi" w:hAnsiTheme="minorHAnsi" w:cstheme="minorHAnsi"/>
          <w:color w:val="0070C0"/>
          <w:szCs w:val="24"/>
        </w:rPr>
        <w:t xml:space="preserve"> </w:t>
      </w:r>
      <w:hyperlink r:id="rId21" w:history="1">
        <w:r w:rsidRPr="008E407D">
          <w:rPr>
            <w:rStyle w:val="Hyperlink"/>
            <w:rFonts w:asciiTheme="minorHAnsi" w:hAnsiTheme="minorHAnsi" w:cstheme="minorHAnsi"/>
            <w:color w:val="0070C0"/>
            <w:szCs w:val="24"/>
          </w:rPr>
          <w:t>dscott@southeasterntech.edu</w:t>
        </w:r>
      </w:hyperlink>
      <w:r w:rsidRPr="008E407D">
        <w:rPr>
          <w:rFonts w:asciiTheme="minorHAnsi" w:hAnsiTheme="minorHAnsi" w:cstheme="minorHAnsi"/>
          <w:szCs w:val="24"/>
        </w:rPr>
        <w:t>, 478-289-2274, Building 1, Room 1210</w:t>
      </w:r>
    </w:p>
    <w:p w14:paraId="54D50A35" w14:textId="77777777" w:rsidR="008677B8" w:rsidRPr="008E407D" w:rsidRDefault="008677B8" w:rsidP="008677B8">
      <w:pPr>
        <w:rPr>
          <w:rFonts w:asciiTheme="minorHAnsi" w:hAnsiTheme="minorHAnsi" w:cstheme="minorHAnsi"/>
          <w:szCs w:val="24"/>
        </w:rPr>
      </w:pPr>
      <w:r w:rsidRPr="008E407D">
        <w:rPr>
          <w:rFonts w:asciiTheme="minorHAnsi" w:hAnsiTheme="minorHAnsi" w:cstheme="minorHAnsi"/>
          <w:b/>
          <w:bCs/>
          <w:szCs w:val="24"/>
        </w:rPr>
        <w:t>Vidalia Campus</w:t>
      </w:r>
      <w:r w:rsidRPr="008E407D">
        <w:rPr>
          <w:rFonts w:asciiTheme="minorHAnsi" w:hAnsiTheme="minorHAnsi" w:cstheme="minorHAnsi"/>
          <w:szCs w:val="24"/>
        </w:rPr>
        <w:t xml:space="preserve">:  </w:t>
      </w:r>
      <w:hyperlink r:id="rId22" w:tooltip="Email Address for Helen Thomas hthomas@southeasterntech.edu" w:history="1">
        <w:r w:rsidRPr="008E407D">
          <w:rPr>
            <w:rStyle w:val="Hyperlink"/>
            <w:rFonts w:asciiTheme="minorHAnsi" w:eastAsiaTheme="majorEastAsia" w:hAnsiTheme="minorHAnsi" w:cstheme="minorHAnsi"/>
            <w:color w:val="0070C0"/>
            <w:szCs w:val="24"/>
          </w:rPr>
          <w:t>Helen Thomas</w:t>
        </w:r>
      </w:hyperlink>
      <w:r w:rsidRPr="008E407D">
        <w:rPr>
          <w:rFonts w:asciiTheme="minorHAnsi" w:hAnsiTheme="minorHAnsi" w:cstheme="minorHAnsi"/>
          <w:color w:val="0070C0"/>
          <w:szCs w:val="24"/>
        </w:rPr>
        <w:t xml:space="preserve"> </w:t>
      </w:r>
      <w:hyperlink r:id="rId23" w:tooltip="Helen Thomas Email" w:history="1">
        <w:r w:rsidRPr="008E407D">
          <w:rPr>
            <w:rStyle w:val="Hyperlink"/>
            <w:rFonts w:asciiTheme="minorHAnsi" w:eastAsiaTheme="majorEastAsia" w:hAnsiTheme="minorHAnsi" w:cstheme="minorHAnsi"/>
            <w:color w:val="0070C0"/>
            <w:szCs w:val="24"/>
          </w:rPr>
          <w:t>hthomas@southeasterntech.edu</w:t>
        </w:r>
      </w:hyperlink>
      <w:r w:rsidRPr="008E407D">
        <w:rPr>
          <w:rFonts w:asciiTheme="minorHAnsi" w:hAnsiTheme="minorHAnsi" w:cstheme="minorHAnsi"/>
          <w:szCs w:val="24"/>
        </w:rPr>
        <w:t>, 912-538-3126, Building A, Room 165</w:t>
      </w:r>
    </w:p>
    <w:p w14:paraId="2E773B1F" w14:textId="77777777" w:rsidR="00B3035D" w:rsidRPr="00B3035D" w:rsidRDefault="00B3035D" w:rsidP="00B3035D">
      <w:pPr>
        <w:rPr>
          <w:rFonts w:asciiTheme="minorHAnsi" w:hAnsiTheme="minorHAnsi" w:cstheme="minorHAnsi"/>
          <w:b/>
          <w:szCs w:val="24"/>
        </w:rPr>
      </w:pPr>
      <w:r w:rsidRPr="00B3035D">
        <w:rPr>
          <w:rFonts w:asciiTheme="minorHAnsi" w:hAnsiTheme="minorHAnsi" w:cstheme="minorHAnsi"/>
          <w:b/>
          <w:szCs w:val="24"/>
        </w:rPr>
        <w:t>SPECIFIC ABSENCES</w:t>
      </w:r>
    </w:p>
    <w:p w14:paraId="2F23EF87" w14:textId="77777777" w:rsidR="00B3035D" w:rsidRPr="00B3035D" w:rsidRDefault="00B3035D" w:rsidP="00B3035D">
      <w:pPr>
        <w:rPr>
          <w:rFonts w:asciiTheme="minorHAnsi" w:hAnsiTheme="minorHAnsi" w:cstheme="minorHAnsi"/>
          <w:szCs w:val="24"/>
        </w:rPr>
      </w:pPr>
      <w:r w:rsidRPr="00B3035D">
        <w:rPr>
          <w:rFonts w:asciiTheme="minorHAnsi" w:hAnsiTheme="minorHAnsi" w:cstheme="minorHAnsi"/>
          <w:szCs w:val="24"/>
        </w:rPr>
        <w:t>Provisions for Instructional Time missed because of documented absences due to jury duty, military duty, court duty, or required job training will be made at the discretion of the instructor.</w:t>
      </w:r>
    </w:p>
    <w:p w14:paraId="10A8CAAA" w14:textId="77777777" w:rsidR="00B3035D" w:rsidRPr="00B3035D" w:rsidRDefault="00B3035D" w:rsidP="00B3035D">
      <w:pPr>
        <w:rPr>
          <w:rFonts w:asciiTheme="minorHAnsi" w:hAnsiTheme="minorHAnsi" w:cstheme="minorHAnsi"/>
          <w:szCs w:val="24"/>
        </w:rPr>
      </w:pPr>
    </w:p>
    <w:p w14:paraId="1E8548BB" w14:textId="77777777" w:rsidR="008677B8" w:rsidRPr="008E407D" w:rsidRDefault="008677B8" w:rsidP="008677B8">
      <w:pPr>
        <w:pStyle w:val="Heading2"/>
      </w:pPr>
      <w:r w:rsidRPr="008E407D">
        <w:rPr>
          <w:rStyle w:val="Heading2Char"/>
          <w:b/>
        </w:rPr>
        <w:t>PREGNANCY</w:t>
      </w:r>
    </w:p>
    <w:p w14:paraId="7A43EA2C" w14:textId="68903639" w:rsidR="008677B8" w:rsidRPr="008E407D" w:rsidRDefault="008677B8" w:rsidP="008677B8">
      <w:pPr>
        <w:rPr>
          <w:rFonts w:asciiTheme="minorHAnsi" w:eastAsiaTheme="minorHAnsi" w:hAnsiTheme="minorHAnsi" w:cstheme="minorHAnsi"/>
          <w:strike/>
          <w:color w:val="FF0000"/>
          <w:szCs w:val="24"/>
        </w:rPr>
      </w:pPr>
      <w:r w:rsidRPr="008E407D">
        <w:rPr>
          <w:rFonts w:asciiTheme="minorHAnsi" w:hAnsiTheme="minorHAnsi" w:cstheme="minorHAnsi"/>
          <w:szCs w:val="24"/>
        </w:rPr>
        <w:t>Southeastern Technical College does not discriminate on the basis of pregnancy. However, we can offer accommodations to students who are pregnant that need special consideration to successfully complete the course. If you think you will need accommodations due to pregnancy, please make arrangements with the appropriate campus coordinator</w:t>
      </w:r>
      <w:r>
        <w:rPr>
          <w:rFonts w:asciiTheme="minorHAnsi" w:hAnsiTheme="minorHAnsi" w:cstheme="minorHAnsi"/>
          <w:szCs w:val="24"/>
        </w:rPr>
        <w:t>.</w:t>
      </w:r>
    </w:p>
    <w:p w14:paraId="1A7B9BB0" w14:textId="77777777" w:rsidR="008677B8" w:rsidRPr="008E407D" w:rsidRDefault="008677B8" w:rsidP="008677B8">
      <w:pPr>
        <w:rPr>
          <w:rFonts w:asciiTheme="minorHAnsi" w:hAnsiTheme="minorHAnsi" w:cstheme="minorHAnsi"/>
          <w:strike/>
          <w:szCs w:val="24"/>
        </w:rPr>
      </w:pPr>
    </w:p>
    <w:p w14:paraId="1310729A" w14:textId="77777777" w:rsidR="008677B8" w:rsidRPr="008E407D" w:rsidRDefault="008677B8" w:rsidP="008677B8">
      <w:pPr>
        <w:rPr>
          <w:rFonts w:asciiTheme="minorHAnsi" w:hAnsiTheme="minorHAnsi" w:cstheme="minorHAnsi"/>
          <w:szCs w:val="24"/>
        </w:rPr>
      </w:pPr>
      <w:r w:rsidRPr="008E407D">
        <w:rPr>
          <w:rFonts w:asciiTheme="minorHAnsi" w:hAnsiTheme="minorHAnsi" w:cstheme="minorHAnsi"/>
          <w:b/>
          <w:bCs/>
          <w:szCs w:val="24"/>
        </w:rPr>
        <w:t>Swainsboro Campus</w:t>
      </w:r>
      <w:r w:rsidRPr="008E407D">
        <w:rPr>
          <w:rFonts w:asciiTheme="minorHAnsi" w:hAnsiTheme="minorHAnsi" w:cstheme="minorHAnsi"/>
          <w:szCs w:val="24"/>
        </w:rPr>
        <w:t xml:space="preserve">: </w:t>
      </w:r>
      <w:hyperlink r:id="rId24" w:tooltip="dscott@southeasterntech.edu" w:history="1">
        <w:r w:rsidRPr="008E407D">
          <w:rPr>
            <w:rStyle w:val="Hyperlink"/>
            <w:rFonts w:asciiTheme="minorHAnsi" w:hAnsiTheme="minorHAnsi" w:cstheme="minorHAnsi"/>
            <w:color w:val="0070C0"/>
            <w:szCs w:val="24"/>
          </w:rPr>
          <w:t>Daphne Scott</w:t>
        </w:r>
      </w:hyperlink>
      <w:r w:rsidRPr="008E407D">
        <w:rPr>
          <w:rFonts w:asciiTheme="minorHAnsi" w:hAnsiTheme="minorHAnsi" w:cstheme="minorHAnsi"/>
          <w:color w:val="0070C0"/>
          <w:szCs w:val="24"/>
        </w:rPr>
        <w:t xml:space="preserve"> </w:t>
      </w:r>
      <w:hyperlink r:id="rId25" w:history="1">
        <w:r w:rsidRPr="008E407D">
          <w:rPr>
            <w:rStyle w:val="Hyperlink"/>
            <w:rFonts w:asciiTheme="minorHAnsi" w:hAnsiTheme="minorHAnsi" w:cstheme="minorHAnsi"/>
            <w:color w:val="0070C0"/>
            <w:szCs w:val="24"/>
          </w:rPr>
          <w:t>dscott@southeasterntech.edu</w:t>
        </w:r>
      </w:hyperlink>
      <w:r w:rsidRPr="008E407D">
        <w:rPr>
          <w:rFonts w:asciiTheme="minorHAnsi" w:hAnsiTheme="minorHAnsi" w:cstheme="minorHAnsi"/>
          <w:szCs w:val="24"/>
        </w:rPr>
        <w:t> , 478-289-2274, Building 1, Room 1210</w:t>
      </w:r>
    </w:p>
    <w:p w14:paraId="7909323E" w14:textId="77777777" w:rsidR="008677B8" w:rsidRPr="008E407D" w:rsidRDefault="008677B8" w:rsidP="008677B8">
      <w:pPr>
        <w:rPr>
          <w:rFonts w:asciiTheme="minorHAnsi" w:hAnsiTheme="minorHAnsi" w:cstheme="minorHAnsi"/>
          <w:szCs w:val="24"/>
        </w:rPr>
      </w:pPr>
      <w:r w:rsidRPr="008E407D">
        <w:rPr>
          <w:rFonts w:asciiTheme="minorHAnsi" w:hAnsiTheme="minorHAnsi" w:cstheme="minorHAnsi"/>
          <w:b/>
          <w:bCs/>
          <w:szCs w:val="24"/>
        </w:rPr>
        <w:t>Vidalia Campus</w:t>
      </w:r>
      <w:r w:rsidRPr="008E407D">
        <w:rPr>
          <w:rFonts w:asciiTheme="minorHAnsi" w:hAnsiTheme="minorHAnsi" w:cstheme="minorHAnsi"/>
          <w:color w:val="0070C0"/>
          <w:szCs w:val="24"/>
        </w:rPr>
        <w:t xml:space="preserve">:  </w:t>
      </w:r>
      <w:hyperlink r:id="rId26" w:tooltip="Email Address for Helen Thomas hthomas@southeasterntech.edu" w:history="1">
        <w:r w:rsidRPr="008E407D">
          <w:rPr>
            <w:rStyle w:val="Hyperlink"/>
            <w:rFonts w:asciiTheme="minorHAnsi" w:eastAsiaTheme="majorEastAsia" w:hAnsiTheme="minorHAnsi" w:cstheme="minorHAnsi"/>
            <w:color w:val="0070C0"/>
            <w:szCs w:val="24"/>
          </w:rPr>
          <w:t>Helen Thomas</w:t>
        </w:r>
      </w:hyperlink>
      <w:r w:rsidRPr="008E407D">
        <w:rPr>
          <w:rFonts w:asciiTheme="minorHAnsi" w:hAnsiTheme="minorHAnsi" w:cstheme="minorHAnsi"/>
          <w:color w:val="0070C0"/>
          <w:szCs w:val="24"/>
        </w:rPr>
        <w:t xml:space="preserve"> </w:t>
      </w:r>
      <w:hyperlink r:id="rId27" w:history="1">
        <w:r w:rsidRPr="008E407D">
          <w:rPr>
            <w:rStyle w:val="Hyperlink"/>
            <w:rFonts w:asciiTheme="minorHAnsi" w:eastAsiaTheme="majorEastAsia" w:hAnsiTheme="minorHAnsi" w:cstheme="minorHAnsi"/>
            <w:color w:val="0070C0"/>
            <w:szCs w:val="24"/>
          </w:rPr>
          <w:t>hthomas@southeasterntech.edu</w:t>
        </w:r>
      </w:hyperlink>
      <w:r w:rsidRPr="008E407D">
        <w:rPr>
          <w:rFonts w:asciiTheme="minorHAnsi" w:hAnsiTheme="minorHAnsi" w:cstheme="minorHAnsi"/>
          <w:szCs w:val="24"/>
        </w:rPr>
        <w:t>, 912-538-3126, Building A, Room 165</w:t>
      </w:r>
    </w:p>
    <w:p w14:paraId="17869115" w14:textId="77777777" w:rsidR="00B3035D" w:rsidRPr="00B3035D" w:rsidRDefault="00B3035D" w:rsidP="00B3035D">
      <w:pPr>
        <w:rPr>
          <w:rFonts w:asciiTheme="minorHAnsi" w:hAnsiTheme="minorHAnsi" w:cstheme="minorHAnsi"/>
          <w:szCs w:val="24"/>
        </w:rPr>
      </w:pPr>
    </w:p>
    <w:p w14:paraId="207880F0" w14:textId="77777777" w:rsidR="00B3035D" w:rsidRPr="00B3035D" w:rsidRDefault="00B3035D" w:rsidP="00B3035D">
      <w:pPr>
        <w:rPr>
          <w:rFonts w:asciiTheme="minorHAnsi" w:hAnsiTheme="minorHAnsi" w:cstheme="minorHAnsi"/>
          <w:szCs w:val="24"/>
        </w:rPr>
      </w:pPr>
      <w:r w:rsidRPr="00B3035D">
        <w:rPr>
          <w:rFonts w:asciiTheme="minorHAnsi" w:hAnsiTheme="minorHAnsi" w:cstheme="minorHAnsi"/>
          <w:szCs w:val="24"/>
        </w:rPr>
        <w:t xml:space="preserve">It is strongly encouraged that requests for consideration be made </w:t>
      </w:r>
      <w:r w:rsidRPr="00B3035D">
        <w:rPr>
          <w:rFonts w:asciiTheme="minorHAnsi" w:hAnsiTheme="minorHAnsi" w:cstheme="minorHAnsi"/>
          <w:b/>
          <w:bCs/>
          <w:szCs w:val="24"/>
        </w:rPr>
        <w:t>PRIOR</w:t>
      </w:r>
      <w:r w:rsidRPr="00B3035D">
        <w:rPr>
          <w:rFonts w:asciiTheme="minorHAnsi" w:hAnsiTheme="minorHAnsi" w:cstheme="minorHAnsi"/>
          <w:szCs w:val="24"/>
        </w:rPr>
        <w:t xml:space="preserve"> to delivery and early enough in the pregnancy to ensure that all the required documentation is secured before the absence occurs.  Requests made after delivery </w:t>
      </w:r>
      <w:r w:rsidRPr="00B3035D">
        <w:rPr>
          <w:rFonts w:asciiTheme="minorHAnsi" w:hAnsiTheme="minorHAnsi" w:cstheme="minorHAnsi"/>
          <w:b/>
          <w:bCs/>
          <w:caps/>
          <w:szCs w:val="24"/>
        </w:rPr>
        <w:t>may not</w:t>
      </w:r>
      <w:r w:rsidRPr="00B3035D">
        <w:rPr>
          <w:rFonts w:asciiTheme="minorHAnsi" w:hAnsiTheme="minorHAnsi" w:cstheme="minorHAnsi"/>
          <w:szCs w:val="24"/>
        </w:rPr>
        <w:t xml:space="preserve"> be accommodated.  The coordinator will contact your instructor to discuss accommodations when all required documentation has been received.  The instructor will then discuss a plan with you to make up missed assignments.</w:t>
      </w:r>
    </w:p>
    <w:p w14:paraId="49F73467" w14:textId="77777777" w:rsidR="00B958AD" w:rsidRPr="00E2328A" w:rsidRDefault="00B958AD" w:rsidP="00B958AD">
      <w:pPr>
        <w:rPr>
          <w:rFonts w:asciiTheme="minorHAnsi" w:hAnsiTheme="minorHAnsi" w:cstheme="minorHAnsi"/>
          <w:szCs w:val="24"/>
        </w:rPr>
      </w:pPr>
    </w:p>
    <w:p w14:paraId="2BA23C9E" w14:textId="77777777" w:rsidR="00F749DC" w:rsidRPr="00E2328A" w:rsidRDefault="00A244FD" w:rsidP="00B35A52">
      <w:pPr>
        <w:pStyle w:val="Heading2"/>
        <w:rPr>
          <w:rFonts w:asciiTheme="minorHAnsi" w:hAnsiTheme="minorHAnsi" w:cstheme="minorHAnsi"/>
        </w:rPr>
      </w:pPr>
      <w:r w:rsidRPr="00E2328A">
        <w:rPr>
          <w:rFonts w:asciiTheme="minorHAnsi" w:hAnsiTheme="minorHAnsi" w:cstheme="minorHAnsi"/>
        </w:rPr>
        <w:t>Withdrawal Procedure</w:t>
      </w:r>
    </w:p>
    <w:p w14:paraId="09FC5424" w14:textId="5DA1BDA7" w:rsidR="008A1664" w:rsidRPr="00E2328A" w:rsidRDefault="008A1664" w:rsidP="008A1664">
      <w:pPr>
        <w:rPr>
          <w:rFonts w:asciiTheme="minorHAnsi" w:hAnsiTheme="minorHAnsi" w:cstheme="minorHAnsi"/>
        </w:rPr>
      </w:pPr>
      <w:r w:rsidRPr="00E2328A">
        <w:rPr>
          <w:rFonts w:asciiTheme="minorHAnsi" w:hAnsiTheme="minorHAnsi" w:cstheme="minorHAnsi"/>
        </w:rPr>
        <w:t>Students wishing to officially withdraw from a course(s) or all courses after the drop/add period and prior to the 65% point</w:t>
      </w:r>
      <w:r w:rsidR="00753837">
        <w:rPr>
          <w:rFonts w:asciiTheme="minorHAnsi" w:hAnsiTheme="minorHAnsi" w:cstheme="minorHAnsi"/>
        </w:rPr>
        <w:t xml:space="preserve"> </w:t>
      </w:r>
      <w:r w:rsidRPr="00E2328A">
        <w:rPr>
          <w:rFonts w:asciiTheme="minorHAnsi" w:hAnsiTheme="minorHAnsi" w:cstheme="minorHAnsi"/>
        </w:rPr>
        <w:t>of the term in which student is enrolled (date will be posted on the school calendar) must speak with a Career Counselor in Student Affairs and complete a Student Withdrawal Form. A grade of “W” is assigned for the course(s) when the student completes the withdrawal form.</w:t>
      </w:r>
    </w:p>
    <w:p w14:paraId="30349B48" w14:textId="77777777" w:rsidR="008A1664" w:rsidRPr="00E2328A" w:rsidRDefault="008A1664" w:rsidP="008A1664">
      <w:pPr>
        <w:rPr>
          <w:rFonts w:asciiTheme="minorHAnsi" w:hAnsiTheme="minorHAnsi" w:cstheme="minorHAnsi"/>
        </w:rPr>
      </w:pPr>
      <w:r w:rsidRPr="00E2328A">
        <w:rPr>
          <w:rFonts w:asciiTheme="minorHAnsi" w:hAnsiTheme="minorHAnsi" w:cstheme="minorHAnsi"/>
        </w:rPr>
        <w:t xml:space="preserve"> </w:t>
      </w:r>
    </w:p>
    <w:p w14:paraId="6D35E774" w14:textId="1ABD570F" w:rsidR="008A1664" w:rsidRPr="00E2328A" w:rsidRDefault="008A1664" w:rsidP="008A1664">
      <w:pPr>
        <w:rPr>
          <w:rFonts w:asciiTheme="minorHAnsi" w:hAnsiTheme="minorHAnsi" w:cstheme="minorHAnsi"/>
        </w:rPr>
      </w:pPr>
      <w:r w:rsidRPr="00E2328A">
        <w:rPr>
          <w:rFonts w:asciiTheme="minorHAnsi" w:hAnsiTheme="minorHAnsi" w:cstheme="minorHAnsi"/>
        </w:rPr>
        <w:t>Important – Student-initiated withdrawals are not allowed after the 65% point</w:t>
      </w:r>
      <w:r w:rsidR="00944208">
        <w:rPr>
          <w:rFonts w:asciiTheme="minorHAnsi" w:hAnsiTheme="minorHAnsi" w:cstheme="minorHAnsi"/>
        </w:rPr>
        <w:t xml:space="preserve"> (June 28)</w:t>
      </w:r>
      <w:r w:rsidRPr="00E2328A">
        <w:rPr>
          <w:rFonts w:asciiTheme="minorHAnsi" w:hAnsiTheme="minorHAnsi" w:cstheme="minorHAnsi"/>
        </w:rPr>
        <w:t>.  After the 65% point of the term in which student is enrolled, the student has earned the right to a letter grade and will receive a grade for the course. Please note: Abandoning a course(s) instead of following official withdrawal procedures may result in a grade of “F” being assigned.</w:t>
      </w:r>
    </w:p>
    <w:p w14:paraId="47FD4639" w14:textId="77777777" w:rsidR="008A1664" w:rsidRPr="00E2328A" w:rsidRDefault="008A1664" w:rsidP="008A1664">
      <w:pPr>
        <w:rPr>
          <w:rFonts w:asciiTheme="minorHAnsi" w:hAnsiTheme="minorHAnsi" w:cstheme="minorHAnsi"/>
        </w:rPr>
      </w:pPr>
    </w:p>
    <w:p w14:paraId="5A7BE6ED" w14:textId="3629E581" w:rsidR="008A1664" w:rsidRDefault="008A1664" w:rsidP="008A1664">
      <w:pPr>
        <w:rPr>
          <w:rFonts w:asciiTheme="minorHAnsi" w:hAnsiTheme="minorHAnsi" w:cstheme="minorHAnsi"/>
        </w:rPr>
      </w:pPr>
      <w:r w:rsidRPr="00E2328A">
        <w:rPr>
          <w:rFonts w:asciiTheme="minorHAnsi" w:hAnsiTheme="minorHAnsi" w:cstheme="minorHAnsi"/>
        </w:rPr>
        <w:t>Informing your instructor that yo</w:t>
      </w:r>
      <w:r w:rsidR="00CF7088">
        <w:rPr>
          <w:rFonts w:asciiTheme="minorHAnsi" w:hAnsiTheme="minorHAnsi" w:cstheme="minorHAnsi"/>
        </w:rPr>
        <w:t>u will not return to the course</w:t>
      </w:r>
      <w:r w:rsidRPr="00E2328A">
        <w:rPr>
          <w:rFonts w:asciiTheme="minorHAnsi" w:hAnsiTheme="minorHAnsi" w:cstheme="minorHAnsi"/>
        </w:rPr>
        <w:t xml:space="preserve"> does not satisfy the approved withdrawal procedure outlined above.</w:t>
      </w:r>
    </w:p>
    <w:p w14:paraId="005665A0" w14:textId="77777777" w:rsidR="00494835" w:rsidRPr="00E2328A" w:rsidRDefault="00494835" w:rsidP="008A1664">
      <w:pPr>
        <w:rPr>
          <w:rFonts w:asciiTheme="minorHAnsi" w:hAnsiTheme="minorHAnsi" w:cstheme="minorHAnsi"/>
        </w:rPr>
      </w:pPr>
    </w:p>
    <w:p w14:paraId="5E56F35A" w14:textId="77777777" w:rsidR="008A1664" w:rsidRPr="00E2328A" w:rsidRDefault="008A1664" w:rsidP="008A1664">
      <w:pPr>
        <w:rPr>
          <w:rFonts w:asciiTheme="minorHAnsi" w:hAnsiTheme="minorHAnsi" w:cstheme="minorHAnsi"/>
        </w:rPr>
      </w:pPr>
      <w:r w:rsidRPr="00E2328A">
        <w:rPr>
          <w:rFonts w:asciiTheme="minorHAnsi" w:hAnsiTheme="minorHAnsi" w:cstheme="minorHAnsi"/>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14:paraId="48C2BB0E" w14:textId="77777777" w:rsidR="008A1664" w:rsidRPr="00E2328A" w:rsidRDefault="008A1664" w:rsidP="008A1664">
      <w:pPr>
        <w:rPr>
          <w:rFonts w:asciiTheme="minorHAnsi" w:hAnsiTheme="minorHAnsi" w:cstheme="minorHAnsi"/>
        </w:rPr>
      </w:pPr>
    </w:p>
    <w:p w14:paraId="086D9C60" w14:textId="296FD27F" w:rsidR="00F749DC" w:rsidRDefault="002B57DB" w:rsidP="00B35A52">
      <w:pPr>
        <w:pStyle w:val="Heading2"/>
        <w:rPr>
          <w:rFonts w:asciiTheme="minorHAnsi" w:hAnsiTheme="minorHAnsi" w:cstheme="minorHAnsi"/>
        </w:rPr>
      </w:pPr>
      <w:r w:rsidRPr="00E2328A">
        <w:rPr>
          <w:rStyle w:val="Heading2Char"/>
          <w:rFonts w:asciiTheme="minorHAnsi" w:hAnsiTheme="minorHAnsi" w:cstheme="minorHAnsi"/>
          <w:b/>
        </w:rPr>
        <w:t xml:space="preserve">MAKEUP </w:t>
      </w:r>
      <w:r w:rsidR="00E130C2" w:rsidRPr="00E2328A">
        <w:rPr>
          <w:rStyle w:val="Heading2Char"/>
          <w:rFonts w:asciiTheme="minorHAnsi" w:hAnsiTheme="minorHAnsi" w:cstheme="minorHAnsi"/>
          <w:b/>
        </w:rPr>
        <w:t>GUIDELINES</w:t>
      </w:r>
      <w:r w:rsidR="000C0F73" w:rsidRPr="00E2328A">
        <w:rPr>
          <w:rStyle w:val="Heading2Char"/>
          <w:rFonts w:asciiTheme="minorHAnsi" w:hAnsiTheme="minorHAnsi" w:cstheme="minorHAnsi"/>
          <w:b/>
        </w:rPr>
        <w:t xml:space="preserve"> </w:t>
      </w:r>
      <w:r w:rsidR="000C0F73" w:rsidRPr="00E2328A">
        <w:rPr>
          <w:rFonts w:asciiTheme="minorHAnsi" w:hAnsiTheme="minorHAnsi" w:cstheme="minorHAnsi"/>
        </w:rPr>
        <w:t>(Tests, quizzes, homework, projects, etc…)</w:t>
      </w:r>
    </w:p>
    <w:p w14:paraId="37583291" w14:textId="77777777" w:rsidR="008677B8" w:rsidRPr="008E407D" w:rsidRDefault="008677B8" w:rsidP="008677B8">
      <w:pPr>
        <w:rPr>
          <w:rFonts w:asciiTheme="minorHAnsi" w:hAnsiTheme="minorHAnsi" w:cstheme="minorHAnsi"/>
          <w:szCs w:val="24"/>
        </w:rPr>
      </w:pPr>
      <w:r w:rsidRPr="008E407D">
        <w:rPr>
          <w:rFonts w:asciiTheme="minorHAnsi" w:hAnsiTheme="minorHAnsi" w:cstheme="minorHAnsi"/>
          <w:szCs w:val="24"/>
        </w:rPr>
        <w:t>There will be no make-up of writing assignments or quizzes given in class or in Blackboard. ENGL 2130 has four exams, including the final, during the semester.  Students who miss an exam can make-up the exam within one week of the original exam date. There will be no make-up of the final exam.</w:t>
      </w:r>
    </w:p>
    <w:p w14:paraId="41EB2289" w14:textId="77777777" w:rsidR="008677B8" w:rsidRPr="008677B8" w:rsidRDefault="008677B8" w:rsidP="008677B8"/>
    <w:p w14:paraId="23F65B30" w14:textId="77777777" w:rsidR="00F749DC" w:rsidRPr="00E2328A" w:rsidRDefault="00F819B0" w:rsidP="00B35A52">
      <w:pPr>
        <w:pStyle w:val="Heading2"/>
        <w:rPr>
          <w:rFonts w:asciiTheme="minorHAnsi" w:hAnsiTheme="minorHAnsi" w:cstheme="minorHAnsi"/>
        </w:rPr>
      </w:pPr>
      <w:r w:rsidRPr="00E2328A">
        <w:rPr>
          <w:rFonts w:asciiTheme="minorHAnsi" w:hAnsiTheme="minorHAnsi" w:cstheme="minorHAnsi"/>
        </w:rPr>
        <w:t>ACADEMIC DISHONESTY POLICY</w:t>
      </w:r>
    </w:p>
    <w:p w14:paraId="3D15109C" w14:textId="77777777" w:rsidR="00E130C2" w:rsidRPr="00E2328A" w:rsidRDefault="000C0F73">
      <w:pPr>
        <w:rPr>
          <w:rFonts w:asciiTheme="minorHAnsi" w:hAnsiTheme="minorHAnsi" w:cstheme="minorHAnsi"/>
          <w:iCs/>
          <w:szCs w:val="24"/>
        </w:rPr>
      </w:pPr>
      <w:r w:rsidRPr="00E2328A">
        <w:rPr>
          <w:rFonts w:asciiTheme="minorHAnsi" w:hAnsiTheme="minorHAnsi" w:cstheme="minorHAnsi"/>
          <w:szCs w:val="24"/>
        </w:rPr>
        <w:t xml:space="preserve">The </w:t>
      </w:r>
      <w:r w:rsidR="00BE04E3" w:rsidRPr="00E2328A">
        <w:rPr>
          <w:rFonts w:asciiTheme="minorHAnsi" w:hAnsiTheme="minorHAnsi" w:cstheme="minorHAnsi"/>
          <w:szCs w:val="24"/>
        </w:rPr>
        <w:t xml:space="preserve">Southeastern Technical College </w:t>
      </w:r>
      <w:r w:rsidRPr="00E2328A">
        <w:rPr>
          <w:rFonts w:asciiTheme="minorHAnsi" w:hAnsiTheme="minorHAnsi" w:cstheme="minorHAnsi"/>
          <w:szCs w:val="24"/>
        </w:rPr>
        <w:t>Academic Dishonesty Policy states</w:t>
      </w:r>
      <w:r w:rsidR="005F6BE6" w:rsidRPr="00E2328A">
        <w:rPr>
          <w:rFonts w:asciiTheme="minorHAnsi" w:hAnsiTheme="minorHAnsi" w:cstheme="minorHAnsi"/>
          <w:szCs w:val="24"/>
        </w:rPr>
        <w:t xml:space="preserve"> that a</w:t>
      </w:r>
      <w:r w:rsidRPr="00E2328A">
        <w:rPr>
          <w:rFonts w:asciiTheme="minorHAnsi" w:hAnsiTheme="minorHAnsi" w:cstheme="minorHAnsi"/>
          <w:iCs/>
          <w:szCs w:val="24"/>
        </w:rPr>
        <w:t>ll forms of academic dishonesty, including but not limited to cheating on tests, plagiarism, collusion, and falsification of information, will call for discipline.</w:t>
      </w:r>
      <w:r w:rsidR="00FF76DC" w:rsidRPr="00E2328A">
        <w:rPr>
          <w:rFonts w:asciiTheme="minorHAnsi" w:hAnsiTheme="minorHAnsi" w:cstheme="minorHAnsi"/>
          <w:szCs w:val="24"/>
        </w:rPr>
        <w:t xml:space="preserve">  </w:t>
      </w:r>
      <w:r w:rsidRPr="00E2328A">
        <w:rPr>
          <w:rFonts w:asciiTheme="minorHAnsi" w:hAnsiTheme="minorHAnsi" w:cstheme="minorHAnsi"/>
          <w:szCs w:val="24"/>
        </w:rPr>
        <w:t>The policy can also be found in the</w:t>
      </w:r>
      <w:r w:rsidRPr="00E2328A">
        <w:rPr>
          <w:rFonts w:asciiTheme="minorHAnsi" w:hAnsiTheme="minorHAnsi" w:cstheme="minorHAnsi"/>
          <w:iCs/>
          <w:szCs w:val="24"/>
        </w:rPr>
        <w:t xml:space="preserve"> S</w:t>
      </w:r>
      <w:r w:rsidR="008E4E88" w:rsidRPr="00E2328A">
        <w:rPr>
          <w:rFonts w:asciiTheme="minorHAnsi" w:hAnsiTheme="minorHAnsi" w:cstheme="minorHAnsi"/>
          <w:iCs/>
          <w:szCs w:val="24"/>
        </w:rPr>
        <w:t>outheastern Technical C</w:t>
      </w:r>
      <w:r w:rsidR="00BE04E3" w:rsidRPr="00E2328A">
        <w:rPr>
          <w:rFonts w:asciiTheme="minorHAnsi" w:hAnsiTheme="minorHAnsi" w:cstheme="minorHAnsi"/>
          <w:iCs/>
          <w:szCs w:val="24"/>
        </w:rPr>
        <w:t>ollege Catalog</w:t>
      </w:r>
      <w:r w:rsidRPr="00E2328A">
        <w:rPr>
          <w:rFonts w:asciiTheme="minorHAnsi" w:hAnsiTheme="minorHAnsi" w:cstheme="minorHAnsi"/>
          <w:iCs/>
          <w:szCs w:val="24"/>
        </w:rPr>
        <w:t xml:space="preserve"> and Handbook.</w:t>
      </w:r>
    </w:p>
    <w:p w14:paraId="6C2B1825" w14:textId="77777777" w:rsidR="001F5312" w:rsidRPr="00E2328A" w:rsidRDefault="001F5312">
      <w:pPr>
        <w:rPr>
          <w:rFonts w:asciiTheme="minorHAnsi" w:hAnsiTheme="minorHAnsi" w:cstheme="minorHAnsi"/>
          <w:iCs/>
          <w:szCs w:val="24"/>
        </w:rPr>
      </w:pPr>
    </w:p>
    <w:p w14:paraId="4C4A3DB9" w14:textId="77777777" w:rsidR="001C454C" w:rsidRPr="00E2328A" w:rsidRDefault="004162C8" w:rsidP="00B35A52">
      <w:pPr>
        <w:pStyle w:val="Heading2"/>
        <w:rPr>
          <w:rFonts w:asciiTheme="minorHAnsi" w:hAnsiTheme="minorHAnsi" w:cstheme="minorHAnsi"/>
        </w:rPr>
      </w:pPr>
      <w:r w:rsidRPr="00E2328A">
        <w:rPr>
          <w:rFonts w:asciiTheme="minorHAnsi" w:hAnsiTheme="minorHAnsi" w:cstheme="minorHAnsi"/>
        </w:rPr>
        <w:t>Procedure for Academic Misconduct</w:t>
      </w:r>
    </w:p>
    <w:p w14:paraId="572ECCD4" w14:textId="77777777" w:rsidR="004162C8" w:rsidRPr="00E2328A" w:rsidRDefault="004162C8" w:rsidP="00273B99">
      <w:pPr>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The procedure for dealing with academic misconduct and dishonesty is as follows:</w:t>
      </w:r>
    </w:p>
    <w:p w14:paraId="3974CD10" w14:textId="77777777" w:rsidR="00317685" w:rsidRPr="00E2328A" w:rsidRDefault="00317685" w:rsidP="00273B99">
      <w:pPr>
        <w:rPr>
          <w:rFonts w:asciiTheme="minorHAnsi" w:eastAsiaTheme="minorHAnsi" w:hAnsiTheme="minorHAnsi" w:cstheme="minorHAnsi"/>
          <w:snapToGrid/>
          <w:szCs w:val="24"/>
        </w:rPr>
      </w:pPr>
    </w:p>
    <w:p w14:paraId="50EBB5CE" w14:textId="77777777" w:rsidR="00F749DC" w:rsidRPr="00E2328A" w:rsidRDefault="004162C8" w:rsidP="00317685">
      <w:pPr>
        <w:pStyle w:val="ListParagraph"/>
        <w:numPr>
          <w:ilvl w:val="0"/>
          <w:numId w:val="14"/>
        </w:numPr>
        <w:rPr>
          <w:rFonts w:asciiTheme="minorHAnsi" w:eastAsiaTheme="minorHAnsi" w:hAnsiTheme="minorHAnsi" w:cstheme="minorHAnsi"/>
          <w:b/>
          <w:szCs w:val="24"/>
        </w:rPr>
      </w:pPr>
      <w:r w:rsidRPr="00E2328A">
        <w:rPr>
          <w:rFonts w:asciiTheme="minorHAnsi" w:eastAsiaTheme="majorEastAsia" w:hAnsiTheme="minorHAnsi" w:cstheme="minorHAnsi"/>
          <w:b/>
          <w:szCs w:val="24"/>
        </w:rPr>
        <w:t>First Offense</w:t>
      </w:r>
    </w:p>
    <w:p w14:paraId="7DAA7540" w14:textId="77777777" w:rsidR="004162C8" w:rsidRPr="00E2328A" w:rsidRDefault="004162C8" w:rsidP="00317685">
      <w:pPr>
        <w:ind w:left="720"/>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0F611B27" w14:textId="77777777" w:rsidR="00317685" w:rsidRPr="00E2328A" w:rsidRDefault="00317685" w:rsidP="00273B99">
      <w:pPr>
        <w:ind w:left="720"/>
        <w:rPr>
          <w:rFonts w:asciiTheme="minorHAnsi" w:eastAsiaTheme="minorHAnsi" w:hAnsiTheme="minorHAnsi" w:cstheme="minorHAnsi"/>
          <w:snapToGrid/>
          <w:szCs w:val="24"/>
        </w:rPr>
      </w:pPr>
    </w:p>
    <w:p w14:paraId="1B5B673C" w14:textId="77777777" w:rsidR="00F749DC" w:rsidRPr="00E2328A" w:rsidRDefault="00F749DC" w:rsidP="00317685">
      <w:pPr>
        <w:pStyle w:val="ListParagraph"/>
        <w:numPr>
          <w:ilvl w:val="0"/>
          <w:numId w:val="14"/>
        </w:numPr>
        <w:rPr>
          <w:rFonts w:asciiTheme="minorHAnsi" w:eastAsiaTheme="minorHAnsi" w:hAnsiTheme="minorHAnsi" w:cstheme="minorHAnsi"/>
          <w:b/>
          <w:szCs w:val="24"/>
        </w:rPr>
      </w:pPr>
      <w:r w:rsidRPr="00E2328A">
        <w:rPr>
          <w:rFonts w:asciiTheme="minorHAnsi" w:eastAsiaTheme="majorEastAsia" w:hAnsiTheme="minorHAnsi" w:cstheme="minorHAnsi"/>
          <w:b/>
          <w:szCs w:val="24"/>
        </w:rPr>
        <w:t>Second Offense</w:t>
      </w:r>
    </w:p>
    <w:p w14:paraId="1C9427E4" w14:textId="77777777" w:rsidR="004162C8" w:rsidRPr="00E2328A" w:rsidRDefault="004162C8" w:rsidP="00317685">
      <w:pPr>
        <w:ind w:left="720"/>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Student is given a grade of "WF"</w:t>
      </w:r>
      <w:r w:rsidR="00BE04E3" w:rsidRPr="00E2328A">
        <w:rPr>
          <w:rFonts w:asciiTheme="minorHAnsi" w:eastAsiaTheme="minorHAnsi" w:hAnsiTheme="minorHAnsi" w:cstheme="minorHAnsi"/>
          <w:snapToGrid/>
          <w:szCs w:val="24"/>
        </w:rPr>
        <w:t>(Withdrawn Failing)</w:t>
      </w:r>
      <w:r w:rsidRPr="00E2328A">
        <w:rPr>
          <w:rFonts w:asciiTheme="minorHAnsi" w:eastAsiaTheme="minorHAnsi" w:hAnsiTheme="minorHAnsi" w:cstheme="minorHAnsi"/>
          <w:snapToGrid/>
          <w:szCs w:val="24"/>
        </w:rPr>
        <w:t xml:space="preserve">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7ACB070E" w14:textId="77777777" w:rsidR="00317685" w:rsidRPr="00E2328A" w:rsidRDefault="00317685" w:rsidP="00317685">
      <w:pPr>
        <w:rPr>
          <w:rFonts w:asciiTheme="minorHAnsi" w:eastAsiaTheme="minorHAnsi" w:hAnsiTheme="minorHAnsi" w:cstheme="minorHAnsi"/>
          <w:snapToGrid/>
          <w:szCs w:val="24"/>
        </w:rPr>
      </w:pPr>
    </w:p>
    <w:p w14:paraId="59DA8AE3" w14:textId="77777777" w:rsidR="00F749DC" w:rsidRPr="00E2328A" w:rsidRDefault="00F749DC" w:rsidP="00317685">
      <w:pPr>
        <w:pStyle w:val="ListParagraph"/>
        <w:numPr>
          <w:ilvl w:val="0"/>
          <w:numId w:val="14"/>
        </w:numPr>
        <w:rPr>
          <w:rFonts w:asciiTheme="minorHAnsi" w:hAnsiTheme="minorHAnsi" w:cstheme="minorHAnsi"/>
          <w:b/>
          <w:szCs w:val="24"/>
        </w:rPr>
      </w:pPr>
      <w:r w:rsidRPr="00E2328A">
        <w:rPr>
          <w:rFonts w:asciiTheme="minorHAnsi" w:hAnsiTheme="minorHAnsi" w:cstheme="minorHAnsi"/>
          <w:b/>
          <w:szCs w:val="24"/>
        </w:rPr>
        <w:t>Third Offense</w:t>
      </w:r>
    </w:p>
    <w:p w14:paraId="300F0866" w14:textId="5BF1C9CF" w:rsidR="004162C8" w:rsidRDefault="004162C8" w:rsidP="00317685">
      <w:pPr>
        <w:ind w:left="720"/>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 xml:space="preserve">Student is given a grade of "WF" for the course in which the offense occurs. The instructor will notify the student's program advisor, academic dean, and the Registrar at the student's home campus indicating a "WF" has been issued as a result of </w:t>
      </w:r>
      <w:r w:rsidR="00344862" w:rsidRPr="00E2328A">
        <w:rPr>
          <w:rFonts w:asciiTheme="minorHAnsi" w:eastAsiaTheme="minorHAnsi" w:hAnsiTheme="minorHAnsi" w:cstheme="minorHAnsi"/>
          <w:snapToGrid/>
          <w:szCs w:val="24"/>
        </w:rPr>
        <w:t xml:space="preserve">third </w:t>
      </w:r>
      <w:r w:rsidRPr="00E2328A">
        <w:rPr>
          <w:rFonts w:asciiTheme="minorHAnsi" w:eastAsiaTheme="minorHAnsi" w:hAnsiTheme="minorHAnsi" w:cstheme="minorHAnsi"/>
          <w:szCs w:val="24"/>
        </w:rPr>
        <w:t>offense</w:t>
      </w:r>
      <w:r w:rsidRPr="00E2328A">
        <w:rPr>
          <w:rFonts w:asciiTheme="minorHAnsi" w:eastAsiaTheme="minorHAnsi" w:hAnsiTheme="minorHAnsi" w:cstheme="minorHAnsi"/>
          <w:snapToGrid/>
          <w:szCs w:val="24"/>
        </w:rPr>
        <w:t xml:space="preserve">. The Vice President for Student </w:t>
      </w:r>
      <w:r w:rsidRPr="00E2328A">
        <w:rPr>
          <w:rFonts w:asciiTheme="minorHAnsi" w:eastAsiaTheme="minorHAnsi" w:hAnsiTheme="minorHAnsi" w:cstheme="minorHAnsi"/>
          <w:szCs w:val="24"/>
        </w:rPr>
        <w:t>Affairs</w:t>
      </w:r>
      <w:r w:rsidRPr="00E2328A">
        <w:rPr>
          <w:rFonts w:asciiTheme="minorHAnsi" w:eastAsiaTheme="minorHAnsi" w:hAnsiTheme="minorHAnsi" w:cstheme="minorHAnsi"/>
          <w:snapToGrid/>
          <w:szCs w:val="24"/>
        </w:rPr>
        <w:t>, or designee, will notify the student of suspension from college for a specified period of time. The Registrar will input the incident into Banner for tracking purposes.</w:t>
      </w:r>
    </w:p>
    <w:p w14:paraId="65D7DE91" w14:textId="378C1C9A" w:rsidR="00C93A35" w:rsidRDefault="00C93A35" w:rsidP="00317685">
      <w:pPr>
        <w:ind w:left="720"/>
        <w:rPr>
          <w:rFonts w:asciiTheme="minorHAnsi" w:eastAsiaTheme="minorHAnsi" w:hAnsiTheme="minorHAnsi" w:cstheme="minorHAnsi"/>
          <w:snapToGrid/>
          <w:szCs w:val="24"/>
        </w:rPr>
      </w:pPr>
    </w:p>
    <w:p w14:paraId="388EE49F" w14:textId="77777777" w:rsidR="00C93A35" w:rsidRDefault="00C93A35" w:rsidP="00C93A35">
      <w:pPr>
        <w:pStyle w:val="Heading2"/>
        <w:rPr>
          <w:rStyle w:val="Heading2Char"/>
          <w:b/>
        </w:rPr>
      </w:pPr>
      <w:r w:rsidRPr="00A244FD">
        <w:rPr>
          <w:rStyle w:val="Heading2Char"/>
          <w:b/>
        </w:rPr>
        <w:t>STATEMENT OF NON-DISCRIMINATION</w:t>
      </w:r>
    </w:p>
    <w:p w14:paraId="5CE56FD7" w14:textId="77777777" w:rsidR="00C93A35" w:rsidRPr="008C674C" w:rsidRDefault="00C93A35" w:rsidP="00C93A35">
      <w:pPr>
        <w:pStyle w:val="NormalWeb"/>
        <w:spacing w:after="225"/>
        <w:rPr>
          <w:rFonts w:asciiTheme="minorHAnsi" w:hAnsiTheme="minorHAnsi" w:cstheme="minorHAnsi"/>
        </w:rPr>
      </w:pPr>
      <w:r w:rsidRPr="008C674C">
        <w:rPr>
          <w:rFonts w:asciiTheme="minorHAnsi" w:hAnsiTheme="minorHAnsi" w:cstheme="minorHAnsi"/>
        </w:rPr>
        <w:t>The Technical College System of Georgia (TCSG)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federally financed programs, educational programs and activities involving admissions, scholarships and loans, student life, and athletics. It also applies to the recruitment and employment of personnel and contracting for goods and services.</w:t>
      </w:r>
    </w:p>
    <w:p w14:paraId="69008144" w14:textId="77777777" w:rsidR="00C93A35" w:rsidRPr="008C674C" w:rsidRDefault="00C93A35" w:rsidP="00C93A35">
      <w:pPr>
        <w:pStyle w:val="NormalWeb"/>
        <w:spacing w:before="225" w:after="225"/>
        <w:rPr>
          <w:rFonts w:asciiTheme="minorHAnsi" w:hAnsiTheme="minorHAnsi" w:cstheme="minorHAnsi"/>
        </w:rPr>
      </w:pPr>
      <w:r w:rsidRPr="008C674C">
        <w:rPr>
          <w:rFonts w:asciiTheme="minorHAnsi" w:hAnsiTheme="minorHAnsi" w:cstheme="minorHAnsi"/>
        </w:rPr>
        <w:t>All work and campus environments shall be free from unlawful forms of discrimination, harassment and retaliation as outlined under Title IX of the Educational Amendments of 1972, Title VI and Title VII of the Civil Rights Act of 1964, as amended, the Age Discrimination in Employment Act of 1967, as amended, Executive Order 11246, as amended, the Vietnam Era Veterans Readjustment Act of 1974, as amended, Section 504 of the Rehabilitation Act of 1973, as amended, the Americans With Disabilities Act of 1990, as amended, the Equal Pay Act, Lilly Ledbetter Fair Pay Act of 2009, the Georgia Fair Employment Act of 1978, as amended, the Immigration Reform and Control Act of 1986, the Genetic Information Nondiscrimination Act of 2008, the Workforce Investment Act of 1998 and other related mandates under TCSG Policy, federal or state statutes.</w:t>
      </w:r>
    </w:p>
    <w:p w14:paraId="536BF8B3" w14:textId="77777777" w:rsidR="00C93A35" w:rsidRPr="008C674C" w:rsidRDefault="00C93A35" w:rsidP="00C93A35">
      <w:pPr>
        <w:rPr>
          <w:snapToGrid/>
          <w:sz w:val="22"/>
        </w:rPr>
      </w:pPr>
      <w:r w:rsidRPr="008C674C">
        <w:t>The Technical College System and Technical Colleges shall promote the realization of equal opportunity through a positive continuing program of specific practices designed to ensure the full realization of equal opportunity.</w:t>
      </w:r>
    </w:p>
    <w:p w14:paraId="7030D38D" w14:textId="77777777" w:rsidR="00C93A35" w:rsidRPr="008C674C" w:rsidRDefault="00C93A35" w:rsidP="00C93A35">
      <w:pPr>
        <w:spacing w:before="240" w:line="240" w:lineRule="atLeast"/>
        <w:rPr>
          <w:rFonts w:cs="Arial"/>
        </w:rPr>
      </w:pPr>
      <w:r w:rsidRPr="008C674C">
        <w:rPr>
          <w:rFonts w:cs="Arial"/>
        </w:rPr>
        <w:t>The following individuals have been designated to handle inquiries regarding the nondiscrimination policies:</w:t>
      </w:r>
    </w:p>
    <w:p w14:paraId="15321883" w14:textId="541E2164" w:rsidR="00C93A35" w:rsidRDefault="00C93A35" w:rsidP="00317685">
      <w:pPr>
        <w:ind w:left="720"/>
        <w:rPr>
          <w:rFonts w:asciiTheme="minorHAnsi" w:eastAsiaTheme="minorHAnsi" w:hAnsiTheme="minorHAnsi" w:cstheme="minorHAnsi"/>
          <w:snapToGrid/>
          <w:szCs w:val="24"/>
        </w:rPr>
      </w:pPr>
    </w:p>
    <w:tbl>
      <w:tblPr>
        <w:tblStyle w:val="TableGrid"/>
        <w:tblW w:w="9350" w:type="dxa"/>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DD0189" w:rsidRPr="00E2328A" w14:paraId="2E4D3697" w14:textId="77777777" w:rsidTr="00DD0189">
        <w:trPr>
          <w:cantSplit/>
          <w:tblHeader/>
        </w:trPr>
        <w:tc>
          <w:tcPr>
            <w:tcW w:w="4675" w:type="dxa"/>
          </w:tcPr>
          <w:p w14:paraId="387A77FF" w14:textId="77777777" w:rsidR="00DD0189" w:rsidRPr="00E2328A" w:rsidRDefault="00DD0189" w:rsidP="00DD0189">
            <w:pPr>
              <w:rPr>
                <w:rFonts w:asciiTheme="minorHAnsi" w:hAnsiTheme="minorHAnsi" w:cstheme="minorHAnsi"/>
                <w:b/>
                <w:szCs w:val="24"/>
              </w:rPr>
            </w:pPr>
            <w:r w:rsidRPr="00E2328A">
              <w:rPr>
                <w:rFonts w:asciiTheme="minorHAnsi" w:hAnsiTheme="minorHAnsi" w:cstheme="minorHAnsi"/>
                <w:b/>
                <w:szCs w:val="24"/>
              </w:rPr>
              <w:t>American With Disabilities Act (ADA)/Section 504 - Equity- Title IX (Students) – Office of Civil Rights (OCR) Compliance Officer</w:t>
            </w:r>
          </w:p>
        </w:tc>
        <w:tc>
          <w:tcPr>
            <w:tcW w:w="4675" w:type="dxa"/>
          </w:tcPr>
          <w:p w14:paraId="4D5A51B2" w14:textId="77777777" w:rsidR="00DD0189" w:rsidRPr="00E2328A" w:rsidRDefault="00DD0189" w:rsidP="00DD0189">
            <w:pPr>
              <w:rPr>
                <w:rFonts w:asciiTheme="minorHAnsi" w:hAnsiTheme="minorHAnsi" w:cstheme="minorHAnsi"/>
                <w:b/>
                <w:szCs w:val="24"/>
              </w:rPr>
            </w:pPr>
            <w:r w:rsidRPr="00E2328A">
              <w:rPr>
                <w:rFonts w:asciiTheme="minorHAnsi" w:hAnsiTheme="minorHAnsi" w:cstheme="minorHAnsi"/>
                <w:b/>
                <w:szCs w:val="24"/>
              </w:rPr>
              <w:t>Title VI - Title IX (Employees) – Equal Employment Opportunity Commission (EEOC) Officer</w:t>
            </w:r>
          </w:p>
          <w:p w14:paraId="1CFCEE43" w14:textId="77777777" w:rsidR="00DD0189" w:rsidRPr="00E2328A" w:rsidRDefault="00DD0189" w:rsidP="00DD0189">
            <w:pPr>
              <w:rPr>
                <w:rFonts w:asciiTheme="minorHAnsi" w:hAnsiTheme="minorHAnsi" w:cstheme="minorHAnsi"/>
                <w:b/>
                <w:szCs w:val="24"/>
              </w:rPr>
            </w:pPr>
          </w:p>
        </w:tc>
      </w:tr>
      <w:tr w:rsidR="00DD0189" w:rsidRPr="00E2328A" w14:paraId="5F0DF524" w14:textId="77777777" w:rsidTr="00DD0189">
        <w:tc>
          <w:tcPr>
            <w:tcW w:w="4675" w:type="dxa"/>
          </w:tcPr>
          <w:p w14:paraId="633405D0" w14:textId="77777777" w:rsidR="00DD0189" w:rsidRPr="00E2328A" w:rsidRDefault="00DD0189" w:rsidP="00DD0189">
            <w:pPr>
              <w:spacing w:line="240" w:lineRule="atLeast"/>
              <w:rPr>
                <w:rFonts w:asciiTheme="minorHAnsi" w:hAnsiTheme="minorHAnsi" w:cstheme="minorHAnsi"/>
                <w:szCs w:val="24"/>
              </w:rPr>
            </w:pPr>
            <w:r w:rsidRPr="00E2328A">
              <w:rPr>
                <w:rFonts w:asciiTheme="minorHAnsi" w:hAnsiTheme="minorHAnsi" w:cstheme="minorHAnsi"/>
                <w:szCs w:val="24"/>
              </w:rPr>
              <w:t>Helen Thomas, Special Needs Specialist</w:t>
            </w:r>
          </w:p>
          <w:p w14:paraId="5DCFD6ED" w14:textId="77777777" w:rsidR="00DD0189" w:rsidRPr="00E2328A" w:rsidRDefault="00DD0189" w:rsidP="00DD0189">
            <w:pPr>
              <w:spacing w:line="240" w:lineRule="atLeast"/>
              <w:rPr>
                <w:rFonts w:asciiTheme="minorHAnsi" w:hAnsiTheme="minorHAnsi" w:cstheme="minorHAnsi"/>
                <w:szCs w:val="24"/>
              </w:rPr>
            </w:pPr>
            <w:r w:rsidRPr="00E2328A">
              <w:rPr>
                <w:rFonts w:asciiTheme="minorHAnsi" w:hAnsiTheme="minorHAnsi" w:cstheme="minorHAnsi"/>
                <w:szCs w:val="24"/>
              </w:rPr>
              <w:t>Vidalia Campus</w:t>
            </w:r>
          </w:p>
          <w:p w14:paraId="09751E30" w14:textId="77777777" w:rsidR="00DD0189" w:rsidRPr="00E2328A" w:rsidRDefault="00DD0189" w:rsidP="00DD0189">
            <w:pPr>
              <w:spacing w:line="240" w:lineRule="atLeast"/>
              <w:rPr>
                <w:rFonts w:asciiTheme="minorHAnsi" w:hAnsiTheme="minorHAnsi" w:cstheme="minorHAnsi"/>
                <w:szCs w:val="24"/>
              </w:rPr>
            </w:pPr>
            <w:r w:rsidRPr="00E2328A">
              <w:rPr>
                <w:rFonts w:asciiTheme="minorHAnsi" w:hAnsiTheme="minorHAnsi" w:cstheme="minorHAnsi"/>
                <w:szCs w:val="24"/>
              </w:rPr>
              <w:t>3001 East 1</w:t>
            </w:r>
            <w:r w:rsidRPr="00E2328A">
              <w:rPr>
                <w:rFonts w:asciiTheme="minorHAnsi" w:hAnsiTheme="minorHAnsi" w:cstheme="minorHAnsi"/>
                <w:szCs w:val="24"/>
                <w:vertAlign w:val="superscript"/>
              </w:rPr>
              <w:t>st</w:t>
            </w:r>
            <w:r w:rsidRPr="00E2328A">
              <w:rPr>
                <w:rFonts w:asciiTheme="minorHAnsi" w:hAnsiTheme="minorHAnsi" w:cstheme="minorHAnsi"/>
                <w:szCs w:val="24"/>
              </w:rPr>
              <w:t xml:space="preserve"> Street, Vidalia</w:t>
            </w:r>
          </w:p>
          <w:p w14:paraId="6D13D3FA" w14:textId="77777777" w:rsidR="00DD0189" w:rsidRPr="00E2328A" w:rsidRDefault="00616F35" w:rsidP="00DD0189">
            <w:pPr>
              <w:spacing w:line="240" w:lineRule="atLeast"/>
              <w:rPr>
                <w:rFonts w:asciiTheme="minorHAnsi" w:hAnsiTheme="minorHAnsi" w:cstheme="minorHAnsi"/>
                <w:szCs w:val="24"/>
              </w:rPr>
            </w:pPr>
            <w:r>
              <w:rPr>
                <w:rFonts w:asciiTheme="minorHAnsi" w:hAnsiTheme="minorHAnsi" w:cstheme="minorHAnsi"/>
                <w:szCs w:val="24"/>
              </w:rPr>
              <w:t>Office 165</w:t>
            </w:r>
            <w:r w:rsidR="00DD0189" w:rsidRPr="00E2328A">
              <w:rPr>
                <w:rFonts w:asciiTheme="minorHAnsi" w:hAnsiTheme="minorHAnsi" w:cstheme="minorHAnsi"/>
                <w:szCs w:val="24"/>
              </w:rPr>
              <w:t xml:space="preserve"> Phone: 912-538-3126</w:t>
            </w:r>
          </w:p>
          <w:p w14:paraId="2CB81508" w14:textId="77777777" w:rsidR="00DD0189" w:rsidRPr="005A5F19" w:rsidRDefault="00DD0189" w:rsidP="00DD0189">
            <w:pPr>
              <w:spacing w:line="240" w:lineRule="atLeast"/>
              <w:rPr>
                <w:rFonts w:asciiTheme="minorHAnsi" w:hAnsiTheme="minorHAnsi" w:cstheme="minorHAnsi"/>
                <w:color w:val="0070C0"/>
                <w:szCs w:val="24"/>
              </w:rPr>
            </w:pPr>
            <w:r w:rsidRPr="00E2328A">
              <w:rPr>
                <w:rFonts w:asciiTheme="minorHAnsi" w:hAnsiTheme="minorHAnsi" w:cstheme="minorHAnsi"/>
                <w:szCs w:val="24"/>
              </w:rPr>
              <w:t xml:space="preserve">Email:  </w:t>
            </w:r>
            <w:hyperlink r:id="rId28" w:tooltip="Email Address for Helen Thomas hthomas@southeasterntech.edu" w:history="1">
              <w:r w:rsidRPr="005A5F19">
                <w:rPr>
                  <w:rStyle w:val="Hyperlink"/>
                  <w:rFonts w:asciiTheme="minorHAnsi" w:hAnsiTheme="minorHAnsi" w:cstheme="minorHAnsi"/>
                  <w:color w:val="0070C0"/>
                  <w:szCs w:val="24"/>
                </w:rPr>
                <w:t>Helen Thomas</w:t>
              </w:r>
            </w:hyperlink>
          </w:p>
          <w:p w14:paraId="2D0BAD72" w14:textId="77777777" w:rsidR="00DD0189" w:rsidRPr="00E2328A" w:rsidRDefault="006E6729" w:rsidP="00DD0189">
            <w:pPr>
              <w:spacing w:line="240" w:lineRule="atLeast"/>
              <w:rPr>
                <w:rFonts w:asciiTheme="minorHAnsi" w:hAnsiTheme="minorHAnsi" w:cstheme="minorHAnsi"/>
                <w:szCs w:val="24"/>
              </w:rPr>
            </w:pPr>
            <w:hyperlink r:id="rId29" w:tooltip="Email Address for Helen Thomas: hthomas@southeasterntech.ed" w:history="1">
              <w:r w:rsidR="00DD0189" w:rsidRPr="005A5F19">
                <w:rPr>
                  <w:rStyle w:val="Hyperlink"/>
                  <w:rFonts w:asciiTheme="minorHAnsi" w:hAnsiTheme="minorHAnsi" w:cstheme="minorHAnsi"/>
                  <w:color w:val="0070C0"/>
                  <w:szCs w:val="24"/>
                </w:rPr>
                <w:t>hthomas@southeasterntech.edu</w:t>
              </w:r>
            </w:hyperlink>
          </w:p>
        </w:tc>
        <w:tc>
          <w:tcPr>
            <w:tcW w:w="4675" w:type="dxa"/>
          </w:tcPr>
          <w:p w14:paraId="3409CA94" w14:textId="77777777" w:rsidR="00DD0189" w:rsidRPr="00E2328A" w:rsidRDefault="00DD0189" w:rsidP="00DD0189">
            <w:pPr>
              <w:spacing w:line="240" w:lineRule="atLeast"/>
              <w:rPr>
                <w:rFonts w:asciiTheme="minorHAnsi" w:hAnsiTheme="minorHAnsi" w:cstheme="minorHAnsi"/>
                <w:szCs w:val="24"/>
              </w:rPr>
            </w:pPr>
            <w:r w:rsidRPr="00E2328A">
              <w:rPr>
                <w:rFonts w:asciiTheme="minorHAnsi" w:hAnsiTheme="minorHAnsi" w:cstheme="minorHAnsi"/>
                <w:szCs w:val="24"/>
              </w:rPr>
              <w:t>Lanie Jonas, Director of Human Resources</w:t>
            </w:r>
          </w:p>
          <w:p w14:paraId="76AD5346" w14:textId="77777777" w:rsidR="00DD0189" w:rsidRPr="00E2328A" w:rsidRDefault="00DD0189" w:rsidP="00DD0189">
            <w:pPr>
              <w:spacing w:line="240" w:lineRule="atLeast"/>
              <w:rPr>
                <w:rFonts w:asciiTheme="minorHAnsi" w:hAnsiTheme="minorHAnsi" w:cstheme="minorHAnsi"/>
                <w:szCs w:val="24"/>
              </w:rPr>
            </w:pPr>
            <w:r w:rsidRPr="00E2328A">
              <w:rPr>
                <w:rFonts w:asciiTheme="minorHAnsi" w:hAnsiTheme="minorHAnsi" w:cstheme="minorHAnsi"/>
                <w:szCs w:val="24"/>
              </w:rPr>
              <w:t>Vidalia Campus</w:t>
            </w:r>
          </w:p>
          <w:p w14:paraId="72609784" w14:textId="77777777" w:rsidR="00DD0189" w:rsidRPr="00E2328A" w:rsidRDefault="00DD0189" w:rsidP="00DD0189">
            <w:pPr>
              <w:spacing w:line="240" w:lineRule="atLeast"/>
              <w:rPr>
                <w:rFonts w:asciiTheme="minorHAnsi" w:hAnsiTheme="minorHAnsi" w:cstheme="minorHAnsi"/>
                <w:szCs w:val="24"/>
              </w:rPr>
            </w:pPr>
            <w:r w:rsidRPr="00E2328A">
              <w:rPr>
                <w:rFonts w:asciiTheme="minorHAnsi" w:hAnsiTheme="minorHAnsi" w:cstheme="minorHAnsi"/>
                <w:szCs w:val="24"/>
              </w:rPr>
              <w:t>3001 East 1</w:t>
            </w:r>
            <w:r w:rsidRPr="00E2328A">
              <w:rPr>
                <w:rFonts w:asciiTheme="minorHAnsi" w:hAnsiTheme="minorHAnsi" w:cstheme="minorHAnsi"/>
                <w:szCs w:val="24"/>
                <w:vertAlign w:val="superscript"/>
              </w:rPr>
              <w:t>st</w:t>
            </w:r>
            <w:r w:rsidRPr="00E2328A">
              <w:rPr>
                <w:rFonts w:asciiTheme="minorHAnsi" w:hAnsiTheme="minorHAnsi" w:cstheme="minorHAnsi"/>
                <w:szCs w:val="24"/>
              </w:rPr>
              <w:t xml:space="preserve"> Street, Vidalia</w:t>
            </w:r>
          </w:p>
          <w:p w14:paraId="7EA1A327" w14:textId="77777777" w:rsidR="00DD0189" w:rsidRPr="00E2328A" w:rsidRDefault="00DD0189" w:rsidP="00DD0189">
            <w:pPr>
              <w:spacing w:line="240" w:lineRule="atLeast"/>
              <w:rPr>
                <w:rFonts w:asciiTheme="minorHAnsi" w:hAnsiTheme="minorHAnsi" w:cstheme="minorHAnsi"/>
                <w:szCs w:val="24"/>
              </w:rPr>
            </w:pPr>
            <w:r w:rsidRPr="00E2328A">
              <w:rPr>
                <w:rFonts w:asciiTheme="minorHAnsi" w:hAnsiTheme="minorHAnsi" w:cstheme="minorHAnsi"/>
                <w:szCs w:val="24"/>
              </w:rPr>
              <w:t>Office 138B Phone: 912-538-3230</w:t>
            </w:r>
          </w:p>
          <w:p w14:paraId="19FD0748" w14:textId="77777777" w:rsidR="00DD0189" w:rsidRPr="005A5F19" w:rsidRDefault="00DD0189" w:rsidP="00DD0189">
            <w:pPr>
              <w:spacing w:line="240" w:lineRule="atLeast"/>
              <w:rPr>
                <w:rFonts w:asciiTheme="minorHAnsi" w:hAnsiTheme="minorHAnsi" w:cstheme="minorHAnsi"/>
                <w:color w:val="0070C0"/>
                <w:szCs w:val="24"/>
              </w:rPr>
            </w:pPr>
            <w:r w:rsidRPr="00E2328A">
              <w:rPr>
                <w:rFonts w:asciiTheme="minorHAnsi" w:hAnsiTheme="minorHAnsi" w:cstheme="minorHAnsi"/>
                <w:szCs w:val="24"/>
              </w:rPr>
              <w:t xml:space="preserve">Email:  </w:t>
            </w:r>
            <w:hyperlink r:id="rId30" w:tooltip="ljonas@southeasterntech.edu" w:history="1">
              <w:r w:rsidRPr="005A5F19">
                <w:rPr>
                  <w:rStyle w:val="Hyperlink"/>
                  <w:rFonts w:asciiTheme="minorHAnsi" w:hAnsiTheme="minorHAnsi" w:cstheme="minorHAnsi"/>
                  <w:color w:val="0070C0"/>
                  <w:szCs w:val="24"/>
                </w:rPr>
                <w:t>Lanie Jonas</w:t>
              </w:r>
            </w:hyperlink>
            <w:hyperlink r:id="rId31" w:history="1"/>
          </w:p>
          <w:p w14:paraId="1B0D0F3A" w14:textId="77777777" w:rsidR="00DD0189" w:rsidRPr="00E2328A" w:rsidRDefault="006E6729" w:rsidP="00DD0189">
            <w:pPr>
              <w:spacing w:line="240" w:lineRule="atLeast"/>
              <w:rPr>
                <w:rFonts w:asciiTheme="minorHAnsi" w:hAnsiTheme="minorHAnsi" w:cstheme="minorHAnsi"/>
                <w:szCs w:val="24"/>
              </w:rPr>
            </w:pPr>
            <w:hyperlink r:id="rId32" w:tooltip="Email Address for Lanie Jonas" w:history="1">
              <w:r w:rsidR="00DD0189" w:rsidRPr="005A5F19">
                <w:rPr>
                  <w:rStyle w:val="Hyperlink"/>
                  <w:rFonts w:asciiTheme="minorHAnsi" w:hAnsiTheme="minorHAnsi" w:cstheme="minorHAnsi"/>
                  <w:color w:val="0070C0"/>
                  <w:szCs w:val="24"/>
                </w:rPr>
                <w:t>ljonas@southeasterntech.edu</w:t>
              </w:r>
            </w:hyperlink>
            <w:r w:rsidR="00DD0189" w:rsidRPr="00E2328A">
              <w:rPr>
                <w:rFonts w:asciiTheme="minorHAnsi" w:hAnsiTheme="minorHAnsi" w:cstheme="minorHAnsi"/>
                <w:szCs w:val="24"/>
              </w:rPr>
              <w:t xml:space="preserve"> </w:t>
            </w:r>
            <w:hyperlink r:id="rId33" w:tooltip="Blythe Wilcox's Email Address" w:history="1"/>
          </w:p>
        </w:tc>
      </w:tr>
    </w:tbl>
    <w:p w14:paraId="35825473" w14:textId="77777777" w:rsidR="001F5312" w:rsidRPr="00E2328A" w:rsidRDefault="001F5312" w:rsidP="001F5312">
      <w:pPr>
        <w:rPr>
          <w:rFonts w:asciiTheme="minorHAnsi" w:hAnsiTheme="minorHAnsi" w:cstheme="minorHAnsi"/>
          <w:szCs w:val="24"/>
        </w:rPr>
      </w:pPr>
    </w:p>
    <w:p w14:paraId="63EE889B" w14:textId="77777777" w:rsidR="00D4158B" w:rsidRPr="00E2328A" w:rsidRDefault="00D4158B" w:rsidP="00B35A52">
      <w:pPr>
        <w:pStyle w:val="Heading2"/>
        <w:rPr>
          <w:rFonts w:asciiTheme="minorHAnsi" w:hAnsiTheme="minorHAnsi" w:cstheme="minorHAnsi"/>
        </w:rPr>
      </w:pPr>
      <w:r w:rsidRPr="00E2328A">
        <w:rPr>
          <w:rFonts w:asciiTheme="minorHAnsi" w:hAnsiTheme="minorHAnsi" w:cstheme="minorHAnsi"/>
        </w:rPr>
        <w:t>accessibility Statement</w:t>
      </w:r>
    </w:p>
    <w:p w14:paraId="50FB916D" w14:textId="77777777" w:rsidR="00D4158B" w:rsidRPr="00E2328A" w:rsidRDefault="00D4158B" w:rsidP="00D4158B">
      <w:pPr>
        <w:rPr>
          <w:rFonts w:asciiTheme="minorHAnsi" w:hAnsiTheme="minorHAnsi" w:cstheme="minorHAnsi"/>
          <w:szCs w:val="24"/>
        </w:rPr>
      </w:pPr>
      <w:r w:rsidRPr="00E2328A">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4A688DA8" w14:textId="77777777" w:rsidR="00514B8A" w:rsidRPr="00E2328A" w:rsidRDefault="00822617" w:rsidP="00B35A52">
      <w:pPr>
        <w:pStyle w:val="Heading2"/>
        <w:rPr>
          <w:rFonts w:asciiTheme="minorHAnsi" w:hAnsiTheme="minorHAnsi" w:cstheme="minorHAnsi"/>
        </w:rPr>
      </w:pPr>
      <w:r w:rsidRPr="00E2328A">
        <w:rPr>
          <w:rFonts w:asciiTheme="minorHAnsi" w:hAnsiTheme="minorHAnsi" w:cstheme="minorHAnsi"/>
        </w:rPr>
        <w:t xml:space="preserve">GRIEVANCE </w:t>
      </w:r>
      <w:r w:rsidR="00F819B0" w:rsidRPr="00E2328A">
        <w:rPr>
          <w:rFonts w:asciiTheme="minorHAnsi" w:hAnsiTheme="minorHAnsi" w:cstheme="minorHAnsi"/>
        </w:rPr>
        <w:t>PROCEDURES</w:t>
      </w:r>
    </w:p>
    <w:p w14:paraId="280F51EE" w14:textId="77777777" w:rsidR="00822617" w:rsidRPr="00E2328A" w:rsidRDefault="00822617" w:rsidP="00822617">
      <w:pPr>
        <w:widowControl/>
        <w:spacing w:line="240" w:lineRule="atLeast"/>
        <w:rPr>
          <w:rFonts w:asciiTheme="minorHAnsi" w:hAnsiTheme="minorHAnsi" w:cstheme="minorHAnsi"/>
          <w:b/>
          <w:szCs w:val="24"/>
        </w:rPr>
      </w:pPr>
      <w:r w:rsidRPr="00E2328A">
        <w:rPr>
          <w:rFonts w:asciiTheme="minorHAnsi" w:hAnsiTheme="minorHAnsi" w:cstheme="minorHAnsi"/>
          <w:szCs w:val="24"/>
        </w:rPr>
        <w:t xml:space="preserve">Grievance procedures can be found in the Catalog and Handbook located on </w:t>
      </w:r>
      <w:r w:rsidR="008B43C4" w:rsidRPr="00E2328A">
        <w:rPr>
          <w:rFonts w:asciiTheme="minorHAnsi" w:hAnsiTheme="minorHAnsi" w:cstheme="minorHAnsi"/>
          <w:szCs w:val="24"/>
        </w:rPr>
        <w:t xml:space="preserve">Southeastern Technical College’s </w:t>
      </w:r>
      <w:r w:rsidRPr="00E2328A">
        <w:rPr>
          <w:rFonts w:asciiTheme="minorHAnsi" w:hAnsiTheme="minorHAnsi" w:cstheme="minorHAnsi"/>
          <w:szCs w:val="24"/>
        </w:rPr>
        <w:t>website.</w:t>
      </w:r>
    </w:p>
    <w:p w14:paraId="6EC6E083" w14:textId="77777777" w:rsidR="00E130C2" w:rsidRPr="00E2328A" w:rsidRDefault="00E130C2">
      <w:pPr>
        <w:rPr>
          <w:rFonts w:asciiTheme="minorHAnsi" w:hAnsiTheme="minorHAnsi" w:cstheme="minorHAnsi"/>
          <w:b/>
          <w:szCs w:val="24"/>
        </w:rPr>
      </w:pPr>
    </w:p>
    <w:p w14:paraId="5EA0059D" w14:textId="77777777" w:rsidR="00514B8A" w:rsidRPr="00E2328A" w:rsidRDefault="00E130C2" w:rsidP="00B35A52">
      <w:pPr>
        <w:pStyle w:val="Heading2"/>
        <w:rPr>
          <w:rFonts w:asciiTheme="minorHAnsi" w:hAnsiTheme="minorHAnsi" w:cstheme="minorHAnsi"/>
        </w:rPr>
      </w:pPr>
      <w:r w:rsidRPr="00E2328A">
        <w:rPr>
          <w:rStyle w:val="Heading2Char"/>
          <w:rFonts w:asciiTheme="minorHAnsi" w:hAnsiTheme="minorHAnsi" w:cstheme="minorHAnsi"/>
          <w:b/>
        </w:rPr>
        <w:t>ACCESS TO TECHNOLOGY</w:t>
      </w:r>
    </w:p>
    <w:p w14:paraId="3C0433F9" w14:textId="77777777" w:rsidR="00A244FD" w:rsidRPr="00E2328A" w:rsidRDefault="00292BF5" w:rsidP="00292BF5">
      <w:pPr>
        <w:widowControl/>
        <w:rPr>
          <w:rStyle w:val="Hyperlink"/>
          <w:rFonts w:asciiTheme="minorHAnsi" w:hAnsiTheme="minorHAnsi" w:cstheme="minorHAnsi"/>
          <w:szCs w:val="24"/>
          <w:u w:val="none"/>
        </w:rPr>
      </w:pPr>
      <w:r w:rsidRPr="00E2328A">
        <w:rPr>
          <w:rFonts w:asciiTheme="minorHAnsi" w:hAnsiTheme="minorHAnsi" w:cstheme="minorHAnsi"/>
          <w:szCs w:val="24"/>
        </w:rPr>
        <w:t xml:space="preserve">Students can now access </w:t>
      </w:r>
      <w:r w:rsidR="00D02254" w:rsidRPr="00E2328A">
        <w:rPr>
          <w:rFonts w:asciiTheme="minorHAnsi" w:hAnsiTheme="minorHAnsi" w:cstheme="minorHAnsi"/>
          <w:szCs w:val="24"/>
        </w:rPr>
        <w:t>Blackboard</w:t>
      </w:r>
      <w:r w:rsidRPr="00E2328A">
        <w:rPr>
          <w:rFonts w:asciiTheme="minorHAnsi" w:hAnsiTheme="minorHAnsi" w:cstheme="minorHAnsi"/>
          <w:szCs w:val="24"/>
        </w:rPr>
        <w:t>, Remote Lab Access, Student Email, Library Databases (Galileo), and BannerWeb via the mySTC portal or by clicking the Current Stu</w:t>
      </w:r>
      <w:r w:rsidR="00FF76DC" w:rsidRPr="00E2328A">
        <w:rPr>
          <w:rFonts w:asciiTheme="minorHAnsi" w:hAnsiTheme="minorHAnsi" w:cstheme="minorHAnsi"/>
          <w:szCs w:val="24"/>
        </w:rPr>
        <w:t>dents link on the</w:t>
      </w:r>
      <w:r w:rsidR="0003487A" w:rsidRPr="00E2328A">
        <w:rPr>
          <w:rFonts w:asciiTheme="minorHAnsi" w:hAnsiTheme="minorHAnsi" w:cstheme="minorHAnsi"/>
          <w:szCs w:val="24"/>
        </w:rPr>
        <w:t xml:space="preserve"> </w:t>
      </w:r>
      <w:hyperlink r:id="rId34" w:tooltip="http://www.southeasterntech.edu/" w:history="1">
        <w:r w:rsidR="00355A50" w:rsidRPr="00E2328A">
          <w:rPr>
            <w:rStyle w:val="Hyperlink"/>
            <w:rFonts w:asciiTheme="minorHAnsi" w:hAnsiTheme="minorHAnsi" w:cstheme="minorHAnsi"/>
            <w:szCs w:val="24"/>
          </w:rPr>
          <w:t>Southeastern Technical College Website</w:t>
        </w:r>
      </w:hyperlink>
      <w:r w:rsidR="00355A50" w:rsidRPr="00E2328A">
        <w:rPr>
          <w:rStyle w:val="Hyperlink"/>
          <w:rFonts w:asciiTheme="minorHAnsi" w:hAnsiTheme="minorHAnsi" w:cstheme="minorHAnsi"/>
          <w:szCs w:val="24"/>
          <w:u w:val="none"/>
        </w:rPr>
        <w:t xml:space="preserve"> </w:t>
      </w:r>
      <w:r w:rsidR="00D84A99" w:rsidRPr="00E2328A">
        <w:rPr>
          <w:rStyle w:val="Hyperlink"/>
          <w:rFonts w:asciiTheme="minorHAnsi" w:hAnsiTheme="minorHAnsi" w:cstheme="minorHAnsi"/>
          <w:szCs w:val="24"/>
          <w:u w:val="none"/>
        </w:rPr>
        <w:t>(</w:t>
      </w:r>
      <w:hyperlink r:id="rId35" w:tooltip="Southeastern Technical College's Website" w:history="1">
        <w:r w:rsidR="00D84A99" w:rsidRPr="00E2328A">
          <w:rPr>
            <w:rStyle w:val="Hyperlink"/>
            <w:rFonts w:asciiTheme="minorHAnsi" w:hAnsiTheme="minorHAnsi" w:cstheme="minorHAnsi"/>
            <w:szCs w:val="24"/>
          </w:rPr>
          <w:t>http://www.southeasterntech.edu/</w:t>
        </w:r>
      </w:hyperlink>
      <w:r w:rsidR="00D84A99" w:rsidRPr="00E2328A">
        <w:rPr>
          <w:rStyle w:val="Hyperlink"/>
          <w:rFonts w:asciiTheme="minorHAnsi" w:hAnsiTheme="minorHAnsi" w:cstheme="minorHAnsi"/>
          <w:szCs w:val="24"/>
          <w:u w:val="none"/>
        </w:rPr>
        <w:t>)</w:t>
      </w:r>
      <w:r w:rsidR="00732372" w:rsidRPr="00E2328A">
        <w:rPr>
          <w:rStyle w:val="Hyperlink"/>
          <w:rFonts w:asciiTheme="minorHAnsi" w:hAnsiTheme="minorHAnsi" w:cstheme="minorHAnsi"/>
          <w:szCs w:val="24"/>
          <w:u w:val="none"/>
        </w:rPr>
        <w:t>.</w:t>
      </w:r>
    </w:p>
    <w:p w14:paraId="084AAC6E" w14:textId="77777777" w:rsidR="00732372" w:rsidRPr="00E2328A" w:rsidRDefault="00732372" w:rsidP="001F5312">
      <w:pPr>
        <w:rPr>
          <w:rStyle w:val="Hyperlink"/>
          <w:rFonts w:asciiTheme="minorHAnsi" w:hAnsiTheme="minorHAnsi" w:cstheme="minorHAnsi"/>
          <w:szCs w:val="24"/>
          <w:u w:val="none"/>
        </w:rPr>
      </w:pPr>
    </w:p>
    <w:p w14:paraId="33C5AAB0" w14:textId="77777777" w:rsidR="00A244FD" w:rsidRPr="00E2328A" w:rsidRDefault="00704586" w:rsidP="00B35A52">
      <w:pPr>
        <w:pStyle w:val="Heading2"/>
        <w:rPr>
          <w:rFonts w:asciiTheme="minorHAnsi" w:hAnsiTheme="minorHAnsi" w:cstheme="minorHAnsi"/>
        </w:rPr>
      </w:pPr>
      <w:r w:rsidRPr="00E2328A">
        <w:rPr>
          <w:rFonts w:asciiTheme="minorHAnsi" w:hAnsiTheme="minorHAnsi" w:cstheme="minorHAnsi"/>
        </w:rPr>
        <w:t>Technical College System of Georgia (</w:t>
      </w:r>
      <w:r w:rsidR="00A244FD" w:rsidRPr="00E2328A">
        <w:rPr>
          <w:rFonts w:asciiTheme="minorHAnsi" w:hAnsiTheme="minorHAnsi" w:cstheme="minorHAnsi"/>
        </w:rPr>
        <w:t>TCSG</w:t>
      </w:r>
      <w:r w:rsidRPr="00E2328A">
        <w:rPr>
          <w:rFonts w:asciiTheme="minorHAnsi" w:hAnsiTheme="minorHAnsi" w:cstheme="minorHAnsi"/>
        </w:rPr>
        <w:t>)</w:t>
      </w:r>
      <w:r w:rsidR="00A244FD" w:rsidRPr="00E2328A">
        <w:rPr>
          <w:rFonts w:asciiTheme="minorHAnsi" w:hAnsiTheme="minorHAnsi" w:cstheme="minorHAnsi"/>
        </w:rPr>
        <w:t xml:space="preserve"> GUARANTEE/WARRANTY STATEMENT</w:t>
      </w:r>
    </w:p>
    <w:p w14:paraId="4131FAA7" w14:textId="77777777" w:rsidR="00A244FD" w:rsidRPr="00E2328A" w:rsidRDefault="00A244FD" w:rsidP="00A244FD">
      <w:pPr>
        <w:rPr>
          <w:rFonts w:asciiTheme="minorHAnsi" w:hAnsiTheme="minorHAnsi" w:cstheme="minorHAnsi"/>
          <w:i/>
          <w:szCs w:val="24"/>
        </w:rPr>
      </w:pPr>
      <w:r w:rsidRPr="00E2328A">
        <w:rPr>
          <w:rFonts w:asciiTheme="minorHAnsi" w:hAnsiTheme="minorHAnsi" w:cstheme="minorHAnsi"/>
          <w:i/>
          <w:szCs w:val="24"/>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3569B4E8" w14:textId="77777777" w:rsidR="00A244FD" w:rsidRPr="00E2328A" w:rsidRDefault="00A244FD" w:rsidP="00292BF5">
      <w:pPr>
        <w:widowControl/>
        <w:rPr>
          <w:rFonts w:asciiTheme="minorHAnsi" w:hAnsiTheme="minorHAnsi" w:cstheme="minorHAnsi"/>
          <w:strike/>
          <w:szCs w:val="24"/>
        </w:rPr>
      </w:pPr>
    </w:p>
    <w:p w14:paraId="334DF2C3" w14:textId="77777777" w:rsidR="00F819B0" w:rsidRPr="00E2328A" w:rsidRDefault="00F819B0" w:rsidP="00B35A52">
      <w:pPr>
        <w:pStyle w:val="Heading2"/>
        <w:rPr>
          <w:rFonts w:asciiTheme="minorHAnsi" w:hAnsiTheme="minorHAnsi" w:cstheme="minorHAnsi"/>
        </w:rPr>
      </w:pPr>
      <w:r w:rsidRPr="00E2328A">
        <w:rPr>
          <w:rFonts w:asciiTheme="minorHAnsi" w:hAnsiTheme="minorHAnsi" w:cstheme="minorHAnsi"/>
        </w:rPr>
        <w:t>GRADING POLICY</w:t>
      </w:r>
    </w:p>
    <w:tbl>
      <w:tblPr>
        <w:tblStyle w:val="TableGrid"/>
        <w:tblW w:w="0" w:type="auto"/>
        <w:tblLook w:val="04A0" w:firstRow="1" w:lastRow="0" w:firstColumn="1" w:lastColumn="0" w:noHBand="0" w:noVBand="1"/>
        <w:tblCaption w:val="GRADING POLICY TABLE"/>
        <w:tblDescription w:val="The table has two columns.  The column headings are Assessment/Assignment and Percentage."/>
      </w:tblPr>
      <w:tblGrid>
        <w:gridCol w:w="4439"/>
        <w:gridCol w:w="1337"/>
      </w:tblGrid>
      <w:tr w:rsidR="00F819B0" w:rsidRPr="00E2328A" w14:paraId="57CC44A3" w14:textId="77777777" w:rsidTr="0089798A">
        <w:trPr>
          <w:cantSplit/>
          <w:tblHeader/>
        </w:trPr>
        <w:tc>
          <w:tcPr>
            <w:tcW w:w="0" w:type="auto"/>
          </w:tcPr>
          <w:p w14:paraId="5066EB72" w14:textId="77777777" w:rsidR="00F819B0" w:rsidRPr="00E2328A" w:rsidRDefault="00F819B0" w:rsidP="00F819B0">
            <w:pPr>
              <w:rPr>
                <w:rFonts w:asciiTheme="minorHAnsi" w:hAnsiTheme="minorHAnsi" w:cstheme="minorHAnsi"/>
                <w:b/>
                <w:szCs w:val="24"/>
              </w:rPr>
            </w:pPr>
            <w:r w:rsidRPr="00E2328A">
              <w:rPr>
                <w:rFonts w:asciiTheme="minorHAnsi" w:hAnsiTheme="minorHAnsi" w:cstheme="minorHAnsi"/>
                <w:b/>
                <w:szCs w:val="24"/>
              </w:rPr>
              <w:t>Assessment/Assignment</w:t>
            </w:r>
          </w:p>
        </w:tc>
        <w:tc>
          <w:tcPr>
            <w:tcW w:w="0" w:type="auto"/>
          </w:tcPr>
          <w:p w14:paraId="17634EA1" w14:textId="77777777" w:rsidR="00F819B0" w:rsidRPr="00E2328A" w:rsidRDefault="00F819B0" w:rsidP="00F819B0">
            <w:pPr>
              <w:rPr>
                <w:rFonts w:asciiTheme="minorHAnsi" w:hAnsiTheme="minorHAnsi" w:cstheme="minorHAnsi"/>
                <w:b/>
                <w:szCs w:val="24"/>
              </w:rPr>
            </w:pPr>
            <w:r w:rsidRPr="00E2328A">
              <w:rPr>
                <w:rFonts w:asciiTheme="minorHAnsi" w:hAnsiTheme="minorHAnsi" w:cstheme="minorHAnsi"/>
                <w:b/>
                <w:szCs w:val="24"/>
              </w:rPr>
              <w:t>Percentage</w:t>
            </w:r>
          </w:p>
        </w:tc>
      </w:tr>
      <w:tr w:rsidR="00F819B0" w:rsidRPr="00E2328A" w14:paraId="4EA78D9C" w14:textId="77777777" w:rsidTr="00BF6368">
        <w:tc>
          <w:tcPr>
            <w:tcW w:w="0" w:type="auto"/>
          </w:tcPr>
          <w:p w14:paraId="52720C5D" w14:textId="77777777" w:rsidR="00F819B0" w:rsidRPr="00E2328A" w:rsidRDefault="00C237C1" w:rsidP="00BF6368">
            <w:pPr>
              <w:rPr>
                <w:rFonts w:asciiTheme="minorHAnsi" w:hAnsiTheme="minorHAnsi" w:cstheme="minorHAnsi"/>
                <w:szCs w:val="24"/>
              </w:rPr>
            </w:pPr>
            <w:r w:rsidRPr="00E2328A">
              <w:rPr>
                <w:rFonts w:asciiTheme="minorHAnsi" w:hAnsiTheme="minorHAnsi" w:cstheme="minorHAnsi"/>
                <w:szCs w:val="24"/>
              </w:rPr>
              <w:t>Exams</w:t>
            </w:r>
          </w:p>
        </w:tc>
        <w:tc>
          <w:tcPr>
            <w:tcW w:w="0" w:type="auto"/>
          </w:tcPr>
          <w:p w14:paraId="7C511BE1" w14:textId="336C2458" w:rsidR="00F819B0" w:rsidRPr="00E2328A" w:rsidRDefault="00FD4762" w:rsidP="00C237C1">
            <w:pPr>
              <w:rPr>
                <w:rFonts w:asciiTheme="minorHAnsi" w:hAnsiTheme="minorHAnsi" w:cstheme="minorHAnsi"/>
                <w:szCs w:val="24"/>
              </w:rPr>
            </w:pPr>
            <w:r>
              <w:rPr>
                <w:rFonts w:asciiTheme="minorHAnsi" w:hAnsiTheme="minorHAnsi" w:cstheme="minorHAnsi"/>
                <w:szCs w:val="24"/>
              </w:rPr>
              <w:t>35</w:t>
            </w:r>
            <w:r w:rsidR="00F819B0" w:rsidRPr="00E2328A">
              <w:rPr>
                <w:rFonts w:asciiTheme="minorHAnsi" w:hAnsiTheme="minorHAnsi" w:cstheme="minorHAnsi"/>
                <w:szCs w:val="24"/>
              </w:rPr>
              <w:t xml:space="preserve">% </w:t>
            </w:r>
          </w:p>
        </w:tc>
      </w:tr>
      <w:tr w:rsidR="00F819B0" w:rsidRPr="00E2328A" w14:paraId="6B0A085A" w14:textId="77777777" w:rsidTr="00BF6368">
        <w:tc>
          <w:tcPr>
            <w:tcW w:w="0" w:type="auto"/>
          </w:tcPr>
          <w:p w14:paraId="0CF071B7" w14:textId="77777777" w:rsidR="00F819B0" w:rsidRPr="00E2328A" w:rsidRDefault="00C237C1" w:rsidP="00BF6368">
            <w:pPr>
              <w:rPr>
                <w:rFonts w:asciiTheme="minorHAnsi" w:hAnsiTheme="minorHAnsi" w:cstheme="minorHAnsi"/>
                <w:szCs w:val="24"/>
              </w:rPr>
            </w:pPr>
            <w:r w:rsidRPr="00E2328A">
              <w:rPr>
                <w:rFonts w:asciiTheme="minorHAnsi" w:hAnsiTheme="minorHAnsi" w:cstheme="minorHAnsi"/>
                <w:szCs w:val="24"/>
              </w:rPr>
              <w:t xml:space="preserve">Research </w:t>
            </w:r>
            <w:r w:rsidR="00003289" w:rsidRPr="00E2328A">
              <w:rPr>
                <w:rFonts w:asciiTheme="minorHAnsi" w:hAnsiTheme="minorHAnsi" w:cstheme="minorHAnsi"/>
                <w:szCs w:val="24"/>
              </w:rPr>
              <w:t xml:space="preserve">Project </w:t>
            </w:r>
            <w:r w:rsidRPr="00E2328A">
              <w:rPr>
                <w:rFonts w:asciiTheme="minorHAnsi" w:hAnsiTheme="minorHAnsi" w:cstheme="minorHAnsi"/>
                <w:szCs w:val="24"/>
              </w:rPr>
              <w:t xml:space="preserve">and </w:t>
            </w:r>
            <w:r w:rsidR="007125EE" w:rsidRPr="00E2328A">
              <w:rPr>
                <w:rFonts w:asciiTheme="minorHAnsi" w:hAnsiTheme="minorHAnsi" w:cstheme="minorHAnsi"/>
                <w:szCs w:val="24"/>
              </w:rPr>
              <w:t xml:space="preserve">Class </w:t>
            </w:r>
            <w:r w:rsidRPr="00E2328A">
              <w:rPr>
                <w:rFonts w:asciiTheme="minorHAnsi" w:hAnsiTheme="minorHAnsi" w:cstheme="minorHAnsi"/>
                <w:szCs w:val="24"/>
              </w:rPr>
              <w:t xml:space="preserve">Essay </w:t>
            </w:r>
          </w:p>
        </w:tc>
        <w:tc>
          <w:tcPr>
            <w:tcW w:w="0" w:type="auto"/>
          </w:tcPr>
          <w:p w14:paraId="7F473D5D" w14:textId="6DAC64A9" w:rsidR="00F819B0" w:rsidRPr="00E2328A" w:rsidRDefault="00FD4762" w:rsidP="00C237C1">
            <w:pPr>
              <w:rPr>
                <w:rFonts w:asciiTheme="minorHAnsi" w:hAnsiTheme="minorHAnsi" w:cstheme="minorHAnsi"/>
                <w:szCs w:val="24"/>
              </w:rPr>
            </w:pPr>
            <w:r>
              <w:rPr>
                <w:rFonts w:asciiTheme="minorHAnsi" w:hAnsiTheme="minorHAnsi" w:cstheme="minorHAnsi"/>
                <w:szCs w:val="24"/>
              </w:rPr>
              <w:t>3</w:t>
            </w:r>
            <w:r w:rsidR="00C237C1" w:rsidRPr="00E2328A">
              <w:rPr>
                <w:rFonts w:asciiTheme="minorHAnsi" w:hAnsiTheme="minorHAnsi" w:cstheme="minorHAnsi"/>
                <w:szCs w:val="24"/>
              </w:rPr>
              <w:t>5</w:t>
            </w:r>
            <w:r w:rsidR="00F819B0" w:rsidRPr="00E2328A">
              <w:rPr>
                <w:rFonts w:asciiTheme="minorHAnsi" w:hAnsiTheme="minorHAnsi" w:cstheme="minorHAnsi"/>
                <w:szCs w:val="24"/>
              </w:rPr>
              <w:t xml:space="preserve">% </w:t>
            </w:r>
          </w:p>
        </w:tc>
      </w:tr>
      <w:tr w:rsidR="00F819B0" w:rsidRPr="00E2328A" w14:paraId="01E2D125" w14:textId="77777777" w:rsidTr="00BF6368">
        <w:tc>
          <w:tcPr>
            <w:tcW w:w="0" w:type="auto"/>
          </w:tcPr>
          <w:p w14:paraId="1BDB564C" w14:textId="77777777" w:rsidR="00F819B0" w:rsidRPr="00E2328A" w:rsidRDefault="00C237C1" w:rsidP="00BF6368">
            <w:pPr>
              <w:rPr>
                <w:rFonts w:asciiTheme="minorHAnsi" w:hAnsiTheme="minorHAnsi" w:cstheme="minorHAnsi"/>
                <w:szCs w:val="24"/>
              </w:rPr>
            </w:pPr>
            <w:r w:rsidRPr="00E2328A">
              <w:rPr>
                <w:rFonts w:asciiTheme="minorHAnsi" w:hAnsiTheme="minorHAnsi" w:cstheme="minorHAnsi"/>
                <w:szCs w:val="24"/>
              </w:rPr>
              <w:t>Quizzes</w:t>
            </w:r>
            <w:r w:rsidR="001B331B" w:rsidRPr="00E2328A">
              <w:rPr>
                <w:rFonts w:asciiTheme="minorHAnsi" w:hAnsiTheme="minorHAnsi" w:cstheme="minorHAnsi"/>
                <w:szCs w:val="24"/>
              </w:rPr>
              <w:t>, Homework, and Discussion Boards</w:t>
            </w:r>
          </w:p>
        </w:tc>
        <w:tc>
          <w:tcPr>
            <w:tcW w:w="0" w:type="auto"/>
          </w:tcPr>
          <w:p w14:paraId="488A6F76" w14:textId="2BEAE876" w:rsidR="00F819B0" w:rsidRPr="00E2328A" w:rsidRDefault="00FD4762" w:rsidP="00FD4762">
            <w:pPr>
              <w:rPr>
                <w:rFonts w:asciiTheme="minorHAnsi" w:hAnsiTheme="minorHAnsi" w:cstheme="minorHAnsi"/>
                <w:szCs w:val="24"/>
              </w:rPr>
            </w:pPr>
            <w:r>
              <w:rPr>
                <w:rFonts w:asciiTheme="minorHAnsi" w:hAnsiTheme="minorHAnsi" w:cstheme="minorHAnsi"/>
                <w:szCs w:val="24"/>
              </w:rPr>
              <w:t>20</w:t>
            </w:r>
            <w:r w:rsidR="00F819B0" w:rsidRPr="00E2328A">
              <w:rPr>
                <w:rFonts w:asciiTheme="minorHAnsi" w:hAnsiTheme="minorHAnsi" w:cstheme="minorHAnsi"/>
                <w:szCs w:val="24"/>
              </w:rPr>
              <w:t xml:space="preserve">% </w:t>
            </w:r>
          </w:p>
        </w:tc>
      </w:tr>
      <w:tr w:rsidR="00F819B0" w:rsidRPr="00E2328A" w14:paraId="5C67D89F" w14:textId="77777777" w:rsidTr="00BF6368">
        <w:tc>
          <w:tcPr>
            <w:tcW w:w="0" w:type="auto"/>
          </w:tcPr>
          <w:p w14:paraId="757E32A8" w14:textId="77777777" w:rsidR="00F819B0" w:rsidRPr="00E2328A" w:rsidRDefault="00C237C1" w:rsidP="00BF6368">
            <w:pPr>
              <w:rPr>
                <w:rFonts w:asciiTheme="minorHAnsi" w:hAnsiTheme="minorHAnsi" w:cstheme="minorHAnsi"/>
                <w:szCs w:val="24"/>
              </w:rPr>
            </w:pPr>
            <w:r w:rsidRPr="00E2328A">
              <w:rPr>
                <w:rFonts w:asciiTheme="minorHAnsi" w:hAnsiTheme="minorHAnsi" w:cstheme="minorHAnsi"/>
                <w:szCs w:val="24"/>
              </w:rPr>
              <w:t>Final Exam</w:t>
            </w:r>
          </w:p>
        </w:tc>
        <w:tc>
          <w:tcPr>
            <w:tcW w:w="0" w:type="auto"/>
          </w:tcPr>
          <w:p w14:paraId="056A5C69" w14:textId="77777777" w:rsidR="00F819B0" w:rsidRPr="00E2328A" w:rsidRDefault="00C237C1" w:rsidP="00C237C1">
            <w:pPr>
              <w:rPr>
                <w:rFonts w:asciiTheme="minorHAnsi" w:hAnsiTheme="minorHAnsi" w:cstheme="minorHAnsi"/>
                <w:szCs w:val="24"/>
              </w:rPr>
            </w:pPr>
            <w:r w:rsidRPr="00E2328A">
              <w:rPr>
                <w:rFonts w:asciiTheme="minorHAnsi" w:hAnsiTheme="minorHAnsi" w:cstheme="minorHAnsi"/>
                <w:szCs w:val="24"/>
              </w:rPr>
              <w:t>10</w:t>
            </w:r>
            <w:r w:rsidR="00F819B0" w:rsidRPr="00E2328A">
              <w:rPr>
                <w:rFonts w:asciiTheme="minorHAnsi" w:hAnsiTheme="minorHAnsi" w:cstheme="minorHAnsi"/>
                <w:szCs w:val="24"/>
              </w:rPr>
              <w:t xml:space="preserve">% </w:t>
            </w:r>
          </w:p>
        </w:tc>
      </w:tr>
    </w:tbl>
    <w:p w14:paraId="16EE399C" w14:textId="77777777" w:rsidR="00E130C2" w:rsidRPr="00E2328A" w:rsidRDefault="00E130C2">
      <w:pPr>
        <w:rPr>
          <w:rFonts w:asciiTheme="minorHAnsi" w:hAnsiTheme="minorHAnsi" w:cstheme="minorHAnsi"/>
          <w:b/>
          <w:szCs w:val="24"/>
        </w:rPr>
      </w:pPr>
    </w:p>
    <w:p w14:paraId="4C24D416" w14:textId="77777777" w:rsidR="00F819B0" w:rsidRPr="00E2328A" w:rsidRDefault="00F819B0" w:rsidP="00B35A52">
      <w:pPr>
        <w:pStyle w:val="Heading2"/>
        <w:rPr>
          <w:rFonts w:asciiTheme="minorHAnsi" w:hAnsiTheme="minorHAnsi" w:cstheme="minorHAnsi"/>
        </w:rPr>
      </w:pPr>
      <w:r w:rsidRPr="00E2328A">
        <w:rPr>
          <w:rFonts w:asciiTheme="minorHAnsi" w:hAnsiTheme="minorHAnsi" w:cstheme="minorHAnsi"/>
        </w:rPr>
        <w:t>grading scale</w:t>
      </w:r>
    </w:p>
    <w:tbl>
      <w:tblPr>
        <w:tblStyle w:val="TableGrid1"/>
        <w:tblW w:w="0" w:type="auto"/>
        <w:tblLook w:val="04A0" w:firstRow="1" w:lastRow="0" w:firstColumn="1" w:lastColumn="0" w:noHBand="0" w:noVBand="1"/>
        <w:tblCaption w:val="GRADING SCALE TABLE"/>
        <w:tblDescription w:val="The grading scale has two columns. The column headings are Letter Grade and Range."/>
      </w:tblPr>
      <w:tblGrid>
        <w:gridCol w:w="1472"/>
        <w:gridCol w:w="898"/>
      </w:tblGrid>
      <w:tr w:rsidR="00F819B0" w:rsidRPr="00E2328A" w14:paraId="03E296F3" w14:textId="77777777" w:rsidTr="0089798A">
        <w:trPr>
          <w:cantSplit/>
          <w:tblHeader/>
        </w:trPr>
        <w:tc>
          <w:tcPr>
            <w:tcW w:w="0" w:type="auto"/>
          </w:tcPr>
          <w:p w14:paraId="3BE93598" w14:textId="77777777" w:rsidR="00F819B0" w:rsidRPr="00E2328A" w:rsidRDefault="00F819B0" w:rsidP="00F819B0">
            <w:pPr>
              <w:rPr>
                <w:rFonts w:asciiTheme="minorHAnsi" w:hAnsiTheme="minorHAnsi" w:cstheme="minorHAnsi"/>
                <w:b/>
                <w:szCs w:val="24"/>
              </w:rPr>
            </w:pPr>
            <w:r w:rsidRPr="00E2328A">
              <w:rPr>
                <w:rFonts w:asciiTheme="minorHAnsi" w:hAnsiTheme="minorHAnsi" w:cstheme="minorHAnsi"/>
                <w:b/>
                <w:szCs w:val="24"/>
              </w:rPr>
              <w:t>Letter Grade</w:t>
            </w:r>
          </w:p>
        </w:tc>
        <w:tc>
          <w:tcPr>
            <w:tcW w:w="0" w:type="auto"/>
          </w:tcPr>
          <w:p w14:paraId="7CB9EDBE" w14:textId="77777777" w:rsidR="00F819B0" w:rsidRPr="00E2328A" w:rsidRDefault="00F819B0" w:rsidP="00F819B0">
            <w:pPr>
              <w:rPr>
                <w:rFonts w:asciiTheme="minorHAnsi" w:hAnsiTheme="minorHAnsi" w:cstheme="minorHAnsi"/>
                <w:b/>
                <w:szCs w:val="24"/>
              </w:rPr>
            </w:pPr>
            <w:r w:rsidRPr="00E2328A">
              <w:rPr>
                <w:rFonts w:asciiTheme="minorHAnsi" w:hAnsiTheme="minorHAnsi" w:cstheme="minorHAnsi"/>
                <w:b/>
                <w:szCs w:val="24"/>
              </w:rPr>
              <w:t>Range</w:t>
            </w:r>
          </w:p>
        </w:tc>
      </w:tr>
      <w:tr w:rsidR="00F819B0" w:rsidRPr="00E2328A" w14:paraId="55F9F74A" w14:textId="77777777" w:rsidTr="00BF6368">
        <w:tc>
          <w:tcPr>
            <w:tcW w:w="0" w:type="auto"/>
          </w:tcPr>
          <w:p w14:paraId="26C5A4BF" w14:textId="77777777" w:rsidR="00F819B0" w:rsidRPr="00E2328A" w:rsidRDefault="00F819B0" w:rsidP="00BF6368">
            <w:pPr>
              <w:rPr>
                <w:rFonts w:asciiTheme="minorHAnsi" w:hAnsiTheme="minorHAnsi" w:cstheme="minorHAnsi"/>
                <w:szCs w:val="24"/>
              </w:rPr>
            </w:pPr>
            <w:r w:rsidRPr="00E2328A">
              <w:rPr>
                <w:rFonts w:asciiTheme="minorHAnsi" w:hAnsiTheme="minorHAnsi" w:cstheme="minorHAnsi"/>
                <w:szCs w:val="24"/>
              </w:rPr>
              <w:t>A</w:t>
            </w:r>
          </w:p>
        </w:tc>
        <w:tc>
          <w:tcPr>
            <w:tcW w:w="0" w:type="auto"/>
          </w:tcPr>
          <w:p w14:paraId="074DFD45" w14:textId="77777777" w:rsidR="00F819B0" w:rsidRPr="00E2328A" w:rsidRDefault="00F819B0" w:rsidP="00BF6368">
            <w:pPr>
              <w:rPr>
                <w:rFonts w:asciiTheme="minorHAnsi" w:hAnsiTheme="minorHAnsi" w:cstheme="minorHAnsi"/>
                <w:szCs w:val="24"/>
              </w:rPr>
            </w:pPr>
            <w:r w:rsidRPr="00E2328A">
              <w:rPr>
                <w:rFonts w:asciiTheme="minorHAnsi" w:hAnsiTheme="minorHAnsi" w:cstheme="minorHAnsi"/>
                <w:szCs w:val="24"/>
              </w:rPr>
              <w:t>90-100</w:t>
            </w:r>
          </w:p>
        </w:tc>
      </w:tr>
      <w:tr w:rsidR="00F819B0" w:rsidRPr="00E2328A" w14:paraId="2ECC3F88" w14:textId="77777777" w:rsidTr="00BF6368">
        <w:tc>
          <w:tcPr>
            <w:tcW w:w="0" w:type="auto"/>
          </w:tcPr>
          <w:p w14:paraId="7190A6B3" w14:textId="77777777" w:rsidR="00F819B0" w:rsidRPr="00E2328A" w:rsidRDefault="00F819B0" w:rsidP="00BF6368">
            <w:pPr>
              <w:rPr>
                <w:rFonts w:asciiTheme="minorHAnsi" w:hAnsiTheme="minorHAnsi" w:cstheme="minorHAnsi"/>
                <w:szCs w:val="24"/>
              </w:rPr>
            </w:pPr>
            <w:r w:rsidRPr="00E2328A">
              <w:rPr>
                <w:rFonts w:asciiTheme="minorHAnsi" w:hAnsiTheme="minorHAnsi" w:cstheme="minorHAnsi"/>
                <w:szCs w:val="24"/>
              </w:rPr>
              <w:t>B</w:t>
            </w:r>
          </w:p>
        </w:tc>
        <w:tc>
          <w:tcPr>
            <w:tcW w:w="0" w:type="auto"/>
          </w:tcPr>
          <w:p w14:paraId="5558128B" w14:textId="77777777" w:rsidR="00F819B0" w:rsidRPr="00E2328A" w:rsidRDefault="00F819B0" w:rsidP="00BF6368">
            <w:pPr>
              <w:rPr>
                <w:rFonts w:asciiTheme="minorHAnsi" w:hAnsiTheme="minorHAnsi" w:cstheme="minorHAnsi"/>
                <w:szCs w:val="24"/>
              </w:rPr>
            </w:pPr>
            <w:r w:rsidRPr="00E2328A">
              <w:rPr>
                <w:rFonts w:asciiTheme="minorHAnsi" w:hAnsiTheme="minorHAnsi" w:cstheme="minorHAnsi"/>
                <w:szCs w:val="24"/>
              </w:rPr>
              <w:t>80-89</w:t>
            </w:r>
          </w:p>
        </w:tc>
      </w:tr>
      <w:tr w:rsidR="00F819B0" w:rsidRPr="00E2328A" w14:paraId="7FAD98D1" w14:textId="77777777" w:rsidTr="00BF6368">
        <w:tc>
          <w:tcPr>
            <w:tcW w:w="0" w:type="auto"/>
          </w:tcPr>
          <w:p w14:paraId="6CAE007F" w14:textId="77777777" w:rsidR="00F819B0" w:rsidRPr="00E2328A" w:rsidRDefault="00F819B0" w:rsidP="00BF6368">
            <w:pPr>
              <w:rPr>
                <w:rFonts w:asciiTheme="minorHAnsi" w:hAnsiTheme="minorHAnsi" w:cstheme="minorHAnsi"/>
                <w:szCs w:val="24"/>
              </w:rPr>
            </w:pPr>
            <w:r w:rsidRPr="00E2328A">
              <w:rPr>
                <w:rFonts w:asciiTheme="minorHAnsi" w:hAnsiTheme="minorHAnsi" w:cstheme="minorHAnsi"/>
                <w:szCs w:val="24"/>
              </w:rPr>
              <w:t>C</w:t>
            </w:r>
          </w:p>
        </w:tc>
        <w:tc>
          <w:tcPr>
            <w:tcW w:w="0" w:type="auto"/>
          </w:tcPr>
          <w:p w14:paraId="6A55FBE6" w14:textId="77777777" w:rsidR="00F819B0" w:rsidRPr="00E2328A" w:rsidRDefault="00F819B0" w:rsidP="00BF6368">
            <w:pPr>
              <w:rPr>
                <w:rFonts w:asciiTheme="minorHAnsi" w:hAnsiTheme="minorHAnsi" w:cstheme="minorHAnsi"/>
                <w:szCs w:val="24"/>
              </w:rPr>
            </w:pPr>
            <w:r w:rsidRPr="00E2328A">
              <w:rPr>
                <w:rFonts w:asciiTheme="minorHAnsi" w:hAnsiTheme="minorHAnsi" w:cstheme="minorHAnsi"/>
                <w:szCs w:val="24"/>
              </w:rPr>
              <w:t>70-79</w:t>
            </w:r>
          </w:p>
        </w:tc>
      </w:tr>
      <w:tr w:rsidR="00F819B0" w:rsidRPr="00E2328A" w14:paraId="234CC7AD" w14:textId="77777777" w:rsidTr="00BF6368">
        <w:tc>
          <w:tcPr>
            <w:tcW w:w="0" w:type="auto"/>
          </w:tcPr>
          <w:p w14:paraId="41CC8A34" w14:textId="77777777" w:rsidR="00F819B0" w:rsidRPr="00E2328A" w:rsidRDefault="00F819B0" w:rsidP="00BF6368">
            <w:pPr>
              <w:rPr>
                <w:rFonts w:asciiTheme="minorHAnsi" w:hAnsiTheme="minorHAnsi" w:cstheme="minorHAnsi"/>
                <w:szCs w:val="24"/>
              </w:rPr>
            </w:pPr>
            <w:r w:rsidRPr="00E2328A">
              <w:rPr>
                <w:rFonts w:asciiTheme="minorHAnsi" w:hAnsiTheme="minorHAnsi" w:cstheme="minorHAnsi"/>
                <w:szCs w:val="24"/>
              </w:rPr>
              <w:t>D</w:t>
            </w:r>
          </w:p>
        </w:tc>
        <w:tc>
          <w:tcPr>
            <w:tcW w:w="0" w:type="auto"/>
          </w:tcPr>
          <w:p w14:paraId="5EDEC587" w14:textId="77777777" w:rsidR="00F819B0" w:rsidRPr="00E2328A" w:rsidRDefault="00F819B0" w:rsidP="00BF6368">
            <w:pPr>
              <w:rPr>
                <w:rFonts w:asciiTheme="minorHAnsi" w:hAnsiTheme="minorHAnsi" w:cstheme="minorHAnsi"/>
                <w:szCs w:val="24"/>
              </w:rPr>
            </w:pPr>
            <w:r w:rsidRPr="00E2328A">
              <w:rPr>
                <w:rFonts w:asciiTheme="minorHAnsi" w:hAnsiTheme="minorHAnsi" w:cstheme="minorHAnsi"/>
                <w:szCs w:val="24"/>
              </w:rPr>
              <w:t>60-69</w:t>
            </w:r>
          </w:p>
        </w:tc>
      </w:tr>
      <w:tr w:rsidR="00F819B0" w:rsidRPr="00E2328A" w14:paraId="08FC5477" w14:textId="77777777" w:rsidTr="00BF6368">
        <w:tc>
          <w:tcPr>
            <w:tcW w:w="0" w:type="auto"/>
          </w:tcPr>
          <w:p w14:paraId="53950672" w14:textId="77777777" w:rsidR="00F819B0" w:rsidRPr="00E2328A" w:rsidRDefault="00F819B0" w:rsidP="00BF6368">
            <w:pPr>
              <w:rPr>
                <w:rFonts w:asciiTheme="minorHAnsi" w:hAnsiTheme="minorHAnsi" w:cstheme="minorHAnsi"/>
                <w:szCs w:val="24"/>
              </w:rPr>
            </w:pPr>
            <w:r w:rsidRPr="00E2328A">
              <w:rPr>
                <w:rFonts w:asciiTheme="minorHAnsi" w:hAnsiTheme="minorHAnsi" w:cstheme="minorHAnsi"/>
                <w:szCs w:val="24"/>
              </w:rPr>
              <w:t>F</w:t>
            </w:r>
          </w:p>
        </w:tc>
        <w:tc>
          <w:tcPr>
            <w:tcW w:w="0" w:type="auto"/>
          </w:tcPr>
          <w:p w14:paraId="17253203" w14:textId="77777777" w:rsidR="00F819B0" w:rsidRPr="00E2328A" w:rsidRDefault="00F819B0" w:rsidP="00BF6368">
            <w:pPr>
              <w:rPr>
                <w:rFonts w:asciiTheme="minorHAnsi" w:hAnsiTheme="minorHAnsi" w:cstheme="minorHAnsi"/>
                <w:szCs w:val="24"/>
              </w:rPr>
            </w:pPr>
            <w:r w:rsidRPr="00E2328A">
              <w:rPr>
                <w:rFonts w:asciiTheme="minorHAnsi" w:hAnsiTheme="minorHAnsi" w:cstheme="minorHAnsi"/>
                <w:szCs w:val="24"/>
              </w:rPr>
              <w:t>0-59</w:t>
            </w:r>
          </w:p>
        </w:tc>
      </w:tr>
    </w:tbl>
    <w:p w14:paraId="02E75E0A" w14:textId="3FEBDD4C" w:rsidR="00162C7A" w:rsidRPr="00E2328A" w:rsidRDefault="00162C7A">
      <w:pPr>
        <w:widowControl/>
        <w:spacing w:after="200" w:line="276" w:lineRule="auto"/>
        <w:rPr>
          <w:rFonts w:asciiTheme="minorHAnsi" w:eastAsiaTheme="majorEastAsia" w:hAnsiTheme="minorHAnsi" w:cstheme="minorHAnsi"/>
          <w:b/>
          <w:szCs w:val="24"/>
        </w:rPr>
      </w:pPr>
    </w:p>
    <w:p w14:paraId="010F60FB" w14:textId="77777777" w:rsidR="003F35C2" w:rsidRPr="00E2328A" w:rsidRDefault="003F35C2" w:rsidP="003F35C2">
      <w:pPr>
        <w:pStyle w:val="Heading1"/>
        <w:rPr>
          <w:sz w:val="24"/>
          <w:szCs w:val="24"/>
        </w:rPr>
      </w:pPr>
      <w:r w:rsidRPr="00E2328A">
        <w:rPr>
          <w:sz w:val="24"/>
          <w:szCs w:val="24"/>
        </w:rPr>
        <w:t>ENGL 2130—AMERICAN LITERATURE</w:t>
      </w:r>
    </w:p>
    <w:p w14:paraId="46082B44" w14:textId="57FD7A5D" w:rsidR="003F35C2" w:rsidRDefault="00DA5DE1" w:rsidP="003F35C2">
      <w:pPr>
        <w:pStyle w:val="Heading1"/>
        <w:rPr>
          <w:sz w:val="24"/>
          <w:szCs w:val="24"/>
        </w:rPr>
      </w:pPr>
      <w:r>
        <w:rPr>
          <w:sz w:val="24"/>
          <w:szCs w:val="24"/>
        </w:rPr>
        <w:t xml:space="preserve">Fall </w:t>
      </w:r>
      <w:r w:rsidR="00A50B5A">
        <w:rPr>
          <w:sz w:val="24"/>
          <w:szCs w:val="24"/>
        </w:rPr>
        <w:t xml:space="preserve">Semester </w:t>
      </w:r>
      <w:r w:rsidR="00AD0A12">
        <w:rPr>
          <w:sz w:val="24"/>
          <w:szCs w:val="24"/>
        </w:rPr>
        <w:t xml:space="preserve">ENGL </w:t>
      </w:r>
      <w:r w:rsidR="00F941DF">
        <w:rPr>
          <w:sz w:val="24"/>
          <w:szCs w:val="24"/>
        </w:rPr>
        <w:t>2130</w:t>
      </w:r>
      <w:r w:rsidR="00054AEF">
        <w:rPr>
          <w:sz w:val="24"/>
          <w:szCs w:val="24"/>
        </w:rPr>
        <w:t xml:space="preserve"> HYBRID</w:t>
      </w:r>
      <w:r w:rsidR="00F941DF">
        <w:rPr>
          <w:sz w:val="24"/>
          <w:szCs w:val="24"/>
        </w:rPr>
        <w:t xml:space="preserve"> </w:t>
      </w:r>
      <w:r w:rsidR="002D059B">
        <w:rPr>
          <w:sz w:val="24"/>
          <w:szCs w:val="24"/>
        </w:rPr>
        <w:t>(202</w:t>
      </w:r>
      <w:r>
        <w:rPr>
          <w:sz w:val="24"/>
          <w:szCs w:val="24"/>
        </w:rPr>
        <w:t>3</w:t>
      </w:r>
      <w:r w:rsidR="00752E39">
        <w:rPr>
          <w:sz w:val="24"/>
          <w:szCs w:val="24"/>
        </w:rPr>
        <w:t>1</w:t>
      </w:r>
      <w:r>
        <w:rPr>
          <w:sz w:val="24"/>
          <w:szCs w:val="24"/>
        </w:rPr>
        <w:t>2</w:t>
      </w:r>
      <w:r w:rsidR="00B20D5A">
        <w:rPr>
          <w:sz w:val="24"/>
          <w:szCs w:val="24"/>
        </w:rPr>
        <w:t>)</w:t>
      </w:r>
      <w:r w:rsidR="003F35C2" w:rsidRPr="00E2328A">
        <w:rPr>
          <w:sz w:val="24"/>
          <w:szCs w:val="24"/>
        </w:rPr>
        <w:t xml:space="preserve"> Lesson Plan</w:t>
      </w:r>
    </w:p>
    <w:tbl>
      <w:tblPr>
        <w:tblStyle w:val="TableGrid"/>
        <w:tblW w:w="9540" w:type="dxa"/>
        <w:tblInd w:w="-95" w:type="dxa"/>
        <w:tblLook w:val="04A0" w:firstRow="1" w:lastRow="0" w:firstColumn="1" w:lastColumn="0" w:noHBand="0" w:noVBand="1"/>
        <w:tblCaption w:val="ENGL 2130 Lesson Plan"/>
        <w:tblDescription w:val="The lesson plan is organized into rows and columns.  The column headings are Date/Week, Chapter /Lesson, content, Assignment and Test Due Dates, and Competency Area."/>
      </w:tblPr>
      <w:tblGrid>
        <w:gridCol w:w="1314"/>
        <w:gridCol w:w="2016"/>
        <w:gridCol w:w="4500"/>
        <w:gridCol w:w="1710"/>
      </w:tblGrid>
      <w:tr w:rsidR="00891E87" w:rsidRPr="00E2328A" w14:paraId="1837A9FD" w14:textId="77777777" w:rsidTr="005A1713">
        <w:trPr>
          <w:cantSplit/>
          <w:tblHeader/>
        </w:trPr>
        <w:tc>
          <w:tcPr>
            <w:tcW w:w="1314" w:type="dxa"/>
          </w:tcPr>
          <w:p w14:paraId="4270B560" w14:textId="77777777" w:rsidR="00891E87" w:rsidRPr="00E2328A" w:rsidRDefault="00891E87" w:rsidP="003F35C2">
            <w:pPr>
              <w:jc w:val="center"/>
              <w:rPr>
                <w:rFonts w:asciiTheme="minorHAnsi" w:hAnsiTheme="minorHAnsi" w:cstheme="minorHAnsi"/>
                <w:b/>
                <w:bCs/>
                <w:szCs w:val="24"/>
              </w:rPr>
            </w:pPr>
            <w:r w:rsidRPr="00E2328A">
              <w:rPr>
                <w:rFonts w:asciiTheme="minorHAnsi" w:hAnsiTheme="minorHAnsi" w:cstheme="minorHAnsi"/>
                <w:b/>
                <w:bCs/>
                <w:szCs w:val="24"/>
              </w:rPr>
              <w:t>Date/</w:t>
            </w:r>
          </w:p>
          <w:p w14:paraId="78EAFD43" w14:textId="77777777" w:rsidR="00891E87" w:rsidRPr="00E2328A" w:rsidRDefault="00891E87" w:rsidP="003F35C2">
            <w:pPr>
              <w:jc w:val="center"/>
              <w:rPr>
                <w:rFonts w:asciiTheme="minorHAnsi" w:hAnsiTheme="minorHAnsi" w:cstheme="minorHAnsi"/>
                <w:b/>
                <w:bCs/>
                <w:szCs w:val="24"/>
              </w:rPr>
            </w:pPr>
            <w:r w:rsidRPr="00E2328A">
              <w:rPr>
                <w:rFonts w:asciiTheme="minorHAnsi" w:hAnsiTheme="minorHAnsi" w:cstheme="minorHAnsi"/>
                <w:b/>
                <w:bCs/>
                <w:szCs w:val="24"/>
              </w:rPr>
              <w:t>Week</w:t>
            </w:r>
          </w:p>
        </w:tc>
        <w:tc>
          <w:tcPr>
            <w:tcW w:w="2016" w:type="dxa"/>
          </w:tcPr>
          <w:p w14:paraId="6A02E7ED" w14:textId="77777777" w:rsidR="00891E87" w:rsidRPr="00E2328A" w:rsidRDefault="00891E87" w:rsidP="003F35C2">
            <w:pPr>
              <w:jc w:val="center"/>
              <w:rPr>
                <w:rFonts w:asciiTheme="minorHAnsi" w:hAnsiTheme="minorHAnsi" w:cstheme="minorHAnsi"/>
                <w:b/>
                <w:bCs/>
                <w:szCs w:val="24"/>
              </w:rPr>
            </w:pPr>
            <w:r w:rsidRPr="00E2328A">
              <w:rPr>
                <w:rFonts w:asciiTheme="minorHAnsi" w:hAnsiTheme="minorHAnsi" w:cstheme="minorHAnsi"/>
                <w:b/>
                <w:bCs/>
                <w:szCs w:val="24"/>
              </w:rPr>
              <w:t>Chapter/</w:t>
            </w:r>
          </w:p>
          <w:p w14:paraId="0236BCC4" w14:textId="77777777" w:rsidR="00891E87" w:rsidRDefault="00891E87" w:rsidP="003F35C2">
            <w:pPr>
              <w:jc w:val="center"/>
              <w:rPr>
                <w:rFonts w:asciiTheme="minorHAnsi" w:hAnsiTheme="minorHAnsi" w:cstheme="minorHAnsi"/>
                <w:b/>
                <w:bCs/>
                <w:szCs w:val="24"/>
              </w:rPr>
            </w:pPr>
            <w:r w:rsidRPr="00E2328A">
              <w:rPr>
                <w:rFonts w:asciiTheme="minorHAnsi" w:hAnsiTheme="minorHAnsi" w:cstheme="minorHAnsi"/>
                <w:b/>
                <w:bCs/>
                <w:szCs w:val="24"/>
              </w:rPr>
              <w:t>Lesson</w:t>
            </w:r>
          </w:p>
          <w:p w14:paraId="0C886138" w14:textId="3D66AD85" w:rsidR="00080EC2" w:rsidRPr="00E2328A" w:rsidRDefault="00080EC2" w:rsidP="003F35C2">
            <w:pPr>
              <w:jc w:val="center"/>
              <w:rPr>
                <w:rFonts w:asciiTheme="minorHAnsi" w:hAnsiTheme="minorHAnsi" w:cstheme="minorHAnsi"/>
                <w:b/>
                <w:bCs/>
                <w:szCs w:val="24"/>
              </w:rPr>
            </w:pPr>
            <w:r>
              <w:rPr>
                <w:rFonts w:asciiTheme="minorHAnsi" w:hAnsiTheme="minorHAnsi" w:cstheme="minorHAnsi"/>
                <w:b/>
                <w:bCs/>
                <w:szCs w:val="24"/>
              </w:rPr>
              <w:t>What We Do in Class</w:t>
            </w:r>
          </w:p>
        </w:tc>
        <w:tc>
          <w:tcPr>
            <w:tcW w:w="4500" w:type="dxa"/>
          </w:tcPr>
          <w:p w14:paraId="670646F5" w14:textId="77777777" w:rsidR="00891E87" w:rsidRPr="00E2328A" w:rsidRDefault="00891E87" w:rsidP="003F35C2">
            <w:pPr>
              <w:jc w:val="center"/>
              <w:rPr>
                <w:rFonts w:asciiTheme="minorHAnsi" w:hAnsiTheme="minorHAnsi" w:cstheme="minorHAnsi"/>
                <w:b/>
                <w:bCs/>
                <w:szCs w:val="24"/>
              </w:rPr>
            </w:pPr>
            <w:r w:rsidRPr="00E2328A">
              <w:rPr>
                <w:rFonts w:asciiTheme="minorHAnsi" w:hAnsiTheme="minorHAnsi" w:cstheme="minorHAnsi"/>
                <w:b/>
                <w:bCs/>
                <w:szCs w:val="24"/>
              </w:rPr>
              <w:t>Assignments &amp; Tests Due Dates</w:t>
            </w:r>
          </w:p>
        </w:tc>
        <w:tc>
          <w:tcPr>
            <w:tcW w:w="1710" w:type="dxa"/>
          </w:tcPr>
          <w:p w14:paraId="76DD05E2" w14:textId="77777777" w:rsidR="00891E87" w:rsidRPr="00E2328A" w:rsidRDefault="00891E87" w:rsidP="003F35C2">
            <w:pPr>
              <w:jc w:val="center"/>
              <w:rPr>
                <w:rFonts w:asciiTheme="minorHAnsi" w:hAnsiTheme="minorHAnsi" w:cstheme="minorHAnsi"/>
                <w:b/>
                <w:bCs/>
                <w:szCs w:val="24"/>
              </w:rPr>
            </w:pPr>
            <w:r w:rsidRPr="00E2328A">
              <w:rPr>
                <w:rFonts w:asciiTheme="minorHAnsi" w:hAnsiTheme="minorHAnsi" w:cstheme="minorHAnsi"/>
                <w:b/>
                <w:bCs/>
                <w:szCs w:val="24"/>
              </w:rPr>
              <w:t>Competency Area</w:t>
            </w:r>
          </w:p>
        </w:tc>
      </w:tr>
      <w:tr w:rsidR="00891E87" w:rsidRPr="00E2328A" w14:paraId="2BD01175" w14:textId="77777777" w:rsidTr="005A1713">
        <w:trPr>
          <w:trHeight w:val="2492"/>
        </w:trPr>
        <w:tc>
          <w:tcPr>
            <w:tcW w:w="1314" w:type="dxa"/>
          </w:tcPr>
          <w:p w14:paraId="08C7665C" w14:textId="1E26254D" w:rsidR="00FD4762" w:rsidRDefault="00FD4762" w:rsidP="00164BA0">
            <w:pPr>
              <w:rPr>
                <w:rFonts w:asciiTheme="minorHAnsi" w:hAnsiTheme="minorHAnsi" w:cstheme="minorHAnsi"/>
                <w:b/>
                <w:bCs/>
                <w:szCs w:val="24"/>
              </w:rPr>
            </w:pPr>
            <w:r>
              <w:rPr>
                <w:rFonts w:asciiTheme="minorHAnsi" w:hAnsiTheme="minorHAnsi" w:cstheme="minorHAnsi"/>
                <w:b/>
                <w:bCs/>
                <w:szCs w:val="24"/>
              </w:rPr>
              <w:t>First Day</w:t>
            </w:r>
          </w:p>
          <w:p w14:paraId="2A80FE31" w14:textId="647EC7F1" w:rsidR="00FD4762" w:rsidRPr="00CA0CF6" w:rsidRDefault="00DA5DE1" w:rsidP="00C93A35">
            <w:pPr>
              <w:rPr>
                <w:rFonts w:asciiTheme="minorHAnsi" w:hAnsiTheme="minorHAnsi" w:cstheme="minorHAnsi"/>
                <w:b/>
                <w:bCs/>
                <w:szCs w:val="24"/>
              </w:rPr>
            </w:pPr>
            <w:r>
              <w:rPr>
                <w:rFonts w:asciiTheme="minorHAnsi" w:hAnsiTheme="minorHAnsi" w:cstheme="minorHAnsi"/>
                <w:b/>
                <w:bCs/>
                <w:szCs w:val="24"/>
              </w:rPr>
              <w:t>August 17</w:t>
            </w:r>
          </w:p>
        </w:tc>
        <w:tc>
          <w:tcPr>
            <w:tcW w:w="2016" w:type="dxa"/>
          </w:tcPr>
          <w:p w14:paraId="4D4245F6" w14:textId="77777777" w:rsidR="00080EC2" w:rsidRDefault="00080EC2" w:rsidP="00080EC2">
            <w:pPr>
              <w:autoSpaceDE w:val="0"/>
              <w:autoSpaceDN w:val="0"/>
              <w:adjustRightInd w:val="0"/>
              <w:spacing w:after="58"/>
              <w:rPr>
                <w:rFonts w:asciiTheme="minorHAnsi" w:hAnsiTheme="minorHAnsi" w:cstheme="minorHAnsi"/>
                <w:bCs/>
                <w:snapToGrid/>
                <w:szCs w:val="24"/>
              </w:rPr>
            </w:pPr>
          </w:p>
          <w:p w14:paraId="31A468E1" w14:textId="35FC15D6" w:rsidR="00891E87" w:rsidRDefault="00080EC2" w:rsidP="00080EC2">
            <w:pPr>
              <w:autoSpaceDE w:val="0"/>
              <w:autoSpaceDN w:val="0"/>
              <w:adjustRightInd w:val="0"/>
              <w:spacing w:after="58"/>
              <w:rPr>
                <w:rFonts w:asciiTheme="minorHAnsi" w:hAnsiTheme="minorHAnsi" w:cstheme="minorHAnsi"/>
                <w:bCs/>
                <w:snapToGrid/>
                <w:szCs w:val="24"/>
              </w:rPr>
            </w:pPr>
            <w:r>
              <w:rPr>
                <w:rFonts w:asciiTheme="minorHAnsi" w:hAnsiTheme="minorHAnsi" w:cstheme="minorHAnsi"/>
                <w:bCs/>
                <w:snapToGrid/>
                <w:szCs w:val="24"/>
              </w:rPr>
              <w:t>STC Policies Syllabus</w:t>
            </w:r>
          </w:p>
          <w:p w14:paraId="22DE925A" w14:textId="288D6544" w:rsidR="007F2442" w:rsidRDefault="007F2442" w:rsidP="00080EC2">
            <w:pPr>
              <w:autoSpaceDE w:val="0"/>
              <w:autoSpaceDN w:val="0"/>
              <w:adjustRightInd w:val="0"/>
              <w:spacing w:after="58"/>
              <w:rPr>
                <w:rFonts w:asciiTheme="minorHAnsi" w:hAnsiTheme="minorHAnsi" w:cstheme="minorHAnsi"/>
                <w:bCs/>
                <w:snapToGrid/>
                <w:szCs w:val="24"/>
              </w:rPr>
            </w:pPr>
            <w:r>
              <w:rPr>
                <w:rFonts w:asciiTheme="minorHAnsi" w:hAnsiTheme="minorHAnsi" w:cstheme="minorHAnsi"/>
                <w:bCs/>
                <w:snapToGrid/>
                <w:szCs w:val="24"/>
              </w:rPr>
              <w:t>Blackboard Menu</w:t>
            </w:r>
          </w:p>
          <w:p w14:paraId="0103D177" w14:textId="4C635B33" w:rsidR="00080EC2" w:rsidRDefault="00080EC2" w:rsidP="00080EC2">
            <w:pPr>
              <w:autoSpaceDE w:val="0"/>
              <w:autoSpaceDN w:val="0"/>
              <w:adjustRightInd w:val="0"/>
              <w:spacing w:after="58"/>
              <w:rPr>
                <w:rFonts w:asciiTheme="minorHAnsi" w:hAnsiTheme="minorHAnsi" w:cstheme="minorHAnsi"/>
                <w:bCs/>
                <w:snapToGrid/>
                <w:szCs w:val="24"/>
              </w:rPr>
            </w:pPr>
            <w:r>
              <w:rPr>
                <w:rFonts w:asciiTheme="minorHAnsi" w:hAnsiTheme="minorHAnsi" w:cstheme="minorHAnsi"/>
                <w:bCs/>
                <w:snapToGrid/>
                <w:szCs w:val="24"/>
              </w:rPr>
              <w:t>Discussion of Research Project</w:t>
            </w:r>
          </w:p>
          <w:p w14:paraId="3604E3FA" w14:textId="052BE52E" w:rsidR="00080EC2" w:rsidRDefault="00080EC2" w:rsidP="00080EC2">
            <w:pPr>
              <w:autoSpaceDE w:val="0"/>
              <w:autoSpaceDN w:val="0"/>
              <w:adjustRightInd w:val="0"/>
              <w:spacing w:after="58"/>
              <w:rPr>
                <w:rFonts w:asciiTheme="minorHAnsi" w:hAnsiTheme="minorHAnsi" w:cstheme="minorHAnsi"/>
                <w:bCs/>
                <w:snapToGrid/>
                <w:szCs w:val="24"/>
              </w:rPr>
            </w:pPr>
            <w:r>
              <w:rPr>
                <w:rFonts w:asciiTheme="minorHAnsi" w:hAnsiTheme="minorHAnsi" w:cstheme="minorHAnsi"/>
                <w:bCs/>
                <w:snapToGrid/>
                <w:szCs w:val="24"/>
              </w:rPr>
              <w:t>Literary Analysis</w:t>
            </w:r>
          </w:p>
          <w:p w14:paraId="0003C84B" w14:textId="33059584" w:rsidR="00054AEF" w:rsidRDefault="00054AEF" w:rsidP="00080EC2">
            <w:pPr>
              <w:autoSpaceDE w:val="0"/>
              <w:autoSpaceDN w:val="0"/>
              <w:adjustRightInd w:val="0"/>
              <w:spacing w:after="58"/>
              <w:rPr>
                <w:rFonts w:asciiTheme="minorHAnsi" w:hAnsiTheme="minorHAnsi" w:cstheme="minorHAnsi"/>
                <w:bCs/>
                <w:snapToGrid/>
                <w:szCs w:val="24"/>
              </w:rPr>
            </w:pPr>
            <w:r>
              <w:rPr>
                <w:rFonts w:asciiTheme="minorHAnsi" w:hAnsiTheme="minorHAnsi" w:cstheme="minorHAnsi"/>
                <w:bCs/>
                <w:snapToGrid/>
                <w:szCs w:val="24"/>
              </w:rPr>
              <w:t>“Flowers”</w:t>
            </w:r>
          </w:p>
          <w:p w14:paraId="0B5859BB" w14:textId="2E878ADF" w:rsidR="00891E87" w:rsidRDefault="00891E87" w:rsidP="00D82129">
            <w:pPr>
              <w:autoSpaceDE w:val="0"/>
              <w:autoSpaceDN w:val="0"/>
              <w:adjustRightInd w:val="0"/>
              <w:spacing w:after="58"/>
              <w:rPr>
                <w:rFonts w:asciiTheme="minorHAnsi" w:hAnsiTheme="minorHAnsi" w:cstheme="minorHAnsi"/>
                <w:bCs/>
                <w:snapToGrid/>
                <w:szCs w:val="24"/>
              </w:rPr>
            </w:pPr>
          </w:p>
          <w:p w14:paraId="231104BE" w14:textId="3D1F33D5" w:rsidR="00080EC2" w:rsidRDefault="004763DE" w:rsidP="00080EC2">
            <w:pPr>
              <w:autoSpaceDE w:val="0"/>
              <w:autoSpaceDN w:val="0"/>
              <w:adjustRightInd w:val="0"/>
              <w:spacing w:after="58"/>
              <w:rPr>
                <w:rFonts w:asciiTheme="minorHAnsi" w:hAnsiTheme="minorHAnsi" w:cstheme="minorHAnsi"/>
                <w:bCs/>
                <w:snapToGrid/>
                <w:szCs w:val="24"/>
              </w:rPr>
            </w:pPr>
            <w:r>
              <w:rPr>
                <w:rFonts w:asciiTheme="minorHAnsi" w:hAnsiTheme="minorHAnsi" w:cstheme="minorHAnsi"/>
                <w:bCs/>
                <w:snapToGrid/>
                <w:szCs w:val="24"/>
              </w:rPr>
              <w:t>Essay Review</w:t>
            </w:r>
          </w:p>
          <w:p w14:paraId="7114514F" w14:textId="65F005B0" w:rsidR="00CC357D" w:rsidRPr="00E2328A" w:rsidRDefault="00CC357D" w:rsidP="00080EC2">
            <w:pPr>
              <w:autoSpaceDE w:val="0"/>
              <w:autoSpaceDN w:val="0"/>
              <w:adjustRightInd w:val="0"/>
              <w:spacing w:after="58"/>
              <w:rPr>
                <w:rFonts w:asciiTheme="minorHAnsi" w:hAnsiTheme="minorHAnsi" w:cstheme="minorHAnsi"/>
                <w:bCs/>
                <w:snapToGrid/>
                <w:szCs w:val="24"/>
              </w:rPr>
            </w:pPr>
            <w:r>
              <w:rPr>
                <w:rFonts w:asciiTheme="minorHAnsi" w:hAnsiTheme="minorHAnsi" w:cstheme="minorHAnsi"/>
                <w:bCs/>
                <w:snapToGrid/>
                <w:szCs w:val="24"/>
              </w:rPr>
              <w:t>worksheets</w:t>
            </w:r>
          </w:p>
          <w:p w14:paraId="71859947" w14:textId="2DA2B856" w:rsidR="00891E87" w:rsidRPr="00E2328A" w:rsidRDefault="00891E87" w:rsidP="0076592A">
            <w:pPr>
              <w:autoSpaceDE w:val="0"/>
              <w:autoSpaceDN w:val="0"/>
              <w:adjustRightInd w:val="0"/>
              <w:ind w:left="-14"/>
              <w:rPr>
                <w:rFonts w:asciiTheme="minorHAnsi" w:hAnsiTheme="minorHAnsi" w:cstheme="minorHAnsi"/>
                <w:bCs/>
                <w:szCs w:val="24"/>
              </w:rPr>
            </w:pPr>
          </w:p>
        </w:tc>
        <w:tc>
          <w:tcPr>
            <w:tcW w:w="4500" w:type="dxa"/>
          </w:tcPr>
          <w:p w14:paraId="031389BE" w14:textId="19DE4D4B" w:rsidR="00054AEF" w:rsidRPr="003E6200" w:rsidRDefault="00054AEF" w:rsidP="00054AEF">
            <w:pPr>
              <w:autoSpaceDE w:val="0"/>
              <w:autoSpaceDN w:val="0"/>
              <w:adjustRightInd w:val="0"/>
              <w:ind w:left="-14"/>
              <w:rPr>
                <w:rFonts w:asciiTheme="minorHAnsi" w:hAnsiTheme="minorHAnsi" w:cstheme="minorHAnsi"/>
                <w:b/>
                <w:snapToGrid/>
                <w:szCs w:val="24"/>
                <w:u w:val="single"/>
              </w:rPr>
            </w:pPr>
            <w:r>
              <w:rPr>
                <w:rFonts w:asciiTheme="minorHAnsi" w:hAnsiTheme="minorHAnsi" w:cstheme="minorHAnsi"/>
                <w:b/>
                <w:snapToGrid/>
                <w:szCs w:val="24"/>
              </w:rPr>
              <w:t xml:space="preserve">Students who do not attend the </w:t>
            </w:r>
            <w:r w:rsidRPr="003E6200">
              <w:rPr>
                <w:rFonts w:asciiTheme="minorHAnsi" w:hAnsiTheme="minorHAnsi" w:cstheme="minorHAnsi"/>
                <w:b/>
                <w:snapToGrid/>
                <w:szCs w:val="24"/>
                <w:u w:val="single"/>
              </w:rPr>
              <w:t>first day of class will be no-showed.</w:t>
            </w:r>
          </w:p>
          <w:p w14:paraId="3CF23CBA" w14:textId="77777777" w:rsidR="00054AEF" w:rsidRDefault="00054AEF" w:rsidP="00511360">
            <w:pPr>
              <w:autoSpaceDE w:val="0"/>
              <w:autoSpaceDN w:val="0"/>
              <w:adjustRightInd w:val="0"/>
              <w:ind w:left="-14"/>
              <w:jc w:val="center"/>
              <w:rPr>
                <w:rFonts w:asciiTheme="minorHAnsi" w:hAnsiTheme="minorHAnsi" w:cstheme="minorHAnsi"/>
                <w:b/>
                <w:snapToGrid/>
                <w:szCs w:val="24"/>
              </w:rPr>
            </w:pPr>
          </w:p>
          <w:p w14:paraId="2E8FF620" w14:textId="290B98D0" w:rsidR="00511360" w:rsidRDefault="00511360" w:rsidP="00511360">
            <w:pPr>
              <w:autoSpaceDE w:val="0"/>
              <w:autoSpaceDN w:val="0"/>
              <w:adjustRightInd w:val="0"/>
              <w:ind w:left="-14"/>
              <w:jc w:val="center"/>
              <w:rPr>
                <w:rFonts w:asciiTheme="minorHAnsi" w:hAnsiTheme="minorHAnsi" w:cstheme="minorHAnsi"/>
                <w:b/>
                <w:snapToGrid/>
                <w:szCs w:val="24"/>
              </w:rPr>
            </w:pPr>
            <w:r>
              <w:rPr>
                <w:rFonts w:asciiTheme="minorHAnsi" w:hAnsiTheme="minorHAnsi" w:cstheme="minorHAnsi"/>
                <w:b/>
                <w:snapToGrid/>
                <w:szCs w:val="24"/>
              </w:rPr>
              <w:t>General Information</w:t>
            </w:r>
          </w:p>
          <w:p w14:paraId="2D561DB9" w14:textId="2365064B" w:rsidR="00891E87" w:rsidRDefault="00891E87" w:rsidP="005036E7">
            <w:pPr>
              <w:autoSpaceDE w:val="0"/>
              <w:autoSpaceDN w:val="0"/>
              <w:adjustRightInd w:val="0"/>
              <w:ind w:left="-14"/>
              <w:rPr>
                <w:rFonts w:asciiTheme="minorHAnsi" w:hAnsiTheme="minorHAnsi" w:cstheme="minorHAnsi"/>
                <w:b/>
                <w:snapToGrid/>
                <w:szCs w:val="24"/>
              </w:rPr>
            </w:pPr>
            <w:r>
              <w:rPr>
                <w:rFonts w:asciiTheme="minorHAnsi" w:hAnsiTheme="minorHAnsi" w:cstheme="minorHAnsi"/>
                <w:b/>
                <w:snapToGrid/>
                <w:szCs w:val="24"/>
              </w:rPr>
              <w:t xml:space="preserve">All assignments for ENGL 2130 </w:t>
            </w:r>
            <w:r w:rsidR="00581A46">
              <w:rPr>
                <w:rFonts w:asciiTheme="minorHAnsi" w:hAnsiTheme="minorHAnsi" w:cstheme="minorHAnsi"/>
                <w:b/>
                <w:snapToGrid/>
                <w:szCs w:val="24"/>
              </w:rPr>
              <w:t xml:space="preserve">are </w:t>
            </w:r>
            <w:r>
              <w:rPr>
                <w:rFonts w:asciiTheme="minorHAnsi" w:hAnsiTheme="minorHAnsi" w:cstheme="minorHAnsi"/>
                <w:b/>
                <w:snapToGrid/>
                <w:szCs w:val="24"/>
              </w:rPr>
              <w:t>due on Tuesday at 11:59 p.m. (end of day).  Assignment boxes will close.</w:t>
            </w:r>
          </w:p>
          <w:p w14:paraId="1AD79071" w14:textId="77777777" w:rsidR="00FD4B62" w:rsidRDefault="00FD4B62" w:rsidP="005036E7">
            <w:pPr>
              <w:autoSpaceDE w:val="0"/>
              <w:autoSpaceDN w:val="0"/>
              <w:adjustRightInd w:val="0"/>
              <w:ind w:left="-14"/>
              <w:rPr>
                <w:rFonts w:asciiTheme="minorHAnsi" w:hAnsiTheme="minorHAnsi" w:cstheme="minorHAnsi"/>
                <w:b/>
                <w:snapToGrid/>
                <w:szCs w:val="24"/>
              </w:rPr>
            </w:pPr>
          </w:p>
          <w:p w14:paraId="5A027A36" w14:textId="7F063306" w:rsidR="00AD5D36" w:rsidRDefault="003508CF" w:rsidP="00080EC2">
            <w:pPr>
              <w:autoSpaceDE w:val="0"/>
              <w:autoSpaceDN w:val="0"/>
              <w:adjustRightInd w:val="0"/>
              <w:ind w:left="-14"/>
              <w:rPr>
                <w:rFonts w:asciiTheme="minorHAnsi" w:hAnsiTheme="minorHAnsi" w:cstheme="minorHAnsi"/>
                <w:b/>
                <w:snapToGrid/>
                <w:szCs w:val="24"/>
              </w:rPr>
            </w:pPr>
            <w:r>
              <w:rPr>
                <w:rFonts w:asciiTheme="minorHAnsi" w:hAnsiTheme="minorHAnsi" w:cstheme="minorHAnsi"/>
                <w:b/>
                <w:snapToGrid/>
                <w:szCs w:val="24"/>
              </w:rPr>
              <w:t xml:space="preserve">Post discussion boards on </w:t>
            </w:r>
            <w:r w:rsidR="008D0C53">
              <w:rPr>
                <w:rFonts w:asciiTheme="minorHAnsi" w:hAnsiTheme="minorHAnsi" w:cstheme="minorHAnsi"/>
                <w:b/>
                <w:snapToGrid/>
                <w:szCs w:val="24"/>
              </w:rPr>
              <w:t xml:space="preserve">Fridays </w:t>
            </w:r>
            <w:r>
              <w:rPr>
                <w:rFonts w:asciiTheme="minorHAnsi" w:hAnsiTheme="minorHAnsi" w:cstheme="minorHAnsi"/>
                <w:b/>
                <w:snapToGrid/>
                <w:szCs w:val="24"/>
              </w:rPr>
              <w:t>and two replies before Tuesday’s deadline.</w:t>
            </w:r>
          </w:p>
          <w:p w14:paraId="2BE06E49" w14:textId="73605820" w:rsidR="003E6200" w:rsidRDefault="003E6200" w:rsidP="00080EC2">
            <w:pPr>
              <w:autoSpaceDE w:val="0"/>
              <w:autoSpaceDN w:val="0"/>
              <w:adjustRightInd w:val="0"/>
              <w:ind w:left="-14"/>
              <w:rPr>
                <w:rFonts w:asciiTheme="minorHAnsi" w:hAnsiTheme="minorHAnsi" w:cstheme="minorHAnsi"/>
                <w:b/>
                <w:snapToGrid/>
                <w:szCs w:val="24"/>
              </w:rPr>
            </w:pPr>
          </w:p>
          <w:p w14:paraId="36438E77" w14:textId="77777777" w:rsidR="007F2442" w:rsidRDefault="007F2442" w:rsidP="007F2442">
            <w:pPr>
              <w:autoSpaceDE w:val="0"/>
              <w:autoSpaceDN w:val="0"/>
              <w:adjustRightInd w:val="0"/>
              <w:ind w:left="-14"/>
              <w:rPr>
                <w:rFonts w:asciiTheme="minorHAnsi" w:hAnsiTheme="minorHAnsi" w:cstheme="minorHAnsi"/>
                <w:snapToGrid/>
                <w:szCs w:val="24"/>
              </w:rPr>
            </w:pPr>
            <w:r>
              <w:rPr>
                <w:rFonts w:asciiTheme="minorHAnsi" w:hAnsiTheme="minorHAnsi" w:cstheme="minorHAnsi"/>
                <w:b/>
                <w:snapToGrid/>
                <w:szCs w:val="24"/>
              </w:rPr>
              <w:t xml:space="preserve">In Blackboard, </w:t>
            </w:r>
            <w:r>
              <w:rPr>
                <w:rFonts w:asciiTheme="minorHAnsi" w:hAnsiTheme="minorHAnsi" w:cstheme="minorHAnsi"/>
                <w:snapToGrid/>
                <w:szCs w:val="24"/>
              </w:rPr>
              <w:t>become familiar with the left menu.</w:t>
            </w:r>
          </w:p>
          <w:p w14:paraId="58BD2CB7" w14:textId="77777777" w:rsidR="007F2442" w:rsidRDefault="007F2442" w:rsidP="007F2442">
            <w:pPr>
              <w:autoSpaceDE w:val="0"/>
              <w:autoSpaceDN w:val="0"/>
              <w:adjustRightInd w:val="0"/>
              <w:ind w:left="-14"/>
              <w:rPr>
                <w:rFonts w:asciiTheme="minorHAnsi" w:hAnsiTheme="minorHAnsi" w:cstheme="minorHAnsi"/>
                <w:b/>
                <w:snapToGrid/>
                <w:szCs w:val="24"/>
              </w:rPr>
            </w:pPr>
            <w:r>
              <w:rPr>
                <w:rFonts w:asciiTheme="minorHAnsi" w:hAnsiTheme="minorHAnsi" w:cstheme="minorHAnsi"/>
                <w:b/>
                <w:snapToGrid/>
                <w:szCs w:val="24"/>
              </w:rPr>
              <w:t xml:space="preserve">Navigate to Communication </w:t>
            </w:r>
          </w:p>
          <w:p w14:paraId="6C695F3D" w14:textId="4B34F541" w:rsidR="007F2442" w:rsidRDefault="007F2442" w:rsidP="007F2442">
            <w:pPr>
              <w:autoSpaceDE w:val="0"/>
              <w:autoSpaceDN w:val="0"/>
              <w:adjustRightInd w:val="0"/>
              <w:ind w:left="-14"/>
              <w:rPr>
                <w:rFonts w:asciiTheme="minorHAnsi" w:hAnsiTheme="minorHAnsi" w:cstheme="minorHAnsi"/>
                <w:snapToGrid/>
                <w:szCs w:val="24"/>
              </w:rPr>
            </w:pPr>
            <w:r w:rsidRPr="00E2328A">
              <w:rPr>
                <w:rFonts w:asciiTheme="minorHAnsi" w:hAnsiTheme="minorHAnsi" w:cstheme="minorHAnsi"/>
                <w:snapToGrid/>
                <w:szCs w:val="24"/>
              </w:rPr>
              <w:t>Read the syllabus and study the rubrics.</w:t>
            </w:r>
          </w:p>
          <w:p w14:paraId="50B64855" w14:textId="60B39349" w:rsidR="009F3CCA" w:rsidRDefault="009F3CCA" w:rsidP="007F2442">
            <w:pPr>
              <w:autoSpaceDE w:val="0"/>
              <w:autoSpaceDN w:val="0"/>
              <w:adjustRightInd w:val="0"/>
              <w:ind w:left="-14"/>
              <w:rPr>
                <w:rFonts w:asciiTheme="minorHAnsi" w:hAnsiTheme="minorHAnsi" w:cstheme="minorHAnsi"/>
                <w:snapToGrid/>
                <w:szCs w:val="24"/>
              </w:rPr>
            </w:pPr>
          </w:p>
          <w:p w14:paraId="6613600F" w14:textId="622CE8CC" w:rsidR="00E555CC" w:rsidRPr="0027030F" w:rsidRDefault="009F3CCA" w:rsidP="00E0142F">
            <w:pPr>
              <w:autoSpaceDE w:val="0"/>
              <w:autoSpaceDN w:val="0"/>
              <w:adjustRightInd w:val="0"/>
              <w:ind w:left="-14"/>
              <w:rPr>
                <w:rFonts w:asciiTheme="minorHAnsi" w:hAnsiTheme="minorHAnsi" w:cstheme="minorHAnsi"/>
                <w:szCs w:val="24"/>
              </w:rPr>
            </w:pPr>
            <w:r>
              <w:rPr>
                <w:rFonts w:asciiTheme="minorHAnsi" w:hAnsiTheme="minorHAnsi" w:cstheme="minorHAnsi"/>
                <w:b/>
                <w:snapToGrid/>
                <w:szCs w:val="24"/>
              </w:rPr>
              <w:t>HYBRID—</w:t>
            </w:r>
            <w:r w:rsidRPr="00935C0E">
              <w:rPr>
                <w:rFonts w:asciiTheme="minorHAnsi" w:hAnsiTheme="minorHAnsi" w:cstheme="minorHAnsi"/>
                <w:b/>
                <w:snapToGrid/>
                <w:szCs w:val="24"/>
              </w:rPr>
              <w:t>N</w:t>
            </w:r>
            <w:r>
              <w:rPr>
                <w:rFonts w:asciiTheme="minorHAnsi" w:hAnsiTheme="minorHAnsi" w:cstheme="minorHAnsi"/>
                <w:b/>
                <w:snapToGrid/>
                <w:szCs w:val="24"/>
              </w:rPr>
              <w:t>avigate to N</w:t>
            </w:r>
            <w:r w:rsidRPr="00935C0E">
              <w:rPr>
                <w:rFonts w:asciiTheme="minorHAnsi" w:hAnsiTheme="minorHAnsi" w:cstheme="minorHAnsi"/>
                <w:b/>
                <w:snapToGrid/>
                <w:szCs w:val="24"/>
              </w:rPr>
              <w:t>eed Help with Grammar?</w:t>
            </w:r>
            <w:r>
              <w:rPr>
                <w:rFonts w:asciiTheme="minorHAnsi" w:hAnsiTheme="minorHAnsi" w:cstheme="minorHAnsi"/>
                <w:snapToGrid/>
                <w:szCs w:val="24"/>
              </w:rPr>
              <w:t xml:space="preserve">  Follow the instructions to set up a grammarly.com account. Students may have this account from ENGL 1101.</w:t>
            </w:r>
          </w:p>
        </w:tc>
        <w:tc>
          <w:tcPr>
            <w:tcW w:w="1710" w:type="dxa"/>
          </w:tcPr>
          <w:p w14:paraId="10591251" w14:textId="77777777" w:rsidR="00891E87" w:rsidRPr="00E2328A" w:rsidRDefault="00891E87" w:rsidP="003F35C2">
            <w:pPr>
              <w:autoSpaceDE w:val="0"/>
              <w:autoSpaceDN w:val="0"/>
              <w:adjustRightInd w:val="0"/>
              <w:spacing w:after="58"/>
              <w:jc w:val="center"/>
              <w:rPr>
                <w:rFonts w:asciiTheme="minorHAnsi" w:hAnsiTheme="minorHAnsi" w:cstheme="minorHAnsi"/>
                <w:snapToGrid/>
                <w:szCs w:val="24"/>
              </w:rPr>
            </w:pPr>
            <w:r w:rsidRPr="00E2328A">
              <w:rPr>
                <w:rFonts w:asciiTheme="minorHAnsi" w:hAnsiTheme="minorHAnsi" w:cstheme="minorHAnsi"/>
                <w:snapToGrid/>
                <w:szCs w:val="24"/>
              </w:rPr>
              <w:t>*2, 4</w:t>
            </w:r>
          </w:p>
          <w:p w14:paraId="4420725C" w14:textId="77777777" w:rsidR="00891E87" w:rsidRPr="00E2328A" w:rsidRDefault="00891E87" w:rsidP="003F35C2">
            <w:pPr>
              <w:jc w:val="center"/>
              <w:rPr>
                <w:rFonts w:asciiTheme="minorHAnsi" w:hAnsiTheme="minorHAnsi" w:cstheme="minorHAnsi"/>
                <w:bCs/>
                <w:szCs w:val="24"/>
              </w:rPr>
            </w:pPr>
            <w:r w:rsidRPr="00E2328A">
              <w:rPr>
                <w:rFonts w:asciiTheme="minorHAnsi" w:hAnsiTheme="minorHAnsi" w:cstheme="minorHAnsi"/>
                <w:snapToGrid/>
                <w:szCs w:val="24"/>
              </w:rPr>
              <w:t>** a, c</w:t>
            </w:r>
          </w:p>
        </w:tc>
      </w:tr>
      <w:tr w:rsidR="004C7710" w:rsidRPr="00E2328A" w14:paraId="2F5A1D87" w14:textId="77777777" w:rsidTr="005A1713">
        <w:tc>
          <w:tcPr>
            <w:tcW w:w="1314" w:type="dxa"/>
          </w:tcPr>
          <w:p w14:paraId="2D7315BA" w14:textId="3FB1C5C2" w:rsidR="00AD5D36" w:rsidRDefault="00AD5D36" w:rsidP="00164BA0">
            <w:pPr>
              <w:rPr>
                <w:rFonts w:asciiTheme="minorHAnsi" w:hAnsiTheme="minorHAnsi" w:cstheme="minorHAnsi"/>
                <w:b/>
                <w:bCs/>
                <w:szCs w:val="24"/>
              </w:rPr>
            </w:pPr>
            <w:r>
              <w:rPr>
                <w:rFonts w:asciiTheme="minorHAnsi" w:hAnsiTheme="minorHAnsi" w:cstheme="minorHAnsi"/>
                <w:b/>
                <w:bCs/>
                <w:szCs w:val="24"/>
              </w:rPr>
              <w:t>Week 1</w:t>
            </w:r>
          </w:p>
          <w:p w14:paraId="21FC7A78" w14:textId="77777777" w:rsidR="00AD5D36" w:rsidRDefault="00AD5D36" w:rsidP="00164BA0">
            <w:pPr>
              <w:rPr>
                <w:rFonts w:asciiTheme="minorHAnsi" w:hAnsiTheme="minorHAnsi" w:cstheme="minorHAnsi"/>
                <w:b/>
                <w:bCs/>
                <w:szCs w:val="24"/>
              </w:rPr>
            </w:pPr>
          </w:p>
          <w:p w14:paraId="0E2C0280" w14:textId="6F95065D" w:rsidR="004C7710" w:rsidRDefault="00DA5DE1" w:rsidP="00164BA0">
            <w:pPr>
              <w:rPr>
                <w:rFonts w:asciiTheme="minorHAnsi" w:hAnsiTheme="minorHAnsi" w:cstheme="minorHAnsi"/>
                <w:b/>
                <w:bCs/>
                <w:szCs w:val="24"/>
              </w:rPr>
            </w:pPr>
            <w:r>
              <w:rPr>
                <w:rFonts w:asciiTheme="minorHAnsi" w:hAnsiTheme="minorHAnsi" w:cstheme="minorHAnsi"/>
                <w:b/>
                <w:bCs/>
                <w:szCs w:val="24"/>
              </w:rPr>
              <w:t>August 18-</w:t>
            </w:r>
            <w:r w:rsidR="008A00A3">
              <w:rPr>
                <w:rFonts w:asciiTheme="minorHAnsi" w:hAnsiTheme="minorHAnsi" w:cstheme="minorHAnsi"/>
                <w:b/>
                <w:bCs/>
                <w:szCs w:val="24"/>
              </w:rPr>
              <w:t>2</w:t>
            </w:r>
            <w:r>
              <w:rPr>
                <w:rFonts w:asciiTheme="minorHAnsi" w:hAnsiTheme="minorHAnsi" w:cstheme="minorHAnsi"/>
                <w:b/>
                <w:bCs/>
                <w:szCs w:val="24"/>
              </w:rPr>
              <w:t>3</w:t>
            </w:r>
          </w:p>
          <w:p w14:paraId="4D99311B" w14:textId="3D809517" w:rsidR="002E43FF" w:rsidRDefault="002E43FF" w:rsidP="00164BA0">
            <w:pPr>
              <w:rPr>
                <w:rFonts w:asciiTheme="minorHAnsi" w:hAnsiTheme="minorHAnsi" w:cstheme="minorHAnsi"/>
                <w:b/>
                <w:bCs/>
                <w:szCs w:val="24"/>
              </w:rPr>
            </w:pPr>
            <w:r>
              <w:rPr>
                <w:rFonts w:asciiTheme="minorHAnsi" w:hAnsiTheme="minorHAnsi" w:cstheme="minorHAnsi"/>
                <w:b/>
                <w:bCs/>
                <w:szCs w:val="24"/>
              </w:rPr>
              <w:t xml:space="preserve">Class Day </w:t>
            </w:r>
          </w:p>
          <w:p w14:paraId="222D1EAE" w14:textId="15021DD1" w:rsidR="002E43FF" w:rsidRDefault="00DA5DE1" w:rsidP="00DA5DE1">
            <w:pPr>
              <w:rPr>
                <w:rFonts w:asciiTheme="minorHAnsi" w:hAnsiTheme="minorHAnsi" w:cstheme="minorHAnsi"/>
                <w:b/>
                <w:bCs/>
                <w:szCs w:val="24"/>
              </w:rPr>
            </w:pPr>
            <w:r>
              <w:rPr>
                <w:rFonts w:asciiTheme="minorHAnsi" w:hAnsiTheme="minorHAnsi" w:cstheme="minorHAnsi"/>
                <w:b/>
                <w:bCs/>
                <w:szCs w:val="24"/>
              </w:rPr>
              <w:t>August 24</w:t>
            </w:r>
          </w:p>
        </w:tc>
        <w:tc>
          <w:tcPr>
            <w:tcW w:w="2016" w:type="dxa"/>
          </w:tcPr>
          <w:p w14:paraId="0840CE7B" w14:textId="77777777" w:rsidR="004C7710" w:rsidRDefault="004C7710" w:rsidP="00D82129">
            <w:pPr>
              <w:autoSpaceDE w:val="0"/>
              <w:autoSpaceDN w:val="0"/>
              <w:adjustRightInd w:val="0"/>
              <w:spacing w:after="58"/>
              <w:rPr>
                <w:rFonts w:asciiTheme="minorHAnsi" w:hAnsiTheme="minorHAnsi" w:cstheme="minorHAnsi"/>
                <w:b/>
                <w:bCs/>
                <w:snapToGrid/>
                <w:szCs w:val="24"/>
              </w:rPr>
            </w:pPr>
            <w:r w:rsidRPr="004C7710">
              <w:rPr>
                <w:rFonts w:asciiTheme="minorHAnsi" w:hAnsiTheme="minorHAnsi" w:cstheme="minorHAnsi"/>
                <w:b/>
                <w:bCs/>
                <w:snapToGrid/>
                <w:szCs w:val="24"/>
              </w:rPr>
              <w:t>Week 1 folder</w:t>
            </w:r>
          </w:p>
          <w:p w14:paraId="23AA1F6A" w14:textId="77777777" w:rsidR="004C7710" w:rsidRDefault="004C7710" w:rsidP="00D82129">
            <w:pPr>
              <w:autoSpaceDE w:val="0"/>
              <w:autoSpaceDN w:val="0"/>
              <w:adjustRightInd w:val="0"/>
              <w:spacing w:after="58"/>
              <w:rPr>
                <w:rFonts w:asciiTheme="minorHAnsi" w:hAnsiTheme="minorHAnsi" w:cstheme="minorHAnsi"/>
                <w:b/>
                <w:bCs/>
                <w:snapToGrid/>
                <w:szCs w:val="24"/>
              </w:rPr>
            </w:pPr>
          </w:p>
          <w:p w14:paraId="24854BD9" w14:textId="744A24A4" w:rsidR="004C7710" w:rsidRDefault="004C7710" w:rsidP="004C7710">
            <w:pPr>
              <w:autoSpaceDE w:val="0"/>
              <w:autoSpaceDN w:val="0"/>
              <w:adjustRightInd w:val="0"/>
              <w:spacing w:after="58"/>
              <w:jc w:val="both"/>
              <w:rPr>
                <w:rFonts w:asciiTheme="minorHAnsi" w:hAnsiTheme="minorHAnsi" w:cstheme="minorHAnsi"/>
                <w:bCs/>
                <w:snapToGrid/>
                <w:szCs w:val="24"/>
              </w:rPr>
            </w:pPr>
            <w:r w:rsidRPr="00E2328A">
              <w:rPr>
                <w:rFonts w:asciiTheme="minorHAnsi" w:hAnsiTheme="minorHAnsi" w:cstheme="minorHAnsi"/>
                <w:bCs/>
                <w:snapToGrid/>
                <w:szCs w:val="24"/>
              </w:rPr>
              <w:t>Essay Review</w:t>
            </w:r>
          </w:p>
          <w:p w14:paraId="5B6CA768" w14:textId="51071113" w:rsidR="00D42354" w:rsidRDefault="00D42354" w:rsidP="004C7710">
            <w:pPr>
              <w:autoSpaceDE w:val="0"/>
              <w:autoSpaceDN w:val="0"/>
              <w:adjustRightInd w:val="0"/>
              <w:spacing w:after="58"/>
              <w:jc w:val="both"/>
              <w:rPr>
                <w:rFonts w:asciiTheme="minorHAnsi" w:hAnsiTheme="minorHAnsi" w:cstheme="minorHAnsi"/>
                <w:bCs/>
                <w:snapToGrid/>
                <w:szCs w:val="24"/>
              </w:rPr>
            </w:pPr>
            <w:r>
              <w:rPr>
                <w:rFonts w:asciiTheme="minorHAnsi" w:hAnsiTheme="minorHAnsi" w:cstheme="minorHAnsi"/>
                <w:bCs/>
                <w:snapToGrid/>
                <w:szCs w:val="24"/>
              </w:rPr>
              <w:t>Present tense</w:t>
            </w:r>
          </w:p>
          <w:p w14:paraId="1726D70D" w14:textId="79834B29" w:rsidR="00D42354" w:rsidRPr="00E2328A" w:rsidRDefault="00D42354" w:rsidP="004C7710">
            <w:pPr>
              <w:autoSpaceDE w:val="0"/>
              <w:autoSpaceDN w:val="0"/>
              <w:adjustRightInd w:val="0"/>
              <w:spacing w:after="58"/>
              <w:jc w:val="both"/>
              <w:rPr>
                <w:rFonts w:asciiTheme="minorHAnsi" w:hAnsiTheme="minorHAnsi" w:cstheme="minorHAnsi"/>
                <w:bCs/>
                <w:snapToGrid/>
                <w:szCs w:val="24"/>
              </w:rPr>
            </w:pPr>
            <w:r>
              <w:rPr>
                <w:rFonts w:asciiTheme="minorHAnsi" w:hAnsiTheme="minorHAnsi" w:cstheme="minorHAnsi"/>
                <w:bCs/>
                <w:snapToGrid/>
                <w:szCs w:val="24"/>
              </w:rPr>
              <w:t xml:space="preserve">Exercise </w:t>
            </w:r>
          </w:p>
          <w:p w14:paraId="66058EC7" w14:textId="6EFDB6DF" w:rsidR="004B6B6D" w:rsidRDefault="004B6B6D" w:rsidP="004C7710">
            <w:pPr>
              <w:autoSpaceDE w:val="0"/>
              <w:autoSpaceDN w:val="0"/>
              <w:adjustRightInd w:val="0"/>
              <w:spacing w:after="58"/>
              <w:jc w:val="both"/>
              <w:rPr>
                <w:rFonts w:asciiTheme="minorHAnsi" w:hAnsiTheme="minorHAnsi" w:cstheme="minorHAnsi"/>
                <w:bCs/>
                <w:snapToGrid/>
                <w:szCs w:val="24"/>
              </w:rPr>
            </w:pPr>
            <w:r>
              <w:rPr>
                <w:rFonts w:asciiTheme="minorHAnsi" w:hAnsiTheme="minorHAnsi" w:cstheme="minorHAnsi"/>
                <w:bCs/>
                <w:snapToGrid/>
                <w:szCs w:val="24"/>
              </w:rPr>
              <w:t>Plagiarism</w:t>
            </w:r>
          </w:p>
          <w:p w14:paraId="401B46FA" w14:textId="77777777" w:rsidR="004C7710" w:rsidRDefault="004C7710" w:rsidP="004C7710">
            <w:pPr>
              <w:jc w:val="both"/>
              <w:rPr>
                <w:rFonts w:asciiTheme="minorHAnsi" w:hAnsiTheme="minorHAnsi" w:cstheme="minorHAnsi"/>
                <w:bCs/>
                <w:szCs w:val="24"/>
              </w:rPr>
            </w:pPr>
            <w:r>
              <w:rPr>
                <w:rFonts w:asciiTheme="minorHAnsi" w:hAnsiTheme="minorHAnsi" w:cstheme="minorHAnsi"/>
                <w:bCs/>
                <w:szCs w:val="24"/>
              </w:rPr>
              <w:t xml:space="preserve"> “Popular Mechanics”</w:t>
            </w:r>
          </w:p>
          <w:p w14:paraId="717EB7D7" w14:textId="77777777" w:rsidR="004C7710" w:rsidRDefault="004C7710" w:rsidP="004C7710">
            <w:pPr>
              <w:jc w:val="both"/>
              <w:rPr>
                <w:rFonts w:asciiTheme="minorHAnsi" w:hAnsiTheme="minorHAnsi" w:cstheme="minorHAnsi"/>
                <w:bCs/>
                <w:szCs w:val="24"/>
              </w:rPr>
            </w:pPr>
          </w:p>
          <w:p w14:paraId="494FACC0" w14:textId="77777777" w:rsidR="004C7710" w:rsidRDefault="004C7710" w:rsidP="004C7710">
            <w:pPr>
              <w:autoSpaceDE w:val="0"/>
              <w:autoSpaceDN w:val="0"/>
              <w:adjustRightInd w:val="0"/>
              <w:spacing w:after="58"/>
              <w:rPr>
                <w:rFonts w:asciiTheme="minorHAnsi" w:hAnsiTheme="minorHAnsi" w:cstheme="minorHAnsi"/>
                <w:bCs/>
                <w:szCs w:val="24"/>
              </w:rPr>
            </w:pPr>
            <w:r>
              <w:rPr>
                <w:rFonts w:asciiTheme="minorHAnsi" w:hAnsiTheme="minorHAnsi" w:cstheme="minorHAnsi"/>
                <w:bCs/>
                <w:szCs w:val="24"/>
              </w:rPr>
              <w:t>Discussion Board #1</w:t>
            </w:r>
          </w:p>
          <w:p w14:paraId="37FEBF58" w14:textId="311337C7" w:rsidR="00347E3F" w:rsidRPr="004C7710" w:rsidRDefault="00347E3F" w:rsidP="004B6B6D">
            <w:pPr>
              <w:autoSpaceDE w:val="0"/>
              <w:autoSpaceDN w:val="0"/>
              <w:adjustRightInd w:val="0"/>
              <w:spacing w:after="58"/>
              <w:rPr>
                <w:rFonts w:asciiTheme="minorHAnsi" w:hAnsiTheme="minorHAnsi" w:cstheme="minorHAnsi"/>
                <w:b/>
                <w:bCs/>
                <w:snapToGrid/>
                <w:szCs w:val="24"/>
              </w:rPr>
            </w:pPr>
          </w:p>
        </w:tc>
        <w:tc>
          <w:tcPr>
            <w:tcW w:w="4500" w:type="dxa"/>
          </w:tcPr>
          <w:p w14:paraId="31E914EE" w14:textId="56A73DD7" w:rsidR="00E555CC" w:rsidRDefault="00E555CC" w:rsidP="00080EC2">
            <w:pPr>
              <w:autoSpaceDE w:val="0"/>
              <w:autoSpaceDN w:val="0"/>
              <w:adjustRightInd w:val="0"/>
              <w:ind w:left="-14"/>
              <w:rPr>
                <w:rFonts w:asciiTheme="minorHAnsi" w:hAnsiTheme="minorHAnsi" w:cstheme="minorHAnsi"/>
                <w:b/>
                <w:snapToGrid/>
                <w:szCs w:val="24"/>
              </w:rPr>
            </w:pPr>
            <w:r>
              <w:rPr>
                <w:rFonts w:asciiTheme="minorHAnsi" w:hAnsiTheme="minorHAnsi" w:cstheme="minorHAnsi"/>
                <w:b/>
                <w:snapToGrid/>
                <w:szCs w:val="24"/>
              </w:rPr>
              <w:t>Due</w:t>
            </w:r>
            <w:r w:rsidR="00931BA7">
              <w:rPr>
                <w:rFonts w:asciiTheme="minorHAnsi" w:hAnsiTheme="minorHAnsi" w:cstheme="minorHAnsi"/>
                <w:b/>
                <w:snapToGrid/>
                <w:szCs w:val="24"/>
              </w:rPr>
              <w:t xml:space="preserve"> August 23</w:t>
            </w:r>
            <w:r>
              <w:rPr>
                <w:rFonts w:asciiTheme="minorHAnsi" w:hAnsiTheme="minorHAnsi" w:cstheme="minorHAnsi"/>
                <w:b/>
                <w:snapToGrid/>
                <w:szCs w:val="24"/>
              </w:rPr>
              <w:t>, 2022</w:t>
            </w:r>
            <w:r w:rsidR="00931BA7">
              <w:rPr>
                <w:rFonts w:asciiTheme="minorHAnsi" w:hAnsiTheme="minorHAnsi" w:cstheme="minorHAnsi"/>
                <w:b/>
                <w:snapToGrid/>
                <w:szCs w:val="24"/>
              </w:rPr>
              <w:t>,</w:t>
            </w:r>
            <w:r>
              <w:rPr>
                <w:rFonts w:asciiTheme="minorHAnsi" w:hAnsiTheme="minorHAnsi" w:cstheme="minorHAnsi"/>
                <w:b/>
                <w:snapToGrid/>
                <w:szCs w:val="24"/>
              </w:rPr>
              <w:t xml:space="preserve"> at 11:59 p.m.</w:t>
            </w:r>
          </w:p>
          <w:p w14:paraId="1FC410AE" w14:textId="77777777" w:rsidR="00052152" w:rsidRDefault="00052152" w:rsidP="00052152">
            <w:pPr>
              <w:autoSpaceDE w:val="0"/>
              <w:autoSpaceDN w:val="0"/>
              <w:adjustRightInd w:val="0"/>
              <w:ind w:left="-14"/>
              <w:rPr>
                <w:rFonts w:asciiTheme="minorHAnsi" w:hAnsiTheme="minorHAnsi" w:cstheme="minorHAnsi"/>
                <w:snapToGrid/>
                <w:szCs w:val="24"/>
              </w:rPr>
            </w:pPr>
            <w:r w:rsidRPr="00E2328A">
              <w:rPr>
                <w:rFonts w:asciiTheme="minorHAnsi" w:hAnsiTheme="minorHAnsi" w:cstheme="minorHAnsi"/>
                <w:b/>
                <w:snapToGrid/>
                <w:szCs w:val="24"/>
              </w:rPr>
              <w:t xml:space="preserve">In </w:t>
            </w:r>
            <w:r w:rsidRPr="00E2328A">
              <w:rPr>
                <w:rFonts w:asciiTheme="minorHAnsi" w:hAnsiTheme="minorHAnsi" w:cstheme="minorHAnsi"/>
                <w:b/>
                <w:i/>
                <w:snapToGrid/>
                <w:szCs w:val="24"/>
              </w:rPr>
              <w:t>Writing about Literature</w:t>
            </w:r>
            <w:r>
              <w:rPr>
                <w:rFonts w:asciiTheme="minorHAnsi" w:hAnsiTheme="minorHAnsi" w:cstheme="minorHAnsi"/>
                <w:snapToGrid/>
                <w:szCs w:val="24"/>
              </w:rPr>
              <w:t xml:space="preserve">, read chapter 2 (page 15). </w:t>
            </w:r>
            <w:r w:rsidRPr="00E2328A">
              <w:rPr>
                <w:rFonts w:asciiTheme="minorHAnsi" w:hAnsiTheme="minorHAnsi" w:cstheme="minorHAnsi"/>
                <w:snapToGrid/>
                <w:szCs w:val="24"/>
              </w:rPr>
              <w:t>The terms in bold print will be on Exam 1.</w:t>
            </w:r>
            <w:r>
              <w:rPr>
                <w:rFonts w:asciiTheme="minorHAnsi" w:hAnsiTheme="minorHAnsi" w:cstheme="minorHAnsi"/>
                <w:snapToGrid/>
                <w:szCs w:val="24"/>
              </w:rPr>
              <w:t xml:space="preserve"> </w:t>
            </w:r>
          </w:p>
          <w:p w14:paraId="2CA6ADE3" w14:textId="3498A7D4" w:rsidR="00054AEF" w:rsidRDefault="00054AEF" w:rsidP="00054AEF">
            <w:pPr>
              <w:autoSpaceDE w:val="0"/>
              <w:autoSpaceDN w:val="0"/>
              <w:adjustRightInd w:val="0"/>
              <w:ind w:left="-14"/>
              <w:rPr>
                <w:rFonts w:asciiTheme="minorHAnsi" w:hAnsiTheme="minorHAnsi" w:cstheme="minorHAnsi"/>
                <w:b/>
                <w:snapToGrid/>
                <w:szCs w:val="24"/>
              </w:rPr>
            </w:pPr>
            <w:r>
              <w:rPr>
                <w:rFonts w:asciiTheme="minorHAnsi" w:hAnsiTheme="minorHAnsi" w:cstheme="minorHAnsi"/>
                <w:b/>
                <w:snapToGrid/>
                <w:szCs w:val="24"/>
              </w:rPr>
              <w:t xml:space="preserve">Navigate to Blackboard, Lessons, and Week 1 folder. </w:t>
            </w:r>
          </w:p>
          <w:p w14:paraId="1AB60363" w14:textId="49B194EE" w:rsidR="00F970D8" w:rsidRDefault="00CE0EA9" w:rsidP="004C7710">
            <w:pPr>
              <w:autoSpaceDE w:val="0"/>
              <w:autoSpaceDN w:val="0"/>
              <w:adjustRightInd w:val="0"/>
              <w:ind w:left="-14"/>
              <w:rPr>
                <w:rFonts w:asciiTheme="minorHAnsi" w:hAnsiTheme="minorHAnsi" w:cstheme="minorHAnsi"/>
                <w:snapToGrid/>
                <w:szCs w:val="24"/>
              </w:rPr>
            </w:pPr>
            <w:r>
              <w:rPr>
                <w:rFonts w:asciiTheme="minorHAnsi" w:hAnsiTheme="minorHAnsi" w:cstheme="minorHAnsi"/>
                <w:b/>
                <w:snapToGrid/>
                <w:szCs w:val="24"/>
              </w:rPr>
              <w:t>HYBRID--</w:t>
            </w:r>
            <w:r w:rsidR="004C7710">
              <w:rPr>
                <w:rFonts w:asciiTheme="minorHAnsi" w:hAnsiTheme="minorHAnsi" w:cstheme="minorHAnsi"/>
                <w:b/>
                <w:snapToGrid/>
                <w:szCs w:val="24"/>
              </w:rPr>
              <w:t xml:space="preserve">Navigate to </w:t>
            </w:r>
            <w:r w:rsidR="004C7710" w:rsidRPr="005A219F">
              <w:rPr>
                <w:rFonts w:asciiTheme="minorHAnsi" w:hAnsiTheme="minorHAnsi" w:cstheme="minorHAnsi"/>
                <w:b/>
                <w:snapToGrid/>
                <w:szCs w:val="24"/>
              </w:rPr>
              <w:t>the Literary Present Tense</w:t>
            </w:r>
            <w:r w:rsidR="004C7710">
              <w:rPr>
                <w:rFonts w:asciiTheme="minorHAnsi" w:hAnsiTheme="minorHAnsi" w:cstheme="minorHAnsi"/>
                <w:snapToGrid/>
                <w:szCs w:val="24"/>
              </w:rPr>
              <w:t xml:space="preserve"> and click on the blue li</w:t>
            </w:r>
            <w:r w:rsidR="00395217">
              <w:rPr>
                <w:rFonts w:asciiTheme="minorHAnsi" w:hAnsiTheme="minorHAnsi" w:cstheme="minorHAnsi"/>
                <w:snapToGrid/>
                <w:szCs w:val="24"/>
              </w:rPr>
              <w:t>nk.  Complete the exercise.</w:t>
            </w:r>
            <w:r w:rsidR="00AB11AB">
              <w:rPr>
                <w:rFonts w:asciiTheme="minorHAnsi" w:hAnsiTheme="minorHAnsi" w:cstheme="minorHAnsi"/>
                <w:snapToGrid/>
                <w:szCs w:val="24"/>
              </w:rPr>
              <w:t xml:space="preserve"> </w:t>
            </w:r>
            <w:r w:rsidR="00AB11AB" w:rsidRPr="00054AEF">
              <w:rPr>
                <w:rFonts w:asciiTheme="minorHAnsi" w:hAnsiTheme="minorHAnsi" w:cstheme="minorHAnsi"/>
                <w:snapToGrid/>
                <w:szCs w:val="24"/>
              </w:rPr>
              <w:t>Submit in assignment box.</w:t>
            </w:r>
          </w:p>
          <w:p w14:paraId="5FCD8615" w14:textId="77777777" w:rsidR="00031E80" w:rsidRDefault="00031E80" w:rsidP="00031E80">
            <w:pPr>
              <w:autoSpaceDE w:val="0"/>
              <w:autoSpaceDN w:val="0"/>
              <w:adjustRightInd w:val="0"/>
              <w:rPr>
                <w:rFonts w:asciiTheme="minorHAnsi" w:hAnsiTheme="minorHAnsi" w:cstheme="minorHAnsi"/>
                <w:snapToGrid/>
                <w:szCs w:val="24"/>
              </w:rPr>
            </w:pPr>
            <w:r>
              <w:rPr>
                <w:rFonts w:asciiTheme="minorHAnsi" w:hAnsiTheme="minorHAnsi" w:cstheme="minorHAnsi"/>
                <w:b/>
                <w:snapToGrid/>
                <w:szCs w:val="24"/>
              </w:rPr>
              <w:t>HYBRID--</w:t>
            </w:r>
            <w:r>
              <w:rPr>
                <w:rFonts w:asciiTheme="minorHAnsi" w:hAnsiTheme="minorHAnsi" w:cstheme="minorHAnsi"/>
                <w:snapToGrid/>
                <w:szCs w:val="24"/>
              </w:rPr>
              <w:t xml:space="preserve"> </w:t>
            </w:r>
            <w:r w:rsidRPr="00A656F0">
              <w:rPr>
                <w:rFonts w:asciiTheme="minorHAnsi" w:hAnsiTheme="minorHAnsi" w:cstheme="minorHAnsi"/>
                <w:b/>
                <w:snapToGrid/>
                <w:szCs w:val="24"/>
              </w:rPr>
              <w:t>Navigate to</w:t>
            </w:r>
            <w:r>
              <w:rPr>
                <w:rFonts w:asciiTheme="minorHAnsi" w:hAnsiTheme="minorHAnsi" w:cstheme="minorHAnsi"/>
                <w:snapToGrid/>
                <w:szCs w:val="24"/>
              </w:rPr>
              <w:t xml:space="preserve"> the Plagiarism folder. Read the material, complete the exercise, and submit in the assignment box.</w:t>
            </w:r>
          </w:p>
          <w:p w14:paraId="58A0D430" w14:textId="424B56BB" w:rsidR="004C7710" w:rsidRDefault="00CE0EA9" w:rsidP="004C7710">
            <w:pPr>
              <w:autoSpaceDE w:val="0"/>
              <w:autoSpaceDN w:val="0"/>
              <w:adjustRightInd w:val="0"/>
              <w:ind w:left="-14"/>
              <w:rPr>
                <w:rFonts w:asciiTheme="minorHAnsi" w:hAnsiTheme="minorHAnsi" w:cstheme="minorHAnsi"/>
                <w:snapToGrid/>
                <w:szCs w:val="24"/>
              </w:rPr>
            </w:pPr>
            <w:r>
              <w:rPr>
                <w:rFonts w:asciiTheme="minorHAnsi" w:hAnsiTheme="minorHAnsi" w:cstheme="minorHAnsi"/>
                <w:b/>
                <w:snapToGrid/>
                <w:szCs w:val="24"/>
              </w:rPr>
              <w:t>HYBRID--</w:t>
            </w:r>
            <w:r w:rsidR="004C7710">
              <w:rPr>
                <w:rFonts w:asciiTheme="minorHAnsi" w:hAnsiTheme="minorHAnsi" w:cstheme="minorHAnsi"/>
                <w:b/>
                <w:snapToGrid/>
                <w:szCs w:val="24"/>
              </w:rPr>
              <w:t xml:space="preserve">Navigate to </w:t>
            </w:r>
            <w:r w:rsidR="004C7710" w:rsidRPr="00B728F7">
              <w:rPr>
                <w:rFonts w:asciiTheme="minorHAnsi" w:hAnsiTheme="minorHAnsi" w:cstheme="minorHAnsi"/>
                <w:snapToGrid/>
                <w:szCs w:val="24"/>
              </w:rPr>
              <w:t>How to Get an A on Discussion boards and read.</w:t>
            </w:r>
          </w:p>
          <w:p w14:paraId="2CF918DE" w14:textId="326019C8" w:rsidR="004C7710" w:rsidRDefault="00CE0EA9" w:rsidP="004C7710">
            <w:pPr>
              <w:autoSpaceDE w:val="0"/>
              <w:autoSpaceDN w:val="0"/>
              <w:adjustRightInd w:val="0"/>
              <w:ind w:left="-14"/>
              <w:rPr>
                <w:rFonts w:asciiTheme="minorHAnsi" w:hAnsiTheme="minorHAnsi" w:cstheme="minorHAnsi"/>
                <w:snapToGrid/>
                <w:szCs w:val="24"/>
              </w:rPr>
            </w:pPr>
            <w:r>
              <w:rPr>
                <w:rFonts w:asciiTheme="minorHAnsi" w:hAnsiTheme="minorHAnsi" w:cstheme="minorHAnsi"/>
                <w:b/>
                <w:snapToGrid/>
                <w:szCs w:val="24"/>
              </w:rPr>
              <w:t>HYBRID--</w:t>
            </w:r>
            <w:r w:rsidR="004C7710">
              <w:rPr>
                <w:rFonts w:asciiTheme="minorHAnsi" w:hAnsiTheme="minorHAnsi" w:cstheme="minorHAnsi"/>
                <w:b/>
                <w:snapToGrid/>
                <w:szCs w:val="24"/>
              </w:rPr>
              <w:t xml:space="preserve">Navigate to </w:t>
            </w:r>
            <w:r w:rsidR="004C7710" w:rsidRPr="005A219F">
              <w:rPr>
                <w:rFonts w:asciiTheme="minorHAnsi" w:hAnsiTheme="minorHAnsi" w:cstheme="minorHAnsi"/>
                <w:b/>
                <w:snapToGrid/>
                <w:szCs w:val="24"/>
              </w:rPr>
              <w:t>Popular Mechanics folder</w:t>
            </w:r>
            <w:r w:rsidR="004C7710">
              <w:rPr>
                <w:rFonts w:asciiTheme="minorHAnsi" w:hAnsiTheme="minorHAnsi" w:cstheme="minorHAnsi"/>
                <w:snapToGrid/>
                <w:szCs w:val="24"/>
              </w:rPr>
              <w:t>.</w:t>
            </w:r>
          </w:p>
          <w:p w14:paraId="6B3BD7E9" w14:textId="77777777" w:rsidR="004C7710" w:rsidRPr="00E2328A" w:rsidRDefault="004C7710" w:rsidP="004C7710">
            <w:pPr>
              <w:autoSpaceDE w:val="0"/>
              <w:autoSpaceDN w:val="0"/>
              <w:adjustRightInd w:val="0"/>
              <w:ind w:left="-14"/>
              <w:rPr>
                <w:rFonts w:asciiTheme="minorHAnsi" w:hAnsiTheme="minorHAnsi" w:cstheme="minorHAnsi"/>
                <w:snapToGrid/>
                <w:szCs w:val="24"/>
              </w:rPr>
            </w:pPr>
            <w:r w:rsidRPr="00A656F0">
              <w:rPr>
                <w:rFonts w:asciiTheme="minorHAnsi" w:hAnsiTheme="minorHAnsi" w:cstheme="minorHAnsi"/>
                <w:b/>
                <w:snapToGrid/>
                <w:szCs w:val="24"/>
              </w:rPr>
              <w:t xml:space="preserve">Read </w:t>
            </w:r>
            <w:r>
              <w:rPr>
                <w:rFonts w:asciiTheme="minorHAnsi" w:hAnsiTheme="minorHAnsi" w:cstheme="minorHAnsi"/>
                <w:snapToGrid/>
                <w:szCs w:val="24"/>
              </w:rPr>
              <w:t>the short story</w:t>
            </w:r>
            <w:r w:rsidRPr="00E2328A">
              <w:rPr>
                <w:rFonts w:asciiTheme="minorHAnsi" w:hAnsiTheme="minorHAnsi" w:cstheme="minorHAnsi"/>
                <w:snapToGrid/>
                <w:szCs w:val="24"/>
              </w:rPr>
              <w:t xml:space="preserve"> “Popular Mechanics.” </w:t>
            </w:r>
          </w:p>
          <w:p w14:paraId="5CA71A04" w14:textId="19E61D98" w:rsidR="004C7710" w:rsidRDefault="00CE0EA9" w:rsidP="004C7710">
            <w:pPr>
              <w:autoSpaceDE w:val="0"/>
              <w:autoSpaceDN w:val="0"/>
              <w:adjustRightInd w:val="0"/>
              <w:ind w:left="-14"/>
              <w:rPr>
                <w:rFonts w:asciiTheme="minorHAnsi" w:hAnsiTheme="minorHAnsi" w:cstheme="minorHAnsi"/>
                <w:snapToGrid/>
                <w:szCs w:val="24"/>
              </w:rPr>
            </w:pPr>
            <w:r>
              <w:rPr>
                <w:rFonts w:asciiTheme="minorHAnsi" w:hAnsiTheme="minorHAnsi" w:cstheme="minorHAnsi"/>
                <w:b/>
                <w:snapToGrid/>
                <w:szCs w:val="24"/>
              </w:rPr>
              <w:t>HYBRID--</w:t>
            </w:r>
            <w:r w:rsidR="004C7710" w:rsidRPr="00A656F0">
              <w:rPr>
                <w:rFonts w:asciiTheme="minorHAnsi" w:hAnsiTheme="minorHAnsi" w:cstheme="minorHAnsi"/>
                <w:b/>
                <w:snapToGrid/>
                <w:szCs w:val="24"/>
              </w:rPr>
              <w:t>Read</w:t>
            </w:r>
            <w:r w:rsidR="004C7710" w:rsidRPr="00E2328A">
              <w:rPr>
                <w:rFonts w:asciiTheme="minorHAnsi" w:hAnsiTheme="minorHAnsi" w:cstheme="minorHAnsi"/>
                <w:snapToGrid/>
                <w:szCs w:val="24"/>
              </w:rPr>
              <w:t xml:space="preserve"> </w:t>
            </w:r>
            <w:r w:rsidR="004C7710">
              <w:rPr>
                <w:rFonts w:asciiTheme="minorHAnsi" w:hAnsiTheme="minorHAnsi" w:cstheme="minorHAnsi"/>
                <w:snapToGrid/>
                <w:szCs w:val="24"/>
              </w:rPr>
              <w:t xml:space="preserve">Student Essay 1 “Popular Mechanics” </w:t>
            </w:r>
          </w:p>
          <w:p w14:paraId="71D3FB85" w14:textId="151C3DED" w:rsidR="004C7710" w:rsidRDefault="00CE0EA9" w:rsidP="004C7710">
            <w:pPr>
              <w:autoSpaceDE w:val="0"/>
              <w:autoSpaceDN w:val="0"/>
              <w:adjustRightInd w:val="0"/>
              <w:ind w:left="-14"/>
              <w:rPr>
                <w:rFonts w:asciiTheme="minorHAnsi" w:hAnsiTheme="minorHAnsi" w:cstheme="minorHAnsi"/>
                <w:snapToGrid/>
                <w:szCs w:val="24"/>
              </w:rPr>
            </w:pPr>
            <w:r>
              <w:rPr>
                <w:rFonts w:asciiTheme="minorHAnsi" w:hAnsiTheme="minorHAnsi" w:cstheme="minorHAnsi"/>
                <w:b/>
                <w:snapToGrid/>
                <w:szCs w:val="24"/>
              </w:rPr>
              <w:t>HYBRID--</w:t>
            </w:r>
            <w:r w:rsidR="004C7710" w:rsidRPr="00A656F0">
              <w:rPr>
                <w:rFonts w:asciiTheme="minorHAnsi" w:hAnsiTheme="minorHAnsi" w:cstheme="minorHAnsi"/>
                <w:b/>
                <w:snapToGrid/>
                <w:szCs w:val="24"/>
              </w:rPr>
              <w:t>Read</w:t>
            </w:r>
            <w:r w:rsidR="004C7710">
              <w:rPr>
                <w:rFonts w:asciiTheme="minorHAnsi" w:hAnsiTheme="minorHAnsi" w:cstheme="minorHAnsi"/>
                <w:snapToGrid/>
                <w:szCs w:val="24"/>
              </w:rPr>
              <w:t xml:space="preserve"> Student Essay 2 </w:t>
            </w:r>
            <w:r w:rsidR="004C7710" w:rsidRPr="00B728F7">
              <w:rPr>
                <w:rFonts w:asciiTheme="minorHAnsi" w:hAnsiTheme="minorHAnsi" w:cstheme="minorHAnsi"/>
                <w:snapToGrid/>
                <w:szCs w:val="24"/>
                <w:u w:val="single"/>
              </w:rPr>
              <w:t>Creeping Death</w:t>
            </w:r>
            <w:r w:rsidR="004C7710">
              <w:rPr>
                <w:rFonts w:asciiTheme="minorHAnsi" w:hAnsiTheme="minorHAnsi" w:cstheme="minorHAnsi"/>
                <w:snapToGrid/>
                <w:szCs w:val="24"/>
              </w:rPr>
              <w:t>.</w:t>
            </w:r>
          </w:p>
          <w:p w14:paraId="7A58F508" w14:textId="77777777" w:rsidR="004C7710" w:rsidRDefault="004C7710" w:rsidP="004C7710">
            <w:pPr>
              <w:autoSpaceDE w:val="0"/>
              <w:autoSpaceDN w:val="0"/>
              <w:adjustRightInd w:val="0"/>
              <w:ind w:left="-14"/>
              <w:rPr>
                <w:rFonts w:asciiTheme="minorHAnsi" w:hAnsiTheme="minorHAnsi" w:cstheme="minorHAnsi"/>
                <w:snapToGrid/>
                <w:szCs w:val="24"/>
              </w:rPr>
            </w:pPr>
            <w:r w:rsidRPr="00A656F0">
              <w:rPr>
                <w:rFonts w:asciiTheme="minorHAnsi" w:hAnsiTheme="minorHAnsi" w:cstheme="minorHAnsi"/>
                <w:b/>
                <w:snapToGrid/>
                <w:szCs w:val="24"/>
              </w:rPr>
              <w:t>Analyze</w:t>
            </w:r>
            <w:r>
              <w:rPr>
                <w:rFonts w:asciiTheme="minorHAnsi" w:hAnsiTheme="minorHAnsi" w:cstheme="minorHAnsi"/>
                <w:snapToGrid/>
                <w:szCs w:val="24"/>
              </w:rPr>
              <w:t xml:space="preserve"> the</w:t>
            </w:r>
            <w:r w:rsidRPr="00E2328A">
              <w:rPr>
                <w:rFonts w:asciiTheme="minorHAnsi" w:hAnsiTheme="minorHAnsi" w:cstheme="minorHAnsi"/>
                <w:snapToGrid/>
                <w:szCs w:val="24"/>
              </w:rPr>
              <w:t xml:space="preserve"> strengths and weaknesses, using chapter 2 in </w:t>
            </w:r>
            <w:r w:rsidRPr="00E2328A">
              <w:rPr>
                <w:rFonts w:asciiTheme="minorHAnsi" w:hAnsiTheme="minorHAnsi" w:cstheme="minorHAnsi"/>
                <w:i/>
                <w:snapToGrid/>
                <w:szCs w:val="24"/>
              </w:rPr>
              <w:t xml:space="preserve">Writing about Literature </w:t>
            </w:r>
            <w:r>
              <w:rPr>
                <w:rFonts w:asciiTheme="minorHAnsi" w:hAnsiTheme="minorHAnsi" w:cstheme="minorHAnsi"/>
                <w:snapToGrid/>
                <w:szCs w:val="24"/>
              </w:rPr>
              <w:t xml:space="preserve">and the video “How to Analyze Literature” </w:t>
            </w:r>
            <w:r w:rsidRPr="00E2328A">
              <w:rPr>
                <w:rFonts w:asciiTheme="minorHAnsi" w:hAnsiTheme="minorHAnsi" w:cstheme="minorHAnsi"/>
                <w:snapToGrid/>
                <w:szCs w:val="24"/>
              </w:rPr>
              <w:t>as a guide.</w:t>
            </w:r>
          </w:p>
          <w:p w14:paraId="41BD286C" w14:textId="4018A007" w:rsidR="004C7710" w:rsidRDefault="00CE0EA9" w:rsidP="004C7710">
            <w:pPr>
              <w:autoSpaceDE w:val="0"/>
              <w:autoSpaceDN w:val="0"/>
              <w:adjustRightInd w:val="0"/>
              <w:ind w:left="-14"/>
              <w:rPr>
                <w:rFonts w:asciiTheme="minorHAnsi" w:hAnsiTheme="minorHAnsi" w:cstheme="minorHAnsi"/>
                <w:snapToGrid/>
                <w:szCs w:val="24"/>
              </w:rPr>
            </w:pPr>
            <w:r>
              <w:rPr>
                <w:rFonts w:asciiTheme="minorHAnsi" w:hAnsiTheme="minorHAnsi" w:cstheme="minorHAnsi"/>
                <w:b/>
                <w:snapToGrid/>
                <w:szCs w:val="24"/>
              </w:rPr>
              <w:t>HYBRID--</w:t>
            </w:r>
            <w:r w:rsidR="004C7710" w:rsidRPr="00507C97">
              <w:rPr>
                <w:rFonts w:asciiTheme="minorHAnsi" w:hAnsiTheme="minorHAnsi" w:cstheme="minorHAnsi"/>
                <w:b/>
                <w:snapToGrid/>
                <w:szCs w:val="24"/>
              </w:rPr>
              <w:t>Answer the question on Discussion Board</w:t>
            </w:r>
            <w:r w:rsidR="004C7710">
              <w:rPr>
                <w:rFonts w:asciiTheme="minorHAnsi" w:hAnsiTheme="minorHAnsi" w:cstheme="minorHAnsi"/>
                <w:snapToGrid/>
                <w:szCs w:val="24"/>
              </w:rPr>
              <w:t xml:space="preserve"> </w:t>
            </w:r>
            <w:r w:rsidR="004C7710" w:rsidRPr="00581A46">
              <w:rPr>
                <w:rFonts w:asciiTheme="minorHAnsi" w:hAnsiTheme="minorHAnsi" w:cstheme="minorHAnsi"/>
                <w:b/>
                <w:snapToGrid/>
                <w:szCs w:val="24"/>
              </w:rPr>
              <w:t>1.</w:t>
            </w:r>
          </w:p>
          <w:p w14:paraId="10C47C19" w14:textId="5D306434" w:rsidR="004C7710" w:rsidRDefault="004C7710" w:rsidP="004C7710">
            <w:pPr>
              <w:autoSpaceDE w:val="0"/>
              <w:autoSpaceDN w:val="0"/>
              <w:adjustRightInd w:val="0"/>
              <w:ind w:left="-14"/>
              <w:rPr>
                <w:rFonts w:asciiTheme="minorHAnsi" w:hAnsiTheme="minorHAnsi" w:cstheme="minorHAnsi"/>
                <w:snapToGrid/>
                <w:szCs w:val="24"/>
              </w:rPr>
            </w:pPr>
            <w:r>
              <w:rPr>
                <w:rFonts w:asciiTheme="minorHAnsi" w:hAnsiTheme="minorHAnsi" w:cstheme="minorHAnsi"/>
                <w:snapToGrid/>
                <w:szCs w:val="24"/>
              </w:rPr>
              <w:t xml:space="preserve">Complete the original post </w:t>
            </w:r>
            <w:r w:rsidR="00E14984">
              <w:rPr>
                <w:rFonts w:asciiTheme="minorHAnsi" w:hAnsiTheme="minorHAnsi" w:cstheme="minorHAnsi"/>
                <w:snapToGrid/>
                <w:szCs w:val="24"/>
              </w:rPr>
              <w:t xml:space="preserve">Friday </w:t>
            </w:r>
            <w:r>
              <w:rPr>
                <w:rFonts w:asciiTheme="minorHAnsi" w:hAnsiTheme="minorHAnsi" w:cstheme="minorHAnsi"/>
                <w:snapToGrid/>
                <w:szCs w:val="24"/>
              </w:rPr>
              <w:t>and all replies by the Tuesday due date.</w:t>
            </w:r>
          </w:p>
          <w:p w14:paraId="5CD97BC9" w14:textId="77777777" w:rsidR="004C7710" w:rsidRDefault="004C7710" w:rsidP="004C7710">
            <w:pPr>
              <w:autoSpaceDE w:val="0"/>
              <w:autoSpaceDN w:val="0"/>
              <w:adjustRightInd w:val="0"/>
              <w:ind w:left="-14"/>
              <w:rPr>
                <w:rFonts w:asciiTheme="minorHAnsi" w:hAnsiTheme="minorHAnsi" w:cstheme="minorHAnsi"/>
                <w:snapToGrid/>
                <w:szCs w:val="24"/>
              </w:rPr>
            </w:pPr>
            <w:r w:rsidRPr="00E70E38">
              <w:rPr>
                <w:rFonts w:asciiTheme="minorHAnsi" w:hAnsiTheme="minorHAnsi" w:cstheme="minorHAnsi"/>
                <w:snapToGrid/>
                <w:szCs w:val="24"/>
              </w:rPr>
              <w:t>All discussion boards MUST contain</w:t>
            </w:r>
            <w:r w:rsidRPr="00E2328A">
              <w:rPr>
                <w:rFonts w:asciiTheme="minorHAnsi" w:hAnsiTheme="minorHAnsi" w:cstheme="minorHAnsi"/>
                <w:snapToGrid/>
                <w:szCs w:val="24"/>
              </w:rPr>
              <w:t xml:space="preserve"> 1 post </w:t>
            </w:r>
            <w:r>
              <w:rPr>
                <w:rFonts w:asciiTheme="minorHAnsi" w:hAnsiTheme="minorHAnsi" w:cstheme="minorHAnsi"/>
                <w:snapToGrid/>
                <w:szCs w:val="24"/>
              </w:rPr>
              <w:t xml:space="preserve">(of 150 words) </w:t>
            </w:r>
            <w:r w:rsidRPr="00E2328A">
              <w:rPr>
                <w:rFonts w:asciiTheme="minorHAnsi" w:hAnsiTheme="minorHAnsi" w:cstheme="minorHAnsi"/>
                <w:snapToGrid/>
                <w:szCs w:val="24"/>
              </w:rPr>
              <w:t>and a minimum of 2 replies</w:t>
            </w:r>
            <w:r>
              <w:rPr>
                <w:rFonts w:asciiTheme="minorHAnsi" w:hAnsiTheme="minorHAnsi" w:cstheme="minorHAnsi"/>
                <w:snapToGrid/>
                <w:szCs w:val="24"/>
              </w:rPr>
              <w:t xml:space="preserve"> (100 words each)</w:t>
            </w:r>
            <w:r w:rsidRPr="00E2328A">
              <w:rPr>
                <w:rFonts w:asciiTheme="minorHAnsi" w:hAnsiTheme="minorHAnsi" w:cstheme="minorHAnsi"/>
                <w:snapToGrid/>
                <w:szCs w:val="24"/>
              </w:rPr>
              <w:t xml:space="preserve">. </w:t>
            </w:r>
            <w:r>
              <w:rPr>
                <w:rFonts w:asciiTheme="minorHAnsi" w:hAnsiTheme="minorHAnsi" w:cstheme="minorHAnsi"/>
                <w:snapToGrid/>
                <w:szCs w:val="24"/>
              </w:rPr>
              <w:t>Remember</w:t>
            </w:r>
          </w:p>
          <w:p w14:paraId="1E6EAA69" w14:textId="77777777" w:rsidR="004C7710" w:rsidRDefault="004C7710" w:rsidP="004C7710">
            <w:pPr>
              <w:pStyle w:val="ListParagraph"/>
              <w:numPr>
                <w:ilvl w:val="0"/>
                <w:numId w:val="49"/>
              </w:numPr>
              <w:autoSpaceDE w:val="0"/>
              <w:autoSpaceDN w:val="0"/>
              <w:adjustRightInd w:val="0"/>
              <w:rPr>
                <w:rFonts w:asciiTheme="minorHAnsi" w:hAnsiTheme="minorHAnsi" w:cstheme="minorHAnsi"/>
                <w:szCs w:val="24"/>
              </w:rPr>
            </w:pPr>
            <w:r>
              <w:rPr>
                <w:rFonts w:asciiTheme="minorHAnsi" w:hAnsiTheme="minorHAnsi" w:cstheme="minorHAnsi"/>
                <w:szCs w:val="24"/>
              </w:rPr>
              <w:t>Begin all discussion boards by identifying the work and its author.</w:t>
            </w:r>
          </w:p>
          <w:p w14:paraId="168C3033" w14:textId="77777777" w:rsidR="004C7710" w:rsidRDefault="004C7710" w:rsidP="004C7710">
            <w:pPr>
              <w:pStyle w:val="ListParagraph"/>
              <w:numPr>
                <w:ilvl w:val="0"/>
                <w:numId w:val="49"/>
              </w:numPr>
              <w:autoSpaceDE w:val="0"/>
              <w:autoSpaceDN w:val="0"/>
              <w:adjustRightInd w:val="0"/>
              <w:rPr>
                <w:rFonts w:asciiTheme="minorHAnsi" w:hAnsiTheme="minorHAnsi" w:cstheme="minorHAnsi"/>
                <w:szCs w:val="24"/>
              </w:rPr>
            </w:pPr>
            <w:r>
              <w:rPr>
                <w:rFonts w:asciiTheme="minorHAnsi" w:hAnsiTheme="minorHAnsi" w:cstheme="minorHAnsi"/>
                <w:szCs w:val="24"/>
              </w:rPr>
              <w:t>Write about the story and the characters in present tense.</w:t>
            </w:r>
          </w:p>
          <w:p w14:paraId="1B21D4E5" w14:textId="77777777" w:rsidR="004C7710" w:rsidRPr="0027030F" w:rsidRDefault="004C7710" w:rsidP="004C7710">
            <w:pPr>
              <w:pStyle w:val="ListParagraph"/>
              <w:widowControl/>
              <w:numPr>
                <w:ilvl w:val="0"/>
                <w:numId w:val="49"/>
              </w:numPr>
              <w:rPr>
                <w:rFonts w:asciiTheme="minorHAnsi" w:hAnsiTheme="minorHAnsi" w:cstheme="minorHAnsi"/>
                <w:szCs w:val="24"/>
              </w:rPr>
            </w:pPr>
            <w:r w:rsidRPr="0027030F">
              <w:rPr>
                <w:rFonts w:asciiTheme="minorHAnsi" w:hAnsiTheme="minorHAnsi" w:cstheme="minorHAnsi"/>
                <w:szCs w:val="24"/>
              </w:rPr>
              <w:t xml:space="preserve">Write in third person point of view only. Words like </w:t>
            </w:r>
            <w:r w:rsidRPr="0027030F">
              <w:rPr>
                <w:rFonts w:asciiTheme="minorHAnsi" w:hAnsiTheme="minorHAnsi" w:cstheme="minorHAnsi"/>
                <w:i/>
                <w:szCs w:val="24"/>
              </w:rPr>
              <w:t>I</w:t>
            </w:r>
            <w:r w:rsidRPr="0027030F">
              <w:rPr>
                <w:rFonts w:asciiTheme="minorHAnsi" w:hAnsiTheme="minorHAnsi" w:cstheme="minorHAnsi"/>
                <w:szCs w:val="24"/>
              </w:rPr>
              <w:t xml:space="preserve">, </w:t>
            </w:r>
            <w:r w:rsidRPr="0027030F">
              <w:rPr>
                <w:rFonts w:asciiTheme="minorHAnsi" w:hAnsiTheme="minorHAnsi" w:cstheme="minorHAnsi"/>
                <w:i/>
                <w:szCs w:val="24"/>
              </w:rPr>
              <w:t>my</w:t>
            </w:r>
            <w:r w:rsidRPr="0027030F">
              <w:rPr>
                <w:rFonts w:asciiTheme="minorHAnsi" w:hAnsiTheme="minorHAnsi" w:cstheme="minorHAnsi"/>
                <w:szCs w:val="24"/>
              </w:rPr>
              <w:t xml:space="preserve">, </w:t>
            </w:r>
            <w:r w:rsidRPr="0027030F">
              <w:rPr>
                <w:rFonts w:asciiTheme="minorHAnsi" w:hAnsiTheme="minorHAnsi" w:cstheme="minorHAnsi"/>
                <w:i/>
                <w:szCs w:val="24"/>
              </w:rPr>
              <w:t>me</w:t>
            </w:r>
            <w:r w:rsidRPr="0027030F">
              <w:rPr>
                <w:rFonts w:asciiTheme="minorHAnsi" w:hAnsiTheme="minorHAnsi" w:cstheme="minorHAnsi"/>
                <w:szCs w:val="24"/>
              </w:rPr>
              <w:t>,</w:t>
            </w:r>
            <w:r>
              <w:rPr>
                <w:rFonts w:asciiTheme="minorHAnsi" w:hAnsiTheme="minorHAnsi" w:cstheme="minorHAnsi"/>
                <w:szCs w:val="24"/>
              </w:rPr>
              <w:t xml:space="preserve"> our,</w:t>
            </w:r>
            <w:r w:rsidRPr="0027030F">
              <w:rPr>
                <w:rFonts w:asciiTheme="minorHAnsi" w:hAnsiTheme="minorHAnsi" w:cstheme="minorHAnsi"/>
                <w:szCs w:val="24"/>
              </w:rPr>
              <w:t xml:space="preserve"> or </w:t>
            </w:r>
            <w:r w:rsidRPr="0027030F">
              <w:rPr>
                <w:rFonts w:asciiTheme="minorHAnsi" w:hAnsiTheme="minorHAnsi" w:cstheme="minorHAnsi"/>
                <w:i/>
                <w:szCs w:val="24"/>
              </w:rPr>
              <w:t>we</w:t>
            </w:r>
            <w:r w:rsidRPr="0027030F">
              <w:rPr>
                <w:rFonts w:asciiTheme="minorHAnsi" w:hAnsiTheme="minorHAnsi" w:cstheme="minorHAnsi"/>
                <w:szCs w:val="24"/>
              </w:rPr>
              <w:t xml:space="preserve"> should not be in the essay, and every English class has taught that second person (</w:t>
            </w:r>
            <w:r w:rsidRPr="0027030F">
              <w:rPr>
                <w:rFonts w:asciiTheme="minorHAnsi" w:hAnsiTheme="minorHAnsi" w:cstheme="minorHAnsi"/>
                <w:i/>
                <w:szCs w:val="24"/>
              </w:rPr>
              <w:t>you</w:t>
            </w:r>
            <w:r w:rsidRPr="0027030F">
              <w:rPr>
                <w:rFonts w:asciiTheme="minorHAnsi" w:hAnsiTheme="minorHAnsi" w:cstheme="minorHAnsi"/>
                <w:szCs w:val="24"/>
              </w:rPr>
              <w:t xml:space="preserve"> and </w:t>
            </w:r>
            <w:r w:rsidRPr="0027030F">
              <w:rPr>
                <w:rFonts w:asciiTheme="minorHAnsi" w:hAnsiTheme="minorHAnsi" w:cstheme="minorHAnsi"/>
                <w:i/>
                <w:szCs w:val="24"/>
              </w:rPr>
              <w:t>your</w:t>
            </w:r>
            <w:r w:rsidRPr="0027030F">
              <w:rPr>
                <w:rFonts w:asciiTheme="minorHAnsi" w:hAnsiTheme="minorHAnsi" w:cstheme="minorHAnsi"/>
                <w:szCs w:val="24"/>
              </w:rPr>
              <w:t>) is not used.</w:t>
            </w:r>
          </w:p>
          <w:p w14:paraId="42FF6D68" w14:textId="7BF109CA" w:rsidR="004C7710" w:rsidRPr="004C7710" w:rsidRDefault="004C7710" w:rsidP="004C7710">
            <w:pPr>
              <w:pStyle w:val="ListParagraph"/>
              <w:numPr>
                <w:ilvl w:val="0"/>
                <w:numId w:val="49"/>
              </w:numPr>
              <w:autoSpaceDE w:val="0"/>
              <w:autoSpaceDN w:val="0"/>
              <w:adjustRightInd w:val="0"/>
              <w:rPr>
                <w:rFonts w:asciiTheme="minorHAnsi" w:hAnsiTheme="minorHAnsi" w:cstheme="minorHAnsi"/>
                <w:b/>
                <w:snapToGrid/>
                <w:szCs w:val="24"/>
              </w:rPr>
            </w:pPr>
            <w:r w:rsidRPr="004C7710">
              <w:rPr>
                <w:rFonts w:asciiTheme="minorHAnsi" w:hAnsiTheme="minorHAnsi" w:cstheme="minorHAnsi"/>
                <w:szCs w:val="24"/>
              </w:rPr>
              <w:t>Do not use contractions.</w:t>
            </w:r>
          </w:p>
        </w:tc>
        <w:tc>
          <w:tcPr>
            <w:tcW w:w="1710" w:type="dxa"/>
          </w:tcPr>
          <w:p w14:paraId="740CD674" w14:textId="77777777" w:rsidR="004C7710" w:rsidRPr="00E2328A" w:rsidRDefault="004C7710" w:rsidP="004C7710">
            <w:pPr>
              <w:autoSpaceDE w:val="0"/>
              <w:autoSpaceDN w:val="0"/>
              <w:adjustRightInd w:val="0"/>
              <w:spacing w:after="58"/>
              <w:jc w:val="center"/>
              <w:rPr>
                <w:rFonts w:asciiTheme="minorHAnsi" w:hAnsiTheme="minorHAnsi" w:cstheme="minorHAnsi"/>
                <w:snapToGrid/>
                <w:szCs w:val="24"/>
              </w:rPr>
            </w:pPr>
            <w:r w:rsidRPr="00E2328A">
              <w:rPr>
                <w:rFonts w:asciiTheme="minorHAnsi" w:hAnsiTheme="minorHAnsi" w:cstheme="minorHAnsi"/>
                <w:snapToGrid/>
                <w:szCs w:val="24"/>
              </w:rPr>
              <w:t>*2, 4</w:t>
            </w:r>
          </w:p>
          <w:p w14:paraId="5C1511D6" w14:textId="5B68DA23" w:rsidR="004C7710" w:rsidRPr="00E2328A" w:rsidRDefault="004C7710" w:rsidP="004C7710">
            <w:pPr>
              <w:autoSpaceDE w:val="0"/>
              <w:autoSpaceDN w:val="0"/>
              <w:adjustRightInd w:val="0"/>
              <w:spacing w:after="58"/>
              <w:jc w:val="center"/>
              <w:rPr>
                <w:rFonts w:asciiTheme="minorHAnsi" w:hAnsiTheme="minorHAnsi" w:cstheme="minorHAnsi"/>
                <w:snapToGrid/>
                <w:szCs w:val="24"/>
              </w:rPr>
            </w:pPr>
            <w:r w:rsidRPr="00E2328A">
              <w:rPr>
                <w:rFonts w:asciiTheme="minorHAnsi" w:hAnsiTheme="minorHAnsi" w:cstheme="minorHAnsi"/>
                <w:snapToGrid/>
                <w:szCs w:val="24"/>
              </w:rPr>
              <w:t>** a, c</w:t>
            </w:r>
          </w:p>
        </w:tc>
      </w:tr>
      <w:tr w:rsidR="00891E87" w:rsidRPr="00E2328A" w14:paraId="4EBB946C" w14:textId="77777777" w:rsidTr="005A1713">
        <w:tc>
          <w:tcPr>
            <w:tcW w:w="1314" w:type="dxa"/>
          </w:tcPr>
          <w:p w14:paraId="631B1795" w14:textId="0EE4238D" w:rsidR="00E656CA" w:rsidRDefault="00E656CA" w:rsidP="00164BA0">
            <w:pPr>
              <w:rPr>
                <w:rFonts w:asciiTheme="minorHAnsi" w:hAnsiTheme="minorHAnsi" w:cstheme="minorHAnsi"/>
                <w:b/>
                <w:bCs/>
                <w:szCs w:val="24"/>
              </w:rPr>
            </w:pPr>
            <w:r>
              <w:rPr>
                <w:rFonts w:asciiTheme="minorHAnsi" w:hAnsiTheme="minorHAnsi" w:cstheme="minorHAnsi"/>
                <w:b/>
                <w:bCs/>
                <w:szCs w:val="24"/>
              </w:rPr>
              <w:t>Week 2</w:t>
            </w:r>
          </w:p>
          <w:p w14:paraId="61349DC1" w14:textId="77777777" w:rsidR="00E656CA" w:rsidRDefault="00E656CA" w:rsidP="00164BA0">
            <w:pPr>
              <w:rPr>
                <w:rFonts w:asciiTheme="minorHAnsi" w:hAnsiTheme="minorHAnsi" w:cstheme="minorHAnsi"/>
                <w:b/>
                <w:bCs/>
                <w:szCs w:val="24"/>
              </w:rPr>
            </w:pPr>
          </w:p>
          <w:p w14:paraId="538515C6" w14:textId="77777777" w:rsidR="00DA5DE1" w:rsidRDefault="00DA5DE1" w:rsidP="00DA5DE1">
            <w:pPr>
              <w:rPr>
                <w:rFonts w:asciiTheme="minorHAnsi" w:hAnsiTheme="minorHAnsi" w:cstheme="minorHAnsi"/>
                <w:b/>
                <w:bCs/>
                <w:szCs w:val="24"/>
              </w:rPr>
            </w:pPr>
            <w:r>
              <w:rPr>
                <w:rFonts w:asciiTheme="minorHAnsi" w:hAnsiTheme="minorHAnsi" w:cstheme="minorHAnsi"/>
                <w:b/>
                <w:bCs/>
                <w:szCs w:val="24"/>
              </w:rPr>
              <w:t>August 25-30</w:t>
            </w:r>
          </w:p>
          <w:p w14:paraId="0BC43BEE" w14:textId="77777777" w:rsidR="00DA5DE1" w:rsidRDefault="00DA5DE1" w:rsidP="00DA5DE1">
            <w:pPr>
              <w:rPr>
                <w:rFonts w:asciiTheme="minorHAnsi" w:hAnsiTheme="minorHAnsi" w:cstheme="minorHAnsi"/>
                <w:b/>
                <w:bCs/>
                <w:szCs w:val="24"/>
              </w:rPr>
            </w:pPr>
            <w:r>
              <w:rPr>
                <w:rFonts w:asciiTheme="minorHAnsi" w:hAnsiTheme="minorHAnsi" w:cstheme="minorHAnsi"/>
                <w:b/>
                <w:bCs/>
                <w:szCs w:val="24"/>
              </w:rPr>
              <w:t>Class Day</w:t>
            </w:r>
          </w:p>
          <w:p w14:paraId="683A8DC4" w14:textId="6D13A845" w:rsidR="002E43FF" w:rsidRPr="00E2328A" w:rsidRDefault="00DA5DE1" w:rsidP="00DA5DE1">
            <w:pPr>
              <w:rPr>
                <w:rFonts w:asciiTheme="minorHAnsi" w:hAnsiTheme="minorHAnsi" w:cstheme="minorHAnsi"/>
                <w:b/>
                <w:bCs/>
                <w:szCs w:val="24"/>
              </w:rPr>
            </w:pPr>
            <w:r>
              <w:rPr>
                <w:rFonts w:asciiTheme="minorHAnsi" w:hAnsiTheme="minorHAnsi" w:cstheme="minorHAnsi"/>
                <w:b/>
                <w:bCs/>
                <w:szCs w:val="24"/>
              </w:rPr>
              <w:t>August 3</w:t>
            </w:r>
            <w:r w:rsidR="00537E8D">
              <w:rPr>
                <w:rFonts w:asciiTheme="minorHAnsi" w:hAnsiTheme="minorHAnsi" w:cstheme="minorHAnsi"/>
                <w:b/>
                <w:bCs/>
                <w:szCs w:val="24"/>
              </w:rPr>
              <w:t>1</w:t>
            </w:r>
          </w:p>
        </w:tc>
        <w:tc>
          <w:tcPr>
            <w:tcW w:w="2016" w:type="dxa"/>
          </w:tcPr>
          <w:p w14:paraId="053518AE" w14:textId="1D2210F8" w:rsidR="004C7710" w:rsidRPr="00441F0A" w:rsidRDefault="00441F0A" w:rsidP="00D82129">
            <w:pPr>
              <w:autoSpaceDE w:val="0"/>
              <w:autoSpaceDN w:val="0"/>
              <w:adjustRightInd w:val="0"/>
              <w:spacing w:after="58"/>
              <w:rPr>
                <w:rFonts w:asciiTheme="minorHAnsi" w:hAnsiTheme="minorHAnsi" w:cstheme="minorHAnsi"/>
                <w:b/>
                <w:bCs/>
                <w:snapToGrid/>
                <w:szCs w:val="24"/>
              </w:rPr>
            </w:pPr>
            <w:r w:rsidRPr="00441F0A">
              <w:rPr>
                <w:rFonts w:asciiTheme="minorHAnsi" w:hAnsiTheme="minorHAnsi" w:cstheme="minorHAnsi"/>
                <w:b/>
                <w:bCs/>
                <w:snapToGrid/>
                <w:szCs w:val="24"/>
              </w:rPr>
              <w:t>Week 2 Folder</w:t>
            </w:r>
          </w:p>
          <w:p w14:paraId="295D975C" w14:textId="7DA8758B" w:rsidR="00891E87" w:rsidRDefault="00891E87" w:rsidP="00D82129">
            <w:pPr>
              <w:autoSpaceDE w:val="0"/>
              <w:autoSpaceDN w:val="0"/>
              <w:adjustRightInd w:val="0"/>
              <w:spacing w:after="58"/>
              <w:rPr>
                <w:rFonts w:asciiTheme="minorHAnsi" w:hAnsiTheme="minorHAnsi" w:cstheme="minorHAnsi"/>
                <w:bCs/>
                <w:snapToGrid/>
                <w:szCs w:val="24"/>
              </w:rPr>
            </w:pPr>
            <w:r w:rsidRPr="00E2328A">
              <w:rPr>
                <w:rFonts w:asciiTheme="minorHAnsi" w:hAnsiTheme="minorHAnsi" w:cstheme="minorHAnsi"/>
                <w:bCs/>
                <w:snapToGrid/>
                <w:szCs w:val="24"/>
              </w:rPr>
              <w:t>Research</w:t>
            </w:r>
            <w:r w:rsidRPr="00E2328A">
              <w:rPr>
                <w:rFonts w:asciiTheme="minorHAnsi" w:hAnsiTheme="minorHAnsi" w:cstheme="minorHAnsi"/>
                <w:b/>
                <w:bCs/>
                <w:snapToGrid/>
                <w:szCs w:val="24"/>
              </w:rPr>
              <w:t xml:space="preserve"> </w:t>
            </w:r>
            <w:r>
              <w:rPr>
                <w:rFonts w:asciiTheme="minorHAnsi" w:hAnsiTheme="minorHAnsi" w:cstheme="minorHAnsi"/>
                <w:bCs/>
                <w:snapToGrid/>
                <w:szCs w:val="24"/>
              </w:rPr>
              <w:t>Project Assignment</w:t>
            </w:r>
          </w:p>
          <w:p w14:paraId="06846144" w14:textId="77777777" w:rsidR="00891E87" w:rsidRDefault="00891E87" w:rsidP="00D82129">
            <w:pPr>
              <w:autoSpaceDE w:val="0"/>
              <w:autoSpaceDN w:val="0"/>
              <w:adjustRightInd w:val="0"/>
              <w:spacing w:after="58"/>
              <w:rPr>
                <w:rFonts w:asciiTheme="minorHAnsi" w:hAnsiTheme="minorHAnsi" w:cstheme="minorHAnsi"/>
                <w:bCs/>
                <w:snapToGrid/>
                <w:szCs w:val="24"/>
              </w:rPr>
            </w:pPr>
          </w:p>
          <w:p w14:paraId="1F943410" w14:textId="77777777" w:rsidR="00891E87" w:rsidRDefault="00891E87" w:rsidP="00D82129">
            <w:pPr>
              <w:autoSpaceDE w:val="0"/>
              <w:autoSpaceDN w:val="0"/>
              <w:adjustRightInd w:val="0"/>
              <w:spacing w:after="58"/>
              <w:rPr>
                <w:rFonts w:asciiTheme="minorHAnsi" w:hAnsiTheme="minorHAnsi" w:cstheme="minorHAnsi"/>
                <w:bCs/>
                <w:snapToGrid/>
                <w:szCs w:val="24"/>
              </w:rPr>
            </w:pPr>
            <w:r>
              <w:rPr>
                <w:rFonts w:asciiTheme="minorHAnsi" w:hAnsiTheme="minorHAnsi" w:cstheme="minorHAnsi"/>
                <w:bCs/>
                <w:snapToGrid/>
                <w:szCs w:val="24"/>
              </w:rPr>
              <w:t>STC Library Help</w:t>
            </w:r>
          </w:p>
          <w:p w14:paraId="139E12CC" w14:textId="77777777" w:rsidR="00891E87" w:rsidRPr="00E2328A" w:rsidRDefault="00891E87" w:rsidP="00D82129">
            <w:pPr>
              <w:autoSpaceDE w:val="0"/>
              <w:autoSpaceDN w:val="0"/>
              <w:adjustRightInd w:val="0"/>
              <w:spacing w:after="58"/>
              <w:rPr>
                <w:rFonts w:asciiTheme="minorHAnsi" w:hAnsiTheme="minorHAnsi" w:cstheme="minorHAnsi"/>
                <w:bCs/>
                <w:snapToGrid/>
                <w:szCs w:val="24"/>
              </w:rPr>
            </w:pPr>
          </w:p>
          <w:p w14:paraId="14B0E83E" w14:textId="7F036D5A" w:rsidR="00891E87" w:rsidRPr="00E2328A" w:rsidRDefault="00891E87" w:rsidP="00D82129">
            <w:pPr>
              <w:autoSpaceDE w:val="0"/>
              <w:autoSpaceDN w:val="0"/>
              <w:adjustRightInd w:val="0"/>
              <w:spacing w:after="58"/>
              <w:rPr>
                <w:rFonts w:asciiTheme="minorHAnsi" w:hAnsiTheme="minorHAnsi" w:cstheme="minorHAnsi"/>
                <w:bCs/>
                <w:snapToGrid/>
                <w:szCs w:val="24"/>
              </w:rPr>
            </w:pPr>
            <w:r w:rsidRPr="00E2328A">
              <w:rPr>
                <w:rFonts w:asciiTheme="minorHAnsi" w:hAnsiTheme="minorHAnsi" w:cstheme="minorHAnsi"/>
                <w:bCs/>
                <w:snapToGrid/>
                <w:szCs w:val="24"/>
              </w:rPr>
              <w:t>Paraphrase</w:t>
            </w:r>
          </w:p>
          <w:p w14:paraId="61CA5116" w14:textId="77777777" w:rsidR="00891E87" w:rsidRDefault="00891E87" w:rsidP="00D82129">
            <w:pPr>
              <w:rPr>
                <w:rFonts w:asciiTheme="minorHAnsi" w:hAnsiTheme="minorHAnsi" w:cstheme="minorHAnsi"/>
                <w:bCs/>
                <w:snapToGrid/>
                <w:szCs w:val="24"/>
              </w:rPr>
            </w:pPr>
            <w:r>
              <w:rPr>
                <w:rFonts w:asciiTheme="minorHAnsi" w:hAnsiTheme="minorHAnsi" w:cstheme="minorHAnsi"/>
                <w:bCs/>
                <w:snapToGrid/>
                <w:szCs w:val="24"/>
              </w:rPr>
              <w:t>Step-by-Step Approach</w:t>
            </w:r>
          </w:p>
          <w:p w14:paraId="2995AC89" w14:textId="77777777" w:rsidR="00891E87" w:rsidRPr="00E2328A" w:rsidRDefault="00891E87" w:rsidP="00D82129">
            <w:pPr>
              <w:rPr>
                <w:rFonts w:asciiTheme="minorHAnsi" w:hAnsiTheme="minorHAnsi" w:cstheme="minorHAnsi"/>
                <w:bCs/>
                <w:snapToGrid/>
                <w:szCs w:val="24"/>
              </w:rPr>
            </w:pPr>
          </w:p>
          <w:p w14:paraId="6E08BAB1" w14:textId="77777777" w:rsidR="00891E87" w:rsidRPr="00E2328A" w:rsidRDefault="00891E87" w:rsidP="00D82129">
            <w:pPr>
              <w:autoSpaceDE w:val="0"/>
              <w:autoSpaceDN w:val="0"/>
              <w:adjustRightInd w:val="0"/>
              <w:snapToGrid w:val="0"/>
              <w:spacing w:after="58" w:line="276" w:lineRule="auto"/>
              <w:rPr>
                <w:rFonts w:asciiTheme="minorHAnsi" w:hAnsiTheme="minorHAnsi" w:cstheme="minorHAnsi"/>
                <w:bCs/>
                <w:snapToGrid/>
                <w:szCs w:val="24"/>
              </w:rPr>
            </w:pPr>
            <w:r w:rsidRPr="00E2328A">
              <w:rPr>
                <w:rFonts w:asciiTheme="minorHAnsi" w:hAnsiTheme="minorHAnsi" w:cstheme="minorHAnsi"/>
                <w:bCs/>
                <w:snapToGrid/>
                <w:szCs w:val="24"/>
              </w:rPr>
              <w:t>MLA documentation and OWL Purdue</w:t>
            </w:r>
          </w:p>
          <w:p w14:paraId="5FEEF79C" w14:textId="5DE4C977" w:rsidR="00891E87" w:rsidRDefault="00891E87" w:rsidP="00D82129">
            <w:pPr>
              <w:rPr>
                <w:rFonts w:asciiTheme="minorHAnsi" w:hAnsiTheme="minorHAnsi" w:cstheme="minorHAnsi"/>
                <w:bCs/>
                <w:snapToGrid/>
                <w:szCs w:val="24"/>
              </w:rPr>
            </w:pPr>
            <w:r w:rsidRPr="00E2328A">
              <w:rPr>
                <w:rFonts w:asciiTheme="minorHAnsi" w:hAnsiTheme="minorHAnsi" w:cstheme="minorHAnsi"/>
                <w:bCs/>
                <w:snapToGrid/>
                <w:szCs w:val="24"/>
              </w:rPr>
              <w:t>MLA format</w:t>
            </w:r>
          </w:p>
          <w:p w14:paraId="2D11B2A6" w14:textId="0749410E" w:rsidR="0071657B" w:rsidRDefault="0071657B" w:rsidP="00D82129">
            <w:pPr>
              <w:rPr>
                <w:rFonts w:asciiTheme="minorHAnsi" w:hAnsiTheme="minorHAnsi" w:cstheme="minorHAnsi"/>
                <w:bCs/>
                <w:snapToGrid/>
                <w:szCs w:val="24"/>
              </w:rPr>
            </w:pPr>
          </w:p>
          <w:p w14:paraId="20516B96" w14:textId="586E69D1" w:rsidR="0071657B" w:rsidRDefault="0071657B" w:rsidP="00D82129">
            <w:pPr>
              <w:rPr>
                <w:rFonts w:asciiTheme="minorHAnsi" w:hAnsiTheme="minorHAnsi" w:cstheme="minorHAnsi"/>
                <w:bCs/>
                <w:snapToGrid/>
                <w:szCs w:val="24"/>
              </w:rPr>
            </w:pPr>
            <w:r>
              <w:rPr>
                <w:rFonts w:asciiTheme="minorHAnsi" w:hAnsiTheme="minorHAnsi" w:cstheme="minorHAnsi"/>
                <w:bCs/>
                <w:snapToGrid/>
                <w:szCs w:val="24"/>
              </w:rPr>
              <w:t>Puritan vs Enlightenment</w:t>
            </w:r>
          </w:p>
          <w:p w14:paraId="1EDE557D" w14:textId="528258BA" w:rsidR="0071657B" w:rsidRDefault="0071657B" w:rsidP="00D82129">
            <w:pPr>
              <w:rPr>
                <w:rFonts w:asciiTheme="minorHAnsi" w:hAnsiTheme="minorHAnsi" w:cstheme="minorHAnsi"/>
                <w:bCs/>
                <w:snapToGrid/>
                <w:szCs w:val="24"/>
              </w:rPr>
            </w:pPr>
          </w:p>
          <w:p w14:paraId="6D92B9E0" w14:textId="7EEDD289" w:rsidR="0071657B" w:rsidRPr="00E2328A" w:rsidRDefault="0071657B" w:rsidP="00D82129">
            <w:pPr>
              <w:rPr>
                <w:rFonts w:asciiTheme="minorHAnsi" w:hAnsiTheme="minorHAnsi" w:cstheme="minorHAnsi"/>
                <w:bCs/>
                <w:snapToGrid/>
                <w:szCs w:val="24"/>
              </w:rPr>
            </w:pPr>
            <w:r>
              <w:rPr>
                <w:rFonts w:asciiTheme="minorHAnsi" w:hAnsiTheme="minorHAnsi" w:cstheme="minorHAnsi"/>
                <w:bCs/>
                <w:snapToGrid/>
                <w:szCs w:val="24"/>
              </w:rPr>
              <w:t>Anne Bradstreet</w:t>
            </w:r>
          </w:p>
          <w:p w14:paraId="6D9DF74F" w14:textId="77777777" w:rsidR="00891E87" w:rsidRPr="00E2328A" w:rsidRDefault="00891E87" w:rsidP="003F35C2">
            <w:pPr>
              <w:jc w:val="center"/>
              <w:rPr>
                <w:rFonts w:asciiTheme="minorHAnsi" w:hAnsiTheme="minorHAnsi" w:cstheme="minorHAnsi"/>
                <w:bCs/>
                <w:szCs w:val="24"/>
              </w:rPr>
            </w:pPr>
          </w:p>
        </w:tc>
        <w:tc>
          <w:tcPr>
            <w:tcW w:w="4500" w:type="dxa"/>
          </w:tcPr>
          <w:p w14:paraId="51937374" w14:textId="79FCE4FB" w:rsidR="0078608F" w:rsidRDefault="0078608F" w:rsidP="0078608F">
            <w:pPr>
              <w:autoSpaceDE w:val="0"/>
              <w:autoSpaceDN w:val="0"/>
              <w:adjustRightInd w:val="0"/>
              <w:snapToGrid w:val="0"/>
              <w:rPr>
                <w:rFonts w:asciiTheme="minorHAnsi" w:hAnsiTheme="minorHAnsi" w:cstheme="minorHAnsi"/>
                <w:b/>
                <w:snapToGrid/>
                <w:szCs w:val="24"/>
              </w:rPr>
            </w:pPr>
            <w:r>
              <w:rPr>
                <w:rFonts w:asciiTheme="minorHAnsi" w:hAnsiTheme="minorHAnsi" w:cstheme="minorHAnsi"/>
                <w:b/>
                <w:snapToGrid/>
                <w:szCs w:val="24"/>
              </w:rPr>
              <w:t>Due</w:t>
            </w:r>
            <w:r w:rsidR="00931BA7">
              <w:rPr>
                <w:rFonts w:asciiTheme="minorHAnsi" w:hAnsiTheme="minorHAnsi" w:cstheme="minorHAnsi"/>
                <w:b/>
                <w:snapToGrid/>
                <w:szCs w:val="24"/>
              </w:rPr>
              <w:t xml:space="preserve"> August 30</w:t>
            </w:r>
            <w:r>
              <w:rPr>
                <w:rFonts w:asciiTheme="minorHAnsi" w:hAnsiTheme="minorHAnsi" w:cstheme="minorHAnsi"/>
                <w:b/>
                <w:snapToGrid/>
                <w:szCs w:val="24"/>
              </w:rPr>
              <w:t>, 2022</w:t>
            </w:r>
            <w:r w:rsidR="00931BA7">
              <w:rPr>
                <w:rFonts w:asciiTheme="minorHAnsi" w:hAnsiTheme="minorHAnsi" w:cstheme="minorHAnsi"/>
                <w:b/>
                <w:snapToGrid/>
                <w:szCs w:val="24"/>
              </w:rPr>
              <w:t>,</w:t>
            </w:r>
            <w:r>
              <w:rPr>
                <w:rFonts w:asciiTheme="minorHAnsi" w:hAnsiTheme="minorHAnsi" w:cstheme="minorHAnsi"/>
                <w:b/>
                <w:snapToGrid/>
                <w:szCs w:val="24"/>
              </w:rPr>
              <w:t xml:space="preserve"> at 11:59 p.m.</w:t>
            </w:r>
          </w:p>
          <w:p w14:paraId="002C0CD1" w14:textId="5A80D300" w:rsidR="0078608F" w:rsidRDefault="0078608F" w:rsidP="005036E7">
            <w:pPr>
              <w:autoSpaceDE w:val="0"/>
              <w:autoSpaceDN w:val="0"/>
              <w:adjustRightInd w:val="0"/>
              <w:rPr>
                <w:rFonts w:asciiTheme="minorHAnsi" w:hAnsiTheme="minorHAnsi" w:cstheme="minorHAnsi"/>
                <w:b/>
                <w:snapToGrid/>
                <w:szCs w:val="24"/>
              </w:rPr>
            </w:pPr>
            <w:r>
              <w:rPr>
                <w:rFonts w:asciiTheme="minorHAnsi" w:hAnsiTheme="minorHAnsi" w:cstheme="minorHAnsi"/>
                <w:b/>
                <w:snapToGrid/>
                <w:szCs w:val="24"/>
              </w:rPr>
              <w:t>In Blackboard, navigate to Lessons and Week 2 folder.</w:t>
            </w:r>
          </w:p>
          <w:p w14:paraId="1772F542" w14:textId="5CADC2B7" w:rsidR="00891E87" w:rsidRDefault="00503407" w:rsidP="005036E7">
            <w:pPr>
              <w:autoSpaceDE w:val="0"/>
              <w:autoSpaceDN w:val="0"/>
              <w:adjustRightInd w:val="0"/>
              <w:rPr>
                <w:rFonts w:asciiTheme="minorHAnsi" w:hAnsiTheme="minorHAnsi" w:cstheme="minorHAnsi"/>
                <w:snapToGrid/>
                <w:szCs w:val="24"/>
              </w:rPr>
            </w:pPr>
            <w:r>
              <w:rPr>
                <w:rFonts w:asciiTheme="minorHAnsi" w:hAnsiTheme="minorHAnsi" w:cstheme="minorHAnsi"/>
                <w:b/>
                <w:snapToGrid/>
                <w:szCs w:val="24"/>
              </w:rPr>
              <w:t>HYBRID--</w:t>
            </w:r>
            <w:r w:rsidR="00891E87" w:rsidRPr="008D4942">
              <w:rPr>
                <w:rFonts w:asciiTheme="minorHAnsi" w:hAnsiTheme="minorHAnsi" w:cstheme="minorHAnsi"/>
                <w:b/>
                <w:snapToGrid/>
                <w:szCs w:val="24"/>
              </w:rPr>
              <w:t>Read</w:t>
            </w:r>
            <w:r w:rsidR="00891E87" w:rsidRPr="00E2328A">
              <w:rPr>
                <w:rFonts w:asciiTheme="minorHAnsi" w:hAnsiTheme="minorHAnsi" w:cstheme="minorHAnsi"/>
                <w:snapToGrid/>
                <w:szCs w:val="24"/>
              </w:rPr>
              <w:t xml:space="preserve"> </w:t>
            </w:r>
            <w:r w:rsidR="00891E87">
              <w:rPr>
                <w:rFonts w:asciiTheme="minorHAnsi" w:hAnsiTheme="minorHAnsi" w:cstheme="minorHAnsi"/>
                <w:snapToGrid/>
                <w:szCs w:val="24"/>
              </w:rPr>
              <w:t>Research Project Assignment and study the r</w:t>
            </w:r>
            <w:r w:rsidR="00891E87" w:rsidRPr="00E2328A">
              <w:rPr>
                <w:rFonts w:asciiTheme="minorHAnsi" w:hAnsiTheme="minorHAnsi" w:cstheme="minorHAnsi"/>
                <w:snapToGrid/>
                <w:szCs w:val="24"/>
              </w:rPr>
              <w:t>ubric</w:t>
            </w:r>
            <w:r w:rsidR="00891E87">
              <w:rPr>
                <w:rFonts w:asciiTheme="minorHAnsi" w:hAnsiTheme="minorHAnsi" w:cstheme="minorHAnsi"/>
                <w:snapToGrid/>
                <w:szCs w:val="24"/>
              </w:rPr>
              <w:t>.</w:t>
            </w:r>
          </w:p>
          <w:p w14:paraId="3037A3C5" w14:textId="1F6389E5" w:rsidR="00891E87" w:rsidRDefault="00503407" w:rsidP="004469B3">
            <w:pPr>
              <w:autoSpaceDE w:val="0"/>
              <w:autoSpaceDN w:val="0"/>
              <w:adjustRightInd w:val="0"/>
              <w:rPr>
                <w:rFonts w:asciiTheme="minorHAnsi" w:hAnsiTheme="minorHAnsi" w:cstheme="minorHAnsi"/>
                <w:snapToGrid/>
                <w:szCs w:val="24"/>
              </w:rPr>
            </w:pPr>
            <w:r>
              <w:rPr>
                <w:rFonts w:asciiTheme="minorHAnsi" w:hAnsiTheme="minorHAnsi" w:cstheme="minorHAnsi"/>
                <w:b/>
                <w:snapToGrid/>
                <w:szCs w:val="24"/>
              </w:rPr>
              <w:t>HYBRID--</w:t>
            </w:r>
            <w:r w:rsidR="00A656F0" w:rsidRPr="00A656F0">
              <w:rPr>
                <w:rFonts w:asciiTheme="minorHAnsi" w:hAnsiTheme="minorHAnsi" w:cstheme="minorHAnsi"/>
                <w:b/>
                <w:snapToGrid/>
                <w:szCs w:val="24"/>
              </w:rPr>
              <w:t>Navigate to</w:t>
            </w:r>
            <w:r w:rsidR="00A656F0">
              <w:rPr>
                <w:rFonts w:asciiTheme="minorHAnsi" w:hAnsiTheme="minorHAnsi" w:cstheme="minorHAnsi"/>
                <w:snapToGrid/>
                <w:szCs w:val="24"/>
              </w:rPr>
              <w:t xml:space="preserve"> </w:t>
            </w:r>
            <w:r w:rsidR="00891E87">
              <w:rPr>
                <w:rFonts w:asciiTheme="minorHAnsi" w:hAnsiTheme="minorHAnsi" w:cstheme="minorHAnsi"/>
                <w:snapToGrid/>
                <w:szCs w:val="24"/>
              </w:rPr>
              <w:t>the blue link to see a list of available topics.</w:t>
            </w:r>
          </w:p>
          <w:p w14:paraId="4B1D5971" w14:textId="56B2E8E5" w:rsidR="00891E87" w:rsidRDefault="00A656F0" w:rsidP="005036E7">
            <w:pPr>
              <w:autoSpaceDE w:val="0"/>
              <w:autoSpaceDN w:val="0"/>
              <w:adjustRightInd w:val="0"/>
              <w:rPr>
                <w:rFonts w:asciiTheme="minorHAnsi" w:hAnsiTheme="minorHAnsi" w:cstheme="minorHAnsi"/>
                <w:snapToGrid/>
                <w:szCs w:val="24"/>
              </w:rPr>
            </w:pPr>
            <w:r w:rsidRPr="00A656F0">
              <w:rPr>
                <w:rFonts w:asciiTheme="minorHAnsi" w:hAnsiTheme="minorHAnsi" w:cstheme="minorHAnsi"/>
                <w:b/>
                <w:snapToGrid/>
                <w:szCs w:val="24"/>
              </w:rPr>
              <w:t>Navigate to</w:t>
            </w:r>
            <w:r>
              <w:rPr>
                <w:rFonts w:asciiTheme="minorHAnsi" w:hAnsiTheme="minorHAnsi" w:cstheme="minorHAnsi"/>
                <w:snapToGrid/>
                <w:szCs w:val="24"/>
              </w:rPr>
              <w:t xml:space="preserve"> </w:t>
            </w:r>
            <w:r w:rsidR="00891E87">
              <w:rPr>
                <w:rFonts w:asciiTheme="minorHAnsi" w:hAnsiTheme="minorHAnsi" w:cstheme="minorHAnsi"/>
                <w:snapToGrid/>
                <w:szCs w:val="24"/>
              </w:rPr>
              <w:t>How the STC Library Can Help</w:t>
            </w:r>
            <w:r>
              <w:rPr>
                <w:rFonts w:asciiTheme="minorHAnsi" w:hAnsiTheme="minorHAnsi" w:cstheme="minorHAnsi"/>
                <w:snapToGrid/>
                <w:szCs w:val="24"/>
              </w:rPr>
              <w:t xml:space="preserve"> and click on the blue link to view</w:t>
            </w:r>
            <w:r w:rsidR="00891E87">
              <w:rPr>
                <w:rFonts w:asciiTheme="minorHAnsi" w:hAnsiTheme="minorHAnsi" w:cstheme="minorHAnsi"/>
                <w:snapToGrid/>
                <w:szCs w:val="24"/>
              </w:rPr>
              <w:t>.</w:t>
            </w:r>
          </w:p>
          <w:p w14:paraId="207F1578" w14:textId="3D30027D" w:rsidR="009C4B7F" w:rsidRDefault="00503407" w:rsidP="005036E7">
            <w:pPr>
              <w:autoSpaceDE w:val="0"/>
              <w:autoSpaceDN w:val="0"/>
              <w:adjustRightInd w:val="0"/>
              <w:rPr>
                <w:rFonts w:asciiTheme="minorHAnsi" w:hAnsiTheme="minorHAnsi" w:cstheme="minorHAnsi"/>
                <w:snapToGrid/>
                <w:szCs w:val="24"/>
              </w:rPr>
            </w:pPr>
            <w:r>
              <w:rPr>
                <w:rFonts w:asciiTheme="minorHAnsi" w:hAnsiTheme="minorHAnsi" w:cstheme="minorHAnsi"/>
                <w:b/>
                <w:snapToGrid/>
                <w:szCs w:val="24"/>
              </w:rPr>
              <w:t>HYBRID--</w:t>
            </w:r>
            <w:r w:rsidR="009C4B7F" w:rsidRPr="009C4B7F">
              <w:rPr>
                <w:rFonts w:asciiTheme="minorHAnsi" w:hAnsiTheme="minorHAnsi" w:cstheme="minorHAnsi"/>
                <w:b/>
                <w:snapToGrid/>
                <w:szCs w:val="24"/>
              </w:rPr>
              <w:t>Navigate</w:t>
            </w:r>
            <w:r w:rsidR="00891E87" w:rsidRPr="009C4B7F">
              <w:rPr>
                <w:rFonts w:asciiTheme="minorHAnsi" w:hAnsiTheme="minorHAnsi" w:cstheme="minorHAnsi"/>
                <w:b/>
                <w:snapToGrid/>
                <w:szCs w:val="24"/>
              </w:rPr>
              <w:t xml:space="preserve"> </w:t>
            </w:r>
            <w:r w:rsidR="009C4B7F" w:rsidRPr="009C4B7F">
              <w:rPr>
                <w:rFonts w:asciiTheme="minorHAnsi" w:hAnsiTheme="minorHAnsi" w:cstheme="minorHAnsi"/>
                <w:b/>
                <w:snapToGrid/>
                <w:szCs w:val="24"/>
              </w:rPr>
              <w:t>to</w:t>
            </w:r>
            <w:r w:rsidR="009C4B7F">
              <w:rPr>
                <w:rFonts w:asciiTheme="minorHAnsi" w:hAnsiTheme="minorHAnsi" w:cstheme="minorHAnsi"/>
                <w:snapToGrid/>
                <w:szCs w:val="24"/>
              </w:rPr>
              <w:t xml:space="preserve"> </w:t>
            </w:r>
            <w:r w:rsidR="00891E87">
              <w:rPr>
                <w:rFonts w:asciiTheme="minorHAnsi" w:hAnsiTheme="minorHAnsi" w:cstheme="minorHAnsi"/>
                <w:snapToGrid/>
                <w:szCs w:val="24"/>
              </w:rPr>
              <w:t xml:space="preserve">Step-by-Step Approach </w:t>
            </w:r>
            <w:r w:rsidR="009C4B7F">
              <w:rPr>
                <w:rFonts w:asciiTheme="minorHAnsi" w:hAnsiTheme="minorHAnsi" w:cstheme="minorHAnsi"/>
                <w:snapToGrid/>
                <w:szCs w:val="24"/>
              </w:rPr>
              <w:t>to Writing the Research Project and read. There are several documents, but each step is a separate document.</w:t>
            </w:r>
          </w:p>
          <w:p w14:paraId="7FF145B6" w14:textId="23F4898D" w:rsidR="00891E87" w:rsidRDefault="00503407" w:rsidP="005036E7">
            <w:pPr>
              <w:autoSpaceDE w:val="0"/>
              <w:autoSpaceDN w:val="0"/>
              <w:adjustRightInd w:val="0"/>
              <w:rPr>
                <w:rFonts w:asciiTheme="minorHAnsi" w:hAnsiTheme="minorHAnsi" w:cstheme="minorHAnsi"/>
                <w:b/>
                <w:snapToGrid/>
                <w:szCs w:val="24"/>
              </w:rPr>
            </w:pPr>
            <w:r>
              <w:rPr>
                <w:rFonts w:asciiTheme="minorHAnsi" w:hAnsiTheme="minorHAnsi" w:cstheme="minorHAnsi"/>
                <w:b/>
                <w:snapToGrid/>
                <w:szCs w:val="24"/>
              </w:rPr>
              <w:t>HYBRID--</w:t>
            </w:r>
            <w:r w:rsidR="00891E87">
              <w:rPr>
                <w:rFonts w:asciiTheme="minorHAnsi" w:hAnsiTheme="minorHAnsi" w:cstheme="minorHAnsi"/>
                <w:b/>
                <w:snapToGrid/>
                <w:szCs w:val="24"/>
              </w:rPr>
              <w:t>Click MLA and Works Cited Folder.</w:t>
            </w:r>
          </w:p>
          <w:p w14:paraId="660C48EE" w14:textId="3FB9E096" w:rsidR="00891E87" w:rsidRDefault="00891E87" w:rsidP="005036E7">
            <w:pPr>
              <w:autoSpaceDE w:val="0"/>
              <w:autoSpaceDN w:val="0"/>
              <w:adjustRightInd w:val="0"/>
              <w:rPr>
                <w:rFonts w:asciiTheme="minorHAnsi" w:hAnsiTheme="minorHAnsi" w:cstheme="minorHAnsi"/>
                <w:snapToGrid/>
                <w:szCs w:val="24"/>
              </w:rPr>
            </w:pPr>
            <w:r w:rsidRPr="004469B3">
              <w:rPr>
                <w:rFonts w:asciiTheme="minorHAnsi" w:hAnsiTheme="minorHAnsi" w:cstheme="minorHAnsi"/>
                <w:b/>
                <w:snapToGrid/>
                <w:szCs w:val="24"/>
              </w:rPr>
              <w:t>Watch</w:t>
            </w:r>
            <w:r w:rsidRPr="00E2328A">
              <w:rPr>
                <w:rFonts w:asciiTheme="minorHAnsi" w:hAnsiTheme="minorHAnsi" w:cstheme="minorHAnsi"/>
                <w:snapToGrid/>
                <w:szCs w:val="24"/>
              </w:rPr>
              <w:t xml:space="preserve"> the MLA videos.</w:t>
            </w:r>
          </w:p>
          <w:p w14:paraId="0056CF5F" w14:textId="42291E37" w:rsidR="00891E87" w:rsidRDefault="00891E87" w:rsidP="005036E7">
            <w:pPr>
              <w:autoSpaceDE w:val="0"/>
              <w:autoSpaceDN w:val="0"/>
              <w:adjustRightInd w:val="0"/>
              <w:rPr>
                <w:rFonts w:asciiTheme="minorHAnsi" w:hAnsiTheme="minorHAnsi" w:cstheme="minorHAnsi"/>
                <w:snapToGrid/>
                <w:szCs w:val="24"/>
              </w:rPr>
            </w:pPr>
            <w:r w:rsidRPr="004469B3">
              <w:rPr>
                <w:rFonts w:asciiTheme="minorHAnsi" w:hAnsiTheme="minorHAnsi" w:cstheme="minorHAnsi"/>
                <w:b/>
                <w:snapToGrid/>
                <w:szCs w:val="24"/>
              </w:rPr>
              <w:t>Click</w:t>
            </w:r>
            <w:r>
              <w:rPr>
                <w:rFonts w:asciiTheme="minorHAnsi" w:hAnsiTheme="minorHAnsi" w:cstheme="minorHAnsi"/>
                <w:snapToGrid/>
                <w:szCs w:val="24"/>
              </w:rPr>
              <w:t xml:space="preserve"> on the blue link and c</w:t>
            </w:r>
            <w:r w:rsidRPr="00E2328A">
              <w:rPr>
                <w:rFonts w:asciiTheme="minorHAnsi" w:hAnsiTheme="minorHAnsi" w:cstheme="minorHAnsi"/>
                <w:snapToGrid/>
                <w:szCs w:val="24"/>
              </w:rPr>
              <w:t>omplete the exercise CHAPTER THREE:  USING QUOTATIONS AND DOCUMENTATION IN YOUR ESSAYS. For the odd questions, use OWL Purdue</w:t>
            </w:r>
            <w:r>
              <w:rPr>
                <w:rFonts w:asciiTheme="minorHAnsi" w:hAnsiTheme="minorHAnsi" w:cstheme="minorHAnsi"/>
                <w:snapToGrid/>
                <w:szCs w:val="24"/>
              </w:rPr>
              <w:t xml:space="preserve"> to help with creating t</w:t>
            </w:r>
            <w:r w:rsidR="00BA2D41">
              <w:rPr>
                <w:rFonts w:asciiTheme="minorHAnsi" w:hAnsiTheme="minorHAnsi" w:cstheme="minorHAnsi"/>
                <w:snapToGrid/>
                <w:szCs w:val="24"/>
              </w:rPr>
              <w:t>he works cited.  Click on the OW</w:t>
            </w:r>
            <w:r>
              <w:rPr>
                <w:rFonts w:asciiTheme="minorHAnsi" w:hAnsiTheme="minorHAnsi" w:cstheme="minorHAnsi"/>
                <w:snapToGrid/>
                <w:szCs w:val="24"/>
              </w:rPr>
              <w:t xml:space="preserve">L Purdue link on the left menu. </w:t>
            </w:r>
            <w:r w:rsidRPr="00E2328A">
              <w:rPr>
                <w:rFonts w:asciiTheme="minorHAnsi" w:hAnsiTheme="minorHAnsi" w:cstheme="minorHAnsi"/>
                <w:snapToGrid/>
                <w:szCs w:val="24"/>
              </w:rPr>
              <w:t xml:space="preserve"> For the even numbers, use pages 42-44 in </w:t>
            </w:r>
            <w:r w:rsidRPr="00E2328A">
              <w:rPr>
                <w:rFonts w:asciiTheme="minorHAnsi" w:hAnsiTheme="minorHAnsi" w:cstheme="minorHAnsi"/>
                <w:i/>
                <w:snapToGrid/>
                <w:szCs w:val="24"/>
              </w:rPr>
              <w:t>Writing about Literature</w:t>
            </w:r>
            <w:r w:rsidRPr="00E2328A">
              <w:rPr>
                <w:rFonts w:asciiTheme="minorHAnsi" w:hAnsiTheme="minorHAnsi" w:cstheme="minorHAnsi"/>
                <w:snapToGrid/>
                <w:szCs w:val="24"/>
              </w:rPr>
              <w:t xml:space="preserve"> to complete the in-text citations</w:t>
            </w:r>
            <w:r>
              <w:rPr>
                <w:rFonts w:asciiTheme="minorHAnsi" w:hAnsiTheme="minorHAnsi" w:cstheme="minorHAnsi"/>
                <w:snapToGrid/>
                <w:szCs w:val="24"/>
              </w:rPr>
              <w:t xml:space="preserve"> or textnotes</w:t>
            </w:r>
            <w:r w:rsidRPr="00E2328A">
              <w:rPr>
                <w:rFonts w:asciiTheme="minorHAnsi" w:hAnsiTheme="minorHAnsi" w:cstheme="minorHAnsi"/>
                <w:snapToGrid/>
                <w:szCs w:val="24"/>
              </w:rPr>
              <w:t xml:space="preserve">. </w:t>
            </w:r>
            <w:r w:rsidR="00A543B1">
              <w:rPr>
                <w:rFonts w:asciiTheme="minorHAnsi" w:hAnsiTheme="minorHAnsi" w:cstheme="minorHAnsi"/>
                <w:snapToGrid/>
                <w:szCs w:val="24"/>
              </w:rPr>
              <w:t>Bring to class.</w:t>
            </w:r>
          </w:p>
          <w:p w14:paraId="32BC274F" w14:textId="77777777" w:rsidR="00503407" w:rsidRDefault="00503407" w:rsidP="005B2837">
            <w:pPr>
              <w:autoSpaceDE w:val="0"/>
              <w:autoSpaceDN w:val="0"/>
              <w:adjustRightInd w:val="0"/>
              <w:snapToGrid w:val="0"/>
              <w:rPr>
                <w:rFonts w:asciiTheme="minorHAnsi" w:hAnsiTheme="minorHAnsi" w:cstheme="minorHAnsi"/>
                <w:snapToGrid/>
                <w:szCs w:val="24"/>
              </w:rPr>
            </w:pPr>
            <w:r>
              <w:rPr>
                <w:rFonts w:asciiTheme="minorHAnsi" w:hAnsiTheme="minorHAnsi" w:cstheme="minorHAnsi"/>
                <w:b/>
                <w:snapToGrid/>
                <w:szCs w:val="24"/>
              </w:rPr>
              <w:t>HYBRID--</w:t>
            </w:r>
            <w:r w:rsidR="00891E87" w:rsidRPr="004C7710">
              <w:rPr>
                <w:rFonts w:asciiTheme="minorHAnsi" w:hAnsiTheme="minorHAnsi" w:cstheme="minorHAnsi"/>
                <w:b/>
                <w:snapToGrid/>
                <w:szCs w:val="24"/>
              </w:rPr>
              <w:t xml:space="preserve">Submit </w:t>
            </w:r>
            <w:r w:rsidR="00891E87" w:rsidRPr="00E2328A">
              <w:rPr>
                <w:rFonts w:asciiTheme="minorHAnsi" w:hAnsiTheme="minorHAnsi" w:cstheme="minorHAnsi"/>
                <w:snapToGrid/>
                <w:szCs w:val="24"/>
              </w:rPr>
              <w:t xml:space="preserve">the topic for the Research Project in the </w:t>
            </w:r>
            <w:r w:rsidR="00050422">
              <w:rPr>
                <w:rFonts w:asciiTheme="minorHAnsi" w:hAnsiTheme="minorHAnsi" w:cstheme="minorHAnsi"/>
                <w:snapToGrid/>
                <w:szCs w:val="24"/>
              </w:rPr>
              <w:t xml:space="preserve">assignment </w:t>
            </w:r>
            <w:r w:rsidR="00891E87" w:rsidRPr="00E2328A">
              <w:rPr>
                <w:rFonts w:asciiTheme="minorHAnsi" w:hAnsiTheme="minorHAnsi" w:cstheme="minorHAnsi"/>
                <w:snapToGrid/>
                <w:szCs w:val="24"/>
              </w:rPr>
              <w:t>box.</w:t>
            </w:r>
          </w:p>
          <w:p w14:paraId="3E43432A" w14:textId="7EECFC68" w:rsidR="00E25EE2" w:rsidRPr="00A704F3" w:rsidRDefault="00A704F3" w:rsidP="005B2837">
            <w:pPr>
              <w:autoSpaceDE w:val="0"/>
              <w:autoSpaceDN w:val="0"/>
              <w:adjustRightInd w:val="0"/>
              <w:snapToGrid w:val="0"/>
              <w:rPr>
                <w:rFonts w:asciiTheme="minorHAnsi" w:hAnsiTheme="minorHAnsi" w:cstheme="minorHAnsi"/>
                <w:bCs/>
                <w:szCs w:val="24"/>
              </w:rPr>
            </w:pPr>
            <w:r>
              <w:rPr>
                <w:rFonts w:asciiTheme="minorHAnsi" w:hAnsiTheme="minorHAnsi" w:cstheme="minorHAnsi"/>
                <w:b/>
                <w:bCs/>
                <w:szCs w:val="24"/>
                <w:bdr w:val="none" w:sz="0" w:space="0" w:color="auto" w:frame="1"/>
              </w:rPr>
              <w:t>In Writing about Literature, r</w:t>
            </w:r>
            <w:r w:rsidR="000B1FEA" w:rsidRPr="00A704F3">
              <w:rPr>
                <w:rFonts w:asciiTheme="minorHAnsi" w:hAnsiTheme="minorHAnsi" w:cstheme="minorHAnsi"/>
                <w:b/>
                <w:bCs/>
                <w:szCs w:val="24"/>
                <w:bdr w:val="none" w:sz="0" w:space="0" w:color="auto" w:frame="1"/>
              </w:rPr>
              <w:t>ead</w:t>
            </w:r>
            <w:r w:rsidR="000B1FEA" w:rsidRPr="00A704F3">
              <w:rPr>
                <w:rFonts w:asciiTheme="minorHAnsi" w:hAnsiTheme="minorHAnsi" w:cstheme="minorHAnsi"/>
                <w:szCs w:val="24"/>
                <w:bdr w:val="none" w:sz="0" w:space="0" w:color="auto" w:frame="1"/>
              </w:rPr>
              <w:t xml:space="preserve"> Chapter</w:t>
            </w:r>
            <w:r w:rsidR="000B1FEA" w:rsidRPr="00A704F3">
              <w:rPr>
                <w:rStyle w:val="apple-converted-space"/>
                <w:rFonts w:asciiTheme="minorHAnsi" w:hAnsiTheme="minorHAnsi" w:cstheme="minorHAnsi"/>
                <w:szCs w:val="24"/>
                <w:bdr w:val="none" w:sz="0" w:space="0" w:color="auto" w:frame="1"/>
              </w:rPr>
              <w:t> </w:t>
            </w:r>
            <w:r w:rsidR="000B1FEA" w:rsidRPr="00A704F3">
              <w:rPr>
                <w:rFonts w:asciiTheme="minorHAnsi" w:hAnsiTheme="minorHAnsi" w:cstheme="minorHAnsi"/>
                <w:szCs w:val="24"/>
                <w:bdr w:val="none" w:sz="0" w:space="0" w:color="auto" w:frame="1"/>
              </w:rPr>
              <w:t>9</w:t>
            </w:r>
            <w:r w:rsidR="000B1FEA" w:rsidRPr="00A704F3">
              <w:rPr>
                <w:rStyle w:val="apple-converted-space"/>
                <w:rFonts w:asciiTheme="minorHAnsi" w:hAnsiTheme="minorHAnsi" w:cstheme="minorHAnsi"/>
                <w:szCs w:val="24"/>
                <w:bdr w:val="none" w:sz="0" w:space="0" w:color="auto" w:frame="1"/>
              </w:rPr>
              <w:t> </w:t>
            </w:r>
            <w:r w:rsidR="000B1FEA" w:rsidRPr="00A704F3">
              <w:rPr>
                <w:rFonts w:asciiTheme="minorHAnsi" w:hAnsiTheme="minorHAnsi" w:cstheme="minorHAnsi"/>
                <w:szCs w:val="24"/>
                <w:bdr w:val="none" w:sz="0" w:space="0" w:color="auto" w:frame="1"/>
              </w:rPr>
              <w:t>“Analyzing</w:t>
            </w:r>
            <w:r w:rsidR="00AC309F">
              <w:rPr>
                <w:rFonts w:asciiTheme="minorHAnsi" w:hAnsiTheme="minorHAnsi" w:cstheme="minorHAnsi"/>
                <w:szCs w:val="24"/>
                <w:bdr w:val="none" w:sz="0" w:space="0" w:color="auto" w:frame="1"/>
              </w:rPr>
              <w:t xml:space="preserve"> P</w:t>
            </w:r>
            <w:r w:rsidR="000B1FEA" w:rsidRPr="00A704F3">
              <w:rPr>
                <w:rFonts w:asciiTheme="minorHAnsi" w:hAnsiTheme="minorHAnsi" w:cstheme="minorHAnsi"/>
                <w:szCs w:val="24"/>
                <w:bdr w:val="none" w:sz="0" w:space="0" w:color="auto" w:frame="1"/>
              </w:rPr>
              <w:t>oetry”</w:t>
            </w:r>
            <w:r w:rsidR="000B1FEA" w:rsidRPr="00A704F3">
              <w:rPr>
                <w:rStyle w:val="apple-converted-space"/>
                <w:rFonts w:asciiTheme="minorHAnsi" w:hAnsiTheme="minorHAnsi" w:cstheme="minorHAnsi"/>
                <w:szCs w:val="24"/>
                <w:bdr w:val="none" w:sz="0" w:space="0" w:color="auto" w:frame="1"/>
              </w:rPr>
              <w:t> </w:t>
            </w:r>
            <w:r w:rsidR="00AC309F">
              <w:rPr>
                <w:rStyle w:val="apple-converted-space"/>
                <w:rFonts w:asciiTheme="minorHAnsi" w:hAnsiTheme="minorHAnsi" w:cstheme="minorHAnsi"/>
                <w:szCs w:val="24"/>
                <w:bdr w:val="none" w:sz="0" w:space="0" w:color="auto" w:frame="1"/>
              </w:rPr>
              <w:t>and c</w:t>
            </w:r>
            <w:r w:rsidR="000B1FEA" w:rsidRPr="00A704F3">
              <w:rPr>
                <w:rFonts w:asciiTheme="minorHAnsi" w:hAnsiTheme="minorHAnsi" w:cstheme="minorHAnsi"/>
                <w:szCs w:val="24"/>
                <w:bdr w:val="none" w:sz="0" w:space="0" w:color="auto" w:frame="1"/>
              </w:rPr>
              <w:t>omplete</w:t>
            </w:r>
            <w:r w:rsidR="000B1FEA" w:rsidRPr="00A704F3">
              <w:rPr>
                <w:rStyle w:val="apple-converted-space"/>
                <w:rFonts w:asciiTheme="minorHAnsi" w:hAnsiTheme="minorHAnsi" w:cstheme="minorHAnsi"/>
                <w:szCs w:val="24"/>
                <w:bdr w:val="none" w:sz="0" w:space="0" w:color="auto" w:frame="1"/>
              </w:rPr>
              <w:t> </w:t>
            </w:r>
            <w:r w:rsidR="000B1FEA" w:rsidRPr="00A704F3">
              <w:rPr>
                <w:rFonts w:asciiTheme="minorHAnsi" w:hAnsiTheme="minorHAnsi" w:cstheme="minorHAnsi"/>
                <w:szCs w:val="24"/>
                <w:bdr w:val="none" w:sz="0" w:space="0" w:color="auto" w:frame="1"/>
              </w:rPr>
              <w:t>“Exercise on Explicating a Poem on page</w:t>
            </w:r>
            <w:r w:rsidR="000B1FEA" w:rsidRPr="00A704F3">
              <w:rPr>
                <w:rStyle w:val="apple-converted-space"/>
                <w:rFonts w:asciiTheme="minorHAnsi" w:hAnsiTheme="minorHAnsi" w:cstheme="minorHAnsi"/>
                <w:szCs w:val="24"/>
                <w:bdr w:val="none" w:sz="0" w:space="0" w:color="auto" w:frame="1"/>
              </w:rPr>
              <w:t> </w:t>
            </w:r>
            <w:r w:rsidR="000B1FEA" w:rsidRPr="00A704F3">
              <w:rPr>
                <w:rFonts w:asciiTheme="minorHAnsi" w:hAnsiTheme="minorHAnsi" w:cstheme="minorHAnsi"/>
                <w:szCs w:val="24"/>
                <w:bdr w:val="none" w:sz="0" w:space="0" w:color="auto" w:frame="1"/>
              </w:rPr>
              <w:t>185-186. Bring the completed exercise to class for discussion.</w:t>
            </w:r>
          </w:p>
        </w:tc>
        <w:tc>
          <w:tcPr>
            <w:tcW w:w="1710" w:type="dxa"/>
          </w:tcPr>
          <w:p w14:paraId="35746E63" w14:textId="77777777" w:rsidR="00891E87" w:rsidRPr="00E2328A" w:rsidRDefault="00891E87" w:rsidP="003F35C2">
            <w:pPr>
              <w:rPr>
                <w:rFonts w:asciiTheme="minorHAnsi" w:hAnsiTheme="minorHAnsi" w:cstheme="minorHAnsi"/>
                <w:szCs w:val="24"/>
              </w:rPr>
            </w:pPr>
          </w:p>
        </w:tc>
      </w:tr>
      <w:tr w:rsidR="00891E87" w:rsidRPr="00E2328A" w14:paraId="05230A09" w14:textId="77777777" w:rsidTr="005A1713">
        <w:tc>
          <w:tcPr>
            <w:tcW w:w="1314" w:type="dxa"/>
          </w:tcPr>
          <w:p w14:paraId="7E5781AD" w14:textId="77777777" w:rsidR="00DA5DE1" w:rsidRDefault="009D2E8C" w:rsidP="00DA5DE1">
            <w:pPr>
              <w:rPr>
                <w:rFonts w:asciiTheme="minorHAnsi" w:hAnsiTheme="minorHAnsi" w:cstheme="minorHAnsi"/>
                <w:b/>
                <w:bCs/>
                <w:szCs w:val="24"/>
              </w:rPr>
            </w:pPr>
            <w:r>
              <w:rPr>
                <w:rFonts w:asciiTheme="minorHAnsi" w:hAnsiTheme="minorHAnsi" w:cstheme="minorHAnsi"/>
                <w:b/>
                <w:bCs/>
                <w:szCs w:val="24"/>
              </w:rPr>
              <w:t>Week 3</w:t>
            </w:r>
          </w:p>
          <w:p w14:paraId="08DF66AA" w14:textId="77777777" w:rsidR="009D2E8C" w:rsidRDefault="009D2E8C" w:rsidP="00DA5DE1">
            <w:pPr>
              <w:rPr>
                <w:rFonts w:asciiTheme="minorHAnsi" w:hAnsiTheme="minorHAnsi" w:cstheme="minorHAnsi"/>
                <w:b/>
                <w:bCs/>
                <w:szCs w:val="24"/>
              </w:rPr>
            </w:pPr>
            <w:r>
              <w:rPr>
                <w:rFonts w:asciiTheme="minorHAnsi" w:hAnsiTheme="minorHAnsi" w:cstheme="minorHAnsi"/>
                <w:b/>
                <w:bCs/>
                <w:szCs w:val="24"/>
              </w:rPr>
              <w:t>September 1-6</w:t>
            </w:r>
          </w:p>
          <w:p w14:paraId="0D39BF84" w14:textId="4356C24F" w:rsidR="009D2E8C" w:rsidRPr="00E2328A" w:rsidRDefault="009D2E8C" w:rsidP="00DA5DE1">
            <w:pPr>
              <w:rPr>
                <w:rFonts w:asciiTheme="minorHAnsi" w:hAnsiTheme="minorHAnsi" w:cstheme="minorHAnsi"/>
                <w:b/>
                <w:bCs/>
                <w:szCs w:val="24"/>
              </w:rPr>
            </w:pPr>
            <w:r>
              <w:rPr>
                <w:rFonts w:asciiTheme="minorHAnsi" w:hAnsiTheme="minorHAnsi" w:cstheme="minorHAnsi"/>
                <w:b/>
                <w:bCs/>
                <w:szCs w:val="24"/>
              </w:rPr>
              <w:t>Class Day September 7</w:t>
            </w:r>
          </w:p>
        </w:tc>
        <w:tc>
          <w:tcPr>
            <w:tcW w:w="2016" w:type="dxa"/>
          </w:tcPr>
          <w:p w14:paraId="5AC9FEF0" w14:textId="168AAFB7" w:rsidR="004C7710" w:rsidRDefault="004C7710" w:rsidP="00D82129">
            <w:pPr>
              <w:rPr>
                <w:rFonts w:asciiTheme="minorHAnsi" w:hAnsiTheme="minorHAnsi" w:cstheme="minorHAnsi"/>
                <w:bCs/>
                <w:szCs w:val="24"/>
              </w:rPr>
            </w:pPr>
          </w:p>
          <w:p w14:paraId="722F1A6B" w14:textId="77777777" w:rsidR="00891E87" w:rsidRPr="00E2328A" w:rsidRDefault="00891E87" w:rsidP="00D82129">
            <w:pPr>
              <w:rPr>
                <w:rFonts w:asciiTheme="minorHAnsi" w:hAnsiTheme="minorHAnsi" w:cstheme="minorHAnsi"/>
                <w:bCs/>
                <w:szCs w:val="24"/>
              </w:rPr>
            </w:pPr>
            <w:r w:rsidRPr="00E2328A">
              <w:rPr>
                <w:rFonts w:asciiTheme="minorHAnsi" w:hAnsiTheme="minorHAnsi" w:cstheme="minorHAnsi"/>
                <w:bCs/>
                <w:szCs w:val="24"/>
              </w:rPr>
              <w:t>Romanticism</w:t>
            </w:r>
          </w:p>
          <w:p w14:paraId="14157588" w14:textId="77777777" w:rsidR="00891E87" w:rsidRPr="00E2328A" w:rsidRDefault="00891E87" w:rsidP="00D82129">
            <w:pPr>
              <w:rPr>
                <w:rFonts w:asciiTheme="minorHAnsi" w:hAnsiTheme="minorHAnsi" w:cstheme="minorHAnsi"/>
                <w:bCs/>
                <w:szCs w:val="24"/>
              </w:rPr>
            </w:pPr>
          </w:p>
          <w:p w14:paraId="164AA339" w14:textId="538357A2" w:rsidR="00891E87" w:rsidRDefault="00891E87" w:rsidP="00D82129">
            <w:pPr>
              <w:rPr>
                <w:rFonts w:asciiTheme="minorHAnsi" w:hAnsiTheme="minorHAnsi" w:cstheme="minorHAnsi"/>
                <w:bCs/>
                <w:szCs w:val="24"/>
              </w:rPr>
            </w:pPr>
            <w:r w:rsidRPr="00E2328A">
              <w:rPr>
                <w:rFonts w:asciiTheme="minorHAnsi" w:hAnsiTheme="minorHAnsi" w:cstheme="minorHAnsi"/>
                <w:bCs/>
                <w:szCs w:val="24"/>
              </w:rPr>
              <w:t>Character Analysis</w:t>
            </w:r>
          </w:p>
          <w:p w14:paraId="70C5B625" w14:textId="77777777" w:rsidR="00FC35D2" w:rsidRDefault="00FC35D2" w:rsidP="00D82129">
            <w:pPr>
              <w:rPr>
                <w:rFonts w:asciiTheme="minorHAnsi" w:hAnsiTheme="minorHAnsi" w:cstheme="minorHAnsi"/>
                <w:bCs/>
                <w:szCs w:val="24"/>
              </w:rPr>
            </w:pPr>
          </w:p>
          <w:p w14:paraId="486479C1" w14:textId="77777777" w:rsidR="00891E87" w:rsidRDefault="00891E87" w:rsidP="00D82129">
            <w:pPr>
              <w:rPr>
                <w:rFonts w:asciiTheme="minorHAnsi" w:hAnsiTheme="minorHAnsi" w:cstheme="minorHAnsi"/>
                <w:bCs/>
                <w:szCs w:val="24"/>
              </w:rPr>
            </w:pPr>
          </w:p>
          <w:p w14:paraId="519FB5DB" w14:textId="77777777" w:rsidR="00891E87" w:rsidRDefault="00382857" w:rsidP="00D82129">
            <w:pPr>
              <w:rPr>
                <w:rFonts w:asciiTheme="minorHAnsi" w:hAnsiTheme="minorHAnsi" w:cstheme="minorHAnsi"/>
                <w:bCs/>
                <w:szCs w:val="24"/>
              </w:rPr>
            </w:pPr>
            <w:r>
              <w:rPr>
                <w:rFonts w:asciiTheme="minorHAnsi" w:hAnsiTheme="minorHAnsi" w:cstheme="minorHAnsi"/>
                <w:bCs/>
                <w:szCs w:val="24"/>
              </w:rPr>
              <w:t xml:space="preserve">Norton Readings </w:t>
            </w:r>
          </w:p>
          <w:p w14:paraId="77107D1B" w14:textId="77777777" w:rsidR="00382857" w:rsidRDefault="00382857" w:rsidP="00D82129">
            <w:pPr>
              <w:rPr>
                <w:rFonts w:asciiTheme="minorHAnsi" w:hAnsiTheme="minorHAnsi" w:cstheme="minorHAnsi"/>
                <w:bCs/>
                <w:szCs w:val="24"/>
              </w:rPr>
            </w:pPr>
          </w:p>
          <w:p w14:paraId="4E9C59E3" w14:textId="77777777" w:rsidR="00891E87" w:rsidRPr="00E2328A" w:rsidRDefault="00891E87" w:rsidP="00D82129">
            <w:pPr>
              <w:rPr>
                <w:rFonts w:asciiTheme="minorHAnsi" w:hAnsiTheme="minorHAnsi" w:cstheme="minorHAnsi"/>
                <w:bCs/>
                <w:szCs w:val="24"/>
              </w:rPr>
            </w:pPr>
            <w:r>
              <w:rPr>
                <w:rFonts w:asciiTheme="minorHAnsi" w:hAnsiTheme="minorHAnsi" w:cstheme="minorHAnsi"/>
                <w:bCs/>
                <w:szCs w:val="24"/>
              </w:rPr>
              <w:t>Essay 1</w:t>
            </w:r>
          </w:p>
        </w:tc>
        <w:tc>
          <w:tcPr>
            <w:tcW w:w="4500" w:type="dxa"/>
          </w:tcPr>
          <w:p w14:paraId="12DC0ABB" w14:textId="6A0CA49F" w:rsidR="0078608F" w:rsidRDefault="0078608F" w:rsidP="0078608F">
            <w:pPr>
              <w:autoSpaceDE w:val="0"/>
              <w:autoSpaceDN w:val="0"/>
              <w:adjustRightInd w:val="0"/>
              <w:snapToGrid w:val="0"/>
              <w:rPr>
                <w:rFonts w:asciiTheme="minorHAnsi" w:hAnsiTheme="minorHAnsi" w:cstheme="minorHAnsi"/>
                <w:b/>
                <w:snapToGrid/>
                <w:szCs w:val="24"/>
              </w:rPr>
            </w:pPr>
            <w:r>
              <w:rPr>
                <w:rFonts w:asciiTheme="minorHAnsi" w:hAnsiTheme="minorHAnsi" w:cstheme="minorHAnsi"/>
                <w:b/>
                <w:snapToGrid/>
                <w:szCs w:val="24"/>
              </w:rPr>
              <w:t>Due</w:t>
            </w:r>
            <w:r w:rsidR="00931BA7">
              <w:rPr>
                <w:rFonts w:asciiTheme="minorHAnsi" w:hAnsiTheme="minorHAnsi" w:cstheme="minorHAnsi"/>
                <w:b/>
                <w:snapToGrid/>
                <w:szCs w:val="24"/>
              </w:rPr>
              <w:t xml:space="preserve"> September 6</w:t>
            </w:r>
            <w:r>
              <w:rPr>
                <w:rFonts w:asciiTheme="minorHAnsi" w:hAnsiTheme="minorHAnsi" w:cstheme="minorHAnsi"/>
                <w:b/>
                <w:snapToGrid/>
                <w:szCs w:val="24"/>
              </w:rPr>
              <w:t>, 2022</w:t>
            </w:r>
            <w:r w:rsidR="0071657B">
              <w:rPr>
                <w:rFonts w:asciiTheme="minorHAnsi" w:hAnsiTheme="minorHAnsi" w:cstheme="minorHAnsi"/>
                <w:b/>
                <w:snapToGrid/>
                <w:szCs w:val="24"/>
              </w:rPr>
              <w:t>,</w:t>
            </w:r>
            <w:r>
              <w:rPr>
                <w:rFonts w:asciiTheme="minorHAnsi" w:hAnsiTheme="minorHAnsi" w:cstheme="minorHAnsi"/>
                <w:b/>
                <w:snapToGrid/>
                <w:szCs w:val="24"/>
              </w:rPr>
              <w:t xml:space="preserve"> at 11:59 p.m.</w:t>
            </w:r>
          </w:p>
          <w:p w14:paraId="53F60F20" w14:textId="77777777" w:rsidR="00A66C80" w:rsidRDefault="00A66C80" w:rsidP="00A66C80">
            <w:pPr>
              <w:autoSpaceDE w:val="0"/>
              <w:autoSpaceDN w:val="0"/>
              <w:adjustRightInd w:val="0"/>
              <w:rPr>
                <w:rFonts w:asciiTheme="minorHAnsi" w:hAnsiTheme="minorHAnsi" w:cstheme="minorHAnsi"/>
                <w:snapToGrid/>
                <w:szCs w:val="24"/>
              </w:rPr>
            </w:pPr>
            <w:r w:rsidRPr="005B36FC">
              <w:rPr>
                <w:rFonts w:asciiTheme="minorHAnsi" w:hAnsiTheme="minorHAnsi" w:cstheme="minorHAnsi"/>
                <w:b/>
                <w:snapToGrid/>
                <w:szCs w:val="24"/>
              </w:rPr>
              <w:t xml:space="preserve">In </w:t>
            </w:r>
            <w:r w:rsidRPr="005B36FC">
              <w:rPr>
                <w:rFonts w:asciiTheme="minorHAnsi" w:hAnsiTheme="minorHAnsi" w:cstheme="minorHAnsi"/>
                <w:b/>
                <w:i/>
                <w:snapToGrid/>
                <w:szCs w:val="24"/>
              </w:rPr>
              <w:t>Writing about Literature</w:t>
            </w:r>
            <w:r w:rsidRPr="005B36FC">
              <w:rPr>
                <w:rFonts w:asciiTheme="minorHAnsi" w:hAnsiTheme="minorHAnsi" w:cstheme="minorHAnsi"/>
                <w:b/>
                <w:snapToGrid/>
                <w:szCs w:val="24"/>
              </w:rPr>
              <w:t>,</w:t>
            </w:r>
            <w:r w:rsidRPr="00E2328A">
              <w:rPr>
                <w:rFonts w:asciiTheme="minorHAnsi" w:hAnsiTheme="minorHAnsi" w:cstheme="minorHAnsi"/>
                <w:snapToGrid/>
                <w:szCs w:val="24"/>
              </w:rPr>
              <w:t xml:space="preserve"> </w:t>
            </w:r>
          </w:p>
          <w:p w14:paraId="21AF3071" w14:textId="77777777" w:rsidR="00A66C80" w:rsidRDefault="00A66C80" w:rsidP="00A66C80">
            <w:pPr>
              <w:autoSpaceDE w:val="0"/>
              <w:autoSpaceDN w:val="0"/>
              <w:adjustRightInd w:val="0"/>
              <w:rPr>
                <w:rFonts w:asciiTheme="minorHAnsi" w:hAnsiTheme="minorHAnsi" w:cstheme="minorHAnsi"/>
                <w:snapToGrid/>
                <w:szCs w:val="24"/>
              </w:rPr>
            </w:pPr>
            <w:r>
              <w:rPr>
                <w:rFonts w:asciiTheme="minorHAnsi" w:hAnsiTheme="minorHAnsi" w:cstheme="minorHAnsi"/>
                <w:b/>
                <w:snapToGrid/>
                <w:szCs w:val="24"/>
              </w:rPr>
              <w:t>r</w:t>
            </w:r>
            <w:r w:rsidRPr="00C62F1B">
              <w:rPr>
                <w:rFonts w:asciiTheme="minorHAnsi" w:hAnsiTheme="minorHAnsi" w:cstheme="minorHAnsi"/>
                <w:b/>
                <w:snapToGrid/>
                <w:szCs w:val="24"/>
              </w:rPr>
              <w:t>ead</w:t>
            </w:r>
            <w:r>
              <w:rPr>
                <w:rFonts w:asciiTheme="minorHAnsi" w:hAnsiTheme="minorHAnsi" w:cstheme="minorHAnsi"/>
                <w:b/>
                <w:snapToGrid/>
                <w:szCs w:val="24"/>
              </w:rPr>
              <w:t xml:space="preserve"> </w:t>
            </w:r>
            <w:r w:rsidRPr="00E2328A">
              <w:rPr>
                <w:rFonts w:asciiTheme="minorHAnsi" w:hAnsiTheme="minorHAnsi" w:cstheme="minorHAnsi"/>
                <w:snapToGrid/>
                <w:szCs w:val="24"/>
              </w:rPr>
              <w:t xml:space="preserve">chapter 1(pages 1-14).  The terms in bold will be on </w:t>
            </w:r>
            <w:r>
              <w:rPr>
                <w:rFonts w:asciiTheme="minorHAnsi" w:hAnsiTheme="minorHAnsi" w:cstheme="minorHAnsi"/>
                <w:snapToGrid/>
                <w:szCs w:val="24"/>
              </w:rPr>
              <w:t>Exam 2</w:t>
            </w:r>
            <w:r w:rsidRPr="00E2328A">
              <w:rPr>
                <w:rFonts w:asciiTheme="minorHAnsi" w:hAnsiTheme="minorHAnsi" w:cstheme="minorHAnsi"/>
                <w:snapToGrid/>
                <w:szCs w:val="24"/>
              </w:rPr>
              <w:t>.</w:t>
            </w:r>
          </w:p>
          <w:p w14:paraId="58E23584" w14:textId="77777777" w:rsidR="00A66C80" w:rsidRDefault="00A66C80" w:rsidP="00A66C80">
            <w:pPr>
              <w:autoSpaceDE w:val="0"/>
              <w:autoSpaceDN w:val="0"/>
              <w:adjustRightInd w:val="0"/>
              <w:rPr>
                <w:rFonts w:asciiTheme="minorHAnsi" w:hAnsiTheme="minorHAnsi" w:cstheme="minorHAnsi"/>
                <w:snapToGrid/>
                <w:szCs w:val="24"/>
              </w:rPr>
            </w:pPr>
            <w:r>
              <w:rPr>
                <w:rFonts w:asciiTheme="minorHAnsi" w:hAnsiTheme="minorHAnsi" w:cstheme="minorHAnsi"/>
                <w:b/>
                <w:snapToGrid/>
                <w:szCs w:val="24"/>
              </w:rPr>
              <w:t>r</w:t>
            </w:r>
            <w:r w:rsidRPr="00F32897">
              <w:rPr>
                <w:rFonts w:asciiTheme="minorHAnsi" w:hAnsiTheme="minorHAnsi" w:cstheme="minorHAnsi"/>
                <w:b/>
                <w:snapToGrid/>
                <w:szCs w:val="24"/>
              </w:rPr>
              <w:t>ead</w:t>
            </w:r>
            <w:r w:rsidRPr="00E2328A">
              <w:rPr>
                <w:rFonts w:asciiTheme="minorHAnsi" w:hAnsiTheme="minorHAnsi" w:cstheme="minorHAnsi"/>
                <w:snapToGrid/>
                <w:szCs w:val="24"/>
              </w:rPr>
              <w:t xml:space="preserve"> chapter 4 (pages 51-71) and complete the exercise Analyzing Characters on page 71.  </w:t>
            </w:r>
            <w:r>
              <w:rPr>
                <w:rFonts w:asciiTheme="minorHAnsi" w:hAnsiTheme="minorHAnsi" w:cstheme="minorHAnsi"/>
                <w:snapToGrid/>
                <w:szCs w:val="24"/>
              </w:rPr>
              <w:t>Bring to class for discussion. Bold terms will be on Exam 2</w:t>
            </w:r>
            <w:r w:rsidRPr="00E2328A">
              <w:rPr>
                <w:rFonts w:asciiTheme="minorHAnsi" w:hAnsiTheme="minorHAnsi" w:cstheme="minorHAnsi"/>
                <w:snapToGrid/>
                <w:szCs w:val="24"/>
              </w:rPr>
              <w:t>.</w:t>
            </w:r>
          </w:p>
          <w:p w14:paraId="414AC147" w14:textId="713E926B" w:rsidR="00031E80" w:rsidRDefault="00C34BB1" w:rsidP="0078608F">
            <w:pPr>
              <w:autoSpaceDE w:val="0"/>
              <w:autoSpaceDN w:val="0"/>
              <w:adjustRightInd w:val="0"/>
              <w:snapToGrid w:val="0"/>
              <w:rPr>
                <w:rFonts w:asciiTheme="minorHAnsi" w:hAnsiTheme="minorHAnsi" w:cstheme="minorHAnsi"/>
                <w:b/>
                <w:snapToGrid/>
                <w:szCs w:val="24"/>
              </w:rPr>
            </w:pPr>
            <w:r>
              <w:rPr>
                <w:rFonts w:asciiTheme="minorHAnsi" w:hAnsiTheme="minorHAnsi" w:cstheme="minorHAnsi"/>
                <w:b/>
                <w:snapToGrid/>
                <w:szCs w:val="24"/>
              </w:rPr>
              <w:t>H</w:t>
            </w:r>
            <w:r w:rsidR="00031E80">
              <w:rPr>
                <w:rFonts w:asciiTheme="minorHAnsi" w:hAnsiTheme="minorHAnsi" w:cstheme="minorHAnsi"/>
                <w:b/>
                <w:snapToGrid/>
                <w:szCs w:val="24"/>
              </w:rPr>
              <w:t xml:space="preserve">YBRID—In Blackboard, navigate to </w:t>
            </w:r>
            <w:r w:rsidR="0071657B">
              <w:rPr>
                <w:rFonts w:asciiTheme="minorHAnsi" w:hAnsiTheme="minorHAnsi" w:cstheme="minorHAnsi"/>
                <w:b/>
                <w:snapToGrid/>
                <w:szCs w:val="24"/>
              </w:rPr>
              <w:t>Week 3 Folder</w:t>
            </w:r>
          </w:p>
          <w:p w14:paraId="03816336" w14:textId="77777777" w:rsidR="00C12C6A" w:rsidRDefault="00C12C6A" w:rsidP="00C12C6A">
            <w:pPr>
              <w:rPr>
                <w:rFonts w:asciiTheme="minorHAnsi" w:hAnsiTheme="minorHAnsi" w:cstheme="minorHAnsi"/>
                <w:b/>
                <w:snapToGrid/>
                <w:szCs w:val="24"/>
              </w:rPr>
            </w:pPr>
            <w:r>
              <w:rPr>
                <w:rFonts w:asciiTheme="minorHAnsi" w:hAnsiTheme="minorHAnsi" w:cstheme="minorHAnsi"/>
                <w:b/>
                <w:snapToGrid/>
                <w:szCs w:val="24"/>
              </w:rPr>
              <w:t>HYBRID--</w:t>
            </w:r>
            <w:r w:rsidRPr="005B36FC">
              <w:rPr>
                <w:rFonts w:asciiTheme="minorHAnsi" w:hAnsiTheme="minorHAnsi" w:cstheme="minorHAnsi"/>
                <w:snapToGrid/>
                <w:szCs w:val="24"/>
              </w:rPr>
              <w:t xml:space="preserve">Complete Study Guide for Exam 1 to prepare for the exam.  The </w:t>
            </w:r>
            <w:r>
              <w:rPr>
                <w:rFonts w:asciiTheme="minorHAnsi" w:hAnsiTheme="minorHAnsi" w:cstheme="minorHAnsi"/>
                <w:snapToGrid/>
                <w:szCs w:val="24"/>
              </w:rPr>
              <w:t xml:space="preserve">30-questions multiple-choice </w:t>
            </w:r>
            <w:r w:rsidRPr="005B36FC">
              <w:rPr>
                <w:rFonts w:asciiTheme="minorHAnsi" w:hAnsiTheme="minorHAnsi" w:cstheme="minorHAnsi"/>
                <w:snapToGrid/>
                <w:szCs w:val="24"/>
              </w:rPr>
              <w:t xml:space="preserve">test will cover chapters 2 and 3 in </w:t>
            </w:r>
            <w:r w:rsidRPr="00E729CF">
              <w:rPr>
                <w:rFonts w:asciiTheme="minorHAnsi" w:hAnsiTheme="minorHAnsi" w:cstheme="minorHAnsi"/>
                <w:i/>
                <w:snapToGrid/>
                <w:szCs w:val="24"/>
              </w:rPr>
              <w:t>Writing about Literature</w:t>
            </w:r>
            <w:r w:rsidRPr="005B36FC">
              <w:rPr>
                <w:rFonts w:asciiTheme="minorHAnsi" w:hAnsiTheme="minorHAnsi" w:cstheme="minorHAnsi"/>
                <w:snapToGrid/>
                <w:szCs w:val="24"/>
              </w:rPr>
              <w:t>, the videos and documents from Blackboard.</w:t>
            </w:r>
            <w:r w:rsidRPr="00E2328A">
              <w:rPr>
                <w:rFonts w:asciiTheme="minorHAnsi" w:hAnsiTheme="minorHAnsi" w:cstheme="minorHAnsi"/>
                <w:b/>
                <w:snapToGrid/>
                <w:szCs w:val="24"/>
              </w:rPr>
              <w:t xml:space="preserve"> </w:t>
            </w:r>
          </w:p>
          <w:p w14:paraId="15C7B1B0" w14:textId="77777777" w:rsidR="00C12C6A" w:rsidRPr="00B03CDD" w:rsidRDefault="00C12C6A" w:rsidP="00C12C6A">
            <w:pPr>
              <w:rPr>
                <w:rFonts w:asciiTheme="minorHAnsi" w:hAnsiTheme="minorHAnsi" w:cstheme="minorHAnsi"/>
                <w:b/>
                <w:snapToGrid/>
                <w:szCs w:val="24"/>
              </w:rPr>
            </w:pPr>
            <w:r w:rsidRPr="00B03CDD">
              <w:rPr>
                <w:rFonts w:asciiTheme="minorHAnsi" w:hAnsiTheme="minorHAnsi" w:cstheme="minorHAnsi"/>
                <w:b/>
                <w:snapToGrid/>
                <w:szCs w:val="24"/>
              </w:rPr>
              <w:t>HYBRID</w:t>
            </w:r>
            <w:r>
              <w:rPr>
                <w:rFonts w:asciiTheme="minorHAnsi" w:hAnsiTheme="minorHAnsi" w:cstheme="minorHAnsi"/>
                <w:b/>
                <w:snapToGrid/>
                <w:szCs w:val="24"/>
              </w:rPr>
              <w:t>—Take Exam 1.</w:t>
            </w:r>
          </w:p>
          <w:p w14:paraId="3D40BE19" w14:textId="0DBFEB74" w:rsidR="00721837" w:rsidRDefault="00721837" w:rsidP="0078608F">
            <w:pPr>
              <w:autoSpaceDE w:val="0"/>
              <w:autoSpaceDN w:val="0"/>
              <w:adjustRightInd w:val="0"/>
              <w:snapToGrid w:val="0"/>
              <w:rPr>
                <w:rFonts w:asciiTheme="minorHAnsi" w:hAnsiTheme="minorHAnsi" w:cstheme="minorHAnsi"/>
                <w:bCs/>
                <w:szCs w:val="24"/>
              </w:rPr>
            </w:pPr>
            <w:r w:rsidRPr="00031E80">
              <w:rPr>
                <w:rFonts w:asciiTheme="minorHAnsi" w:hAnsiTheme="minorHAnsi" w:cstheme="minorHAnsi"/>
                <w:b/>
                <w:szCs w:val="24"/>
              </w:rPr>
              <w:t>HYBRID--</w:t>
            </w:r>
            <w:r>
              <w:rPr>
                <w:rFonts w:asciiTheme="minorHAnsi" w:hAnsiTheme="minorHAnsi" w:cstheme="minorHAnsi"/>
                <w:bCs/>
                <w:szCs w:val="24"/>
              </w:rPr>
              <w:t>Puritan vs Enlightenment</w:t>
            </w:r>
          </w:p>
          <w:p w14:paraId="4C82EDC2" w14:textId="77777777" w:rsidR="00D03DA0" w:rsidRDefault="00721837" w:rsidP="00D03DA0">
            <w:pPr>
              <w:autoSpaceDE w:val="0"/>
              <w:autoSpaceDN w:val="0"/>
              <w:adjustRightInd w:val="0"/>
              <w:snapToGrid w:val="0"/>
              <w:rPr>
                <w:rFonts w:asciiTheme="minorHAnsi" w:hAnsiTheme="minorHAnsi" w:cstheme="minorHAnsi"/>
                <w:b/>
                <w:snapToGrid/>
                <w:szCs w:val="24"/>
              </w:rPr>
            </w:pPr>
            <w:r w:rsidRPr="00C12C6A">
              <w:rPr>
                <w:rFonts w:asciiTheme="minorHAnsi" w:hAnsiTheme="minorHAnsi" w:cstheme="minorHAnsi"/>
                <w:b/>
                <w:bCs/>
                <w:szCs w:val="24"/>
              </w:rPr>
              <w:t>Look</w:t>
            </w:r>
            <w:r>
              <w:rPr>
                <w:rFonts w:asciiTheme="minorHAnsi" w:hAnsiTheme="minorHAnsi" w:cstheme="minorHAnsi"/>
                <w:szCs w:val="24"/>
              </w:rPr>
              <w:t xml:space="preserve"> at the videos, especially the </w:t>
            </w:r>
            <w:r w:rsidR="0034012D">
              <w:rPr>
                <w:rFonts w:asciiTheme="minorHAnsi" w:hAnsiTheme="minorHAnsi" w:cstheme="minorHAnsi"/>
                <w:szCs w:val="24"/>
              </w:rPr>
              <w:t>PAL chapters 1 and 2. Be ready to discuss in class.</w:t>
            </w:r>
            <w:r w:rsidR="00D03DA0">
              <w:rPr>
                <w:rFonts w:asciiTheme="minorHAnsi" w:hAnsiTheme="minorHAnsi" w:cstheme="minorHAnsi"/>
                <w:b/>
                <w:snapToGrid/>
                <w:szCs w:val="24"/>
              </w:rPr>
              <w:t xml:space="preserve"> </w:t>
            </w:r>
          </w:p>
          <w:p w14:paraId="0313A9F0" w14:textId="003D58C3" w:rsidR="00D03DA0" w:rsidRPr="00E2328A" w:rsidRDefault="00D03DA0" w:rsidP="00D03DA0">
            <w:pPr>
              <w:autoSpaceDE w:val="0"/>
              <w:autoSpaceDN w:val="0"/>
              <w:adjustRightInd w:val="0"/>
              <w:snapToGrid w:val="0"/>
              <w:rPr>
                <w:rFonts w:asciiTheme="minorHAnsi" w:hAnsiTheme="minorHAnsi" w:cstheme="minorHAnsi"/>
                <w:snapToGrid/>
                <w:szCs w:val="24"/>
              </w:rPr>
            </w:pPr>
            <w:r>
              <w:rPr>
                <w:rFonts w:asciiTheme="minorHAnsi" w:hAnsiTheme="minorHAnsi" w:cstheme="minorHAnsi"/>
                <w:b/>
                <w:snapToGrid/>
                <w:szCs w:val="24"/>
              </w:rPr>
              <w:t>HYBRID--</w:t>
            </w:r>
            <w:r w:rsidRPr="00F32897">
              <w:rPr>
                <w:rFonts w:asciiTheme="minorHAnsi" w:hAnsiTheme="minorHAnsi" w:cstheme="minorHAnsi"/>
                <w:b/>
                <w:snapToGrid/>
                <w:szCs w:val="24"/>
              </w:rPr>
              <w:t>Read</w:t>
            </w:r>
            <w:r w:rsidRPr="00E2328A">
              <w:rPr>
                <w:rFonts w:asciiTheme="minorHAnsi" w:hAnsiTheme="minorHAnsi" w:cstheme="minorHAnsi"/>
                <w:snapToGrid/>
                <w:szCs w:val="24"/>
              </w:rPr>
              <w:t xml:space="preserve"> the History document 1820-1865.</w:t>
            </w:r>
          </w:p>
          <w:p w14:paraId="03A6B755" w14:textId="48C33D5D" w:rsidR="00D03DA0" w:rsidRDefault="00D03DA0" w:rsidP="00D03DA0">
            <w:pPr>
              <w:autoSpaceDE w:val="0"/>
              <w:autoSpaceDN w:val="0"/>
              <w:adjustRightInd w:val="0"/>
              <w:snapToGrid w:val="0"/>
              <w:rPr>
                <w:rFonts w:asciiTheme="minorHAnsi" w:hAnsiTheme="minorHAnsi" w:cstheme="minorHAnsi"/>
                <w:b/>
                <w:snapToGrid/>
                <w:szCs w:val="24"/>
              </w:rPr>
            </w:pPr>
            <w:r>
              <w:rPr>
                <w:rFonts w:asciiTheme="minorHAnsi" w:hAnsiTheme="minorHAnsi" w:cstheme="minorHAnsi"/>
                <w:b/>
                <w:snapToGrid/>
                <w:szCs w:val="24"/>
              </w:rPr>
              <w:t>HYBRID--</w:t>
            </w:r>
            <w:r w:rsidRPr="00F32897">
              <w:rPr>
                <w:rFonts w:asciiTheme="minorHAnsi" w:hAnsiTheme="minorHAnsi" w:cstheme="minorHAnsi"/>
                <w:b/>
                <w:snapToGrid/>
                <w:szCs w:val="24"/>
              </w:rPr>
              <w:t>Look</w:t>
            </w:r>
            <w:r w:rsidRPr="00E2328A">
              <w:rPr>
                <w:rFonts w:asciiTheme="minorHAnsi" w:hAnsiTheme="minorHAnsi" w:cstheme="minorHAnsi"/>
                <w:snapToGrid/>
                <w:szCs w:val="24"/>
              </w:rPr>
              <w:t xml:space="preserve"> at PowerPoint on American Romanticism.</w:t>
            </w:r>
            <w:r w:rsidRPr="00E2328A">
              <w:rPr>
                <w:rFonts w:asciiTheme="minorHAnsi" w:hAnsiTheme="minorHAnsi" w:cstheme="minorHAnsi"/>
                <w:b/>
                <w:snapToGrid/>
                <w:szCs w:val="24"/>
              </w:rPr>
              <w:t xml:space="preserve"> </w:t>
            </w:r>
          </w:p>
          <w:p w14:paraId="0515FB05" w14:textId="374BA750" w:rsidR="00D03DA0" w:rsidRDefault="00D03DA0" w:rsidP="00D03DA0">
            <w:pPr>
              <w:autoSpaceDE w:val="0"/>
              <w:autoSpaceDN w:val="0"/>
              <w:adjustRightInd w:val="0"/>
              <w:snapToGrid w:val="0"/>
              <w:rPr>
                <w:rFonts w:asciiTheme="minorHAnsi" w:hAnsiTheme="minorHAnsi" w:cstheme="minorHAnsi"/>
                <w:b/>
                <w:snapToGrid/>
                <w:szCs w:val="24"/>
              </w:rPr>
            </w:pPr>
            <w:r>
              <w:rPr>
                <w:rFonts w:asciiTheme="minorHAnsi" w:hAnsiTheme="minorHAnsi" w:cstheme="minorHAnsi"/>
                <w:b/>
                <w:snapToGrid/>
                <w:szCs w:val="24"/>
              </w:rPr>
              <w:t>HYBRID--</w:t>
            </w:r>
            <w:r w:rsidRPr="00EB4D22">
              <w:rPr>
                <w:rFonts w:asciiTheme="minorHAnsi" w:hAnsiTheme="minorHAnsi" w:cstheme="minorHAnsi"/>
                <w:b/>
                <w:snapToGrid/>
                <w:szCs w:val="24"/>
              </w:rPr>
              <w:t>Look</w:t>
            </w:r>
            <w:r>
              <w:rPr>
                <w:rFonts w:asciiTheme="minorHAnsi" w:hAnsiTheme="minorHAnsi" w:cstheme="minorHAnsi"/>
                <w:snapToGrid/>
                <w:szCs w:val="24"/>
              </w:rPr>
              <w:t xml:space="preserve"> at Fretag’s triangle.</w:t>
            </w:r>
          </w:p>
          <w:p w14:paraId="1663CF65" w14:textId="4F20F07F" w:rsidR="0078608F" w:rsidRDefault="00E6529D" w:rsidP="0078608F">
            <w:pPr>
              <w:autoSpaceDE w:val="0"/>
              <w:autoSpaceDN w:val="0"/>
              <w:adjustRightInd w:val="0"/>
              <w:rPr>
                <w:rFonts w:asciiTheme="minorHAnsi" w:hAnsiTheme="minorHAnsi" w:cstheme="minorHAnsi"/>
                <w:snapToGrid/>
                <w:szCs w:val="24"/>
              </w:rPr>
            </w:pPr>
            <w:r w:rsidRPr="00E6529D">
              <w:rPr>
                <w:rFonts w:asciiTheme="minorHAnsi" w:hAnsiTheme="minorHAnsi" w:cstheme="minorHAnsi"/>
                <w:b/>
                <w:bCs/>
                <w:snapToGrid/>
                <w:szCs w:val="24"/>
              </w:rPr>
              <w:t>HYBRID--</w:t>
            </w:r>
            <w:r w:rsidRPr="0097761A">
              <w:rPr>
                <w:rFonts w:asciiTheme="minorHAnsi" w:hAnsiTheme="minorHAnsi" w:cstheme="minorHAnsi"/>
                <w:b/>
                <w:bCs/>
                <w:snapToGrid/>
                <w:szCs w:val="24"/>
              </w:rPr>
              <w:t>R</w:t>
            </w:r>
            <w:r w:rsidR="0078608F" w:rsidRPr="0097761A">
              <w:rPr>
                <w:rFonts w:asciiTheme="minorHAnsi" w:hAnsiTheme="minorHAnsi" w:cstheme="minorHAnsi"/>
                <w:b/>
                <w:bCs/>
                <w:snapToGrid/>
                <w:szCs w:val="24"/>
              </w:rPr>
              <w:t>ead</w:t>
            </w:r>
            <w:r w:rsidR="0078608F">
              <w:rPr>
                <w:rFonts w:asciiTheme="minorHAnsi" w:hAnsiTheme="minorHAnsi" w:cstheme="minorHAnsi"/>
                <w:snapToGrid/>
                <w:szCs w:val="24"/>
              </w:rPr>
              <w:t xml:space="preserve"> </w:t>
            </w:r>
          </w:p>
          <w:p w14:paraId="0E181D1A" w14:textId="47E61376" w:rsidR="0078608F" w:rsidRDefault="00031E80" w:rsidP="0078608F">
            <w:pPr>
              <w:autoSpaceDE w:val="0"/>
              <w:autoSpaceDN w:val="0"/>
              <w:adjustRightInd w:val="0"/>
              <w:rPr>
                <w:rFonts w:asciiTheme="minorHAnsi" w:hAnsiTheme="minorHAnsi" w:cstheme="minorHAnsi"/>
                <w:snapToGrid/>
                <w:szCs w:val="24"/>
              </w:rPr>
            </w:pPr>
            <w:r>
              <w:rPr>
                <w:rFonts w:asciiTheme="minorHAnsi" w:hAnsiTheme="minorHAnsi" w:cstheme="minorHAnsi"/>
                <w:snapToGrid/>
                <w:szCs w:val="24"/>
              </w:rPr>
              <w:t>“Young Goodman Brown” (Romanticism)</w:t>
            </w:r>
          </w:p>
          <w:p w14:paraId="4E2125E4" w14:textId="1EF86F11" w:rsidR="0078608F" w:rsidRDefault="0078608F" w:rsidP="0078608F">
            <w:pPr>
              <w:autoSpaceDE w:val="0"/>
              <w:autoSpaceDN w:val="0"/>
              <w:adjustRightInd w:val="0"/>
              <w:rPr>
                <w:rFonts w:asciiTheme="minorHAnsi" w:hAnsiTheme="minorHAnsi" w:cstheme="minorHAnsi"/>
                <w:snapToGrid/>
                <w:szCs w:val="24"/>
              </w:rPr>
            </w:pPr>
            <w:r>
              <w:rPr>
                <w:rFonts w:asciiTheme="minorHAnsi" w:hAnsiTheme="minorHAnsi" w:cstheme="minorHAnsi"/>
                <w:snapToGrid/>
                <w:szCs w:val="24"/>
              </w:rPr>
              <w:t xml:space="preserve"> “The Black Cat” (Romanticism)</w:t>
            </w:r>
          </w:p>
          <w:p w14:paraId="3BC9919A" w14:textId="47F7E7CC" w:rsidR="008E173C" w:rsidRDefault="008E173C" w:rsidP="0078608F">
            <w:pPr>
              <w:autoSpaceDE w:val="0"/>
              <w:autoSpaceDN w:val="0"/>
              <w:adjustRightInd w:val="0"/>
              <w:rPr>
                <w:rFonts w:asciiTheme="minorHAnsi" w:hAnsiTheme="minorHAnsi" w:cstheme="minorHAnsi"/>
                <w:snapToGrid/>
                <w:szCs w:val="24"/>
              </w:rPr>
            </w:pPr>
            <w:r>
              <w:rPr>
                <w:rFonts w:asciiTheme="minorHAnsi" w:hAnsiTheme="minorHAnsi" w:cstheme="minorHAnsi"/>
                <w:snapToGrid/>
                <w:szCs w:val="24"/>
              </w:rPr>
              <w:t>“The Purloined Letter” (Romanticism)</w:t>
            </w:r>
          </w:p>
          <w:p w14:paraId="3F50F6C3" w14:textId="3721C779" w:rsidR="0034012D" w:rsidRPr="00E2328A" w:rsidRDefault="005B5798" w:rsidP="005A1713">
            <w:pPr>
              <w:autoSpaceDE w:val="0"/>
              <w:autoSpaceDN w:val="0"/>
              <w:adjustRightInd w:val="0"/>
              <w:snapToGrid w:val="0"/>
              <w:ind w:left="-104" w:firstLine="104"/>
              <w:rPr>
                <w:rFonts w:asciiTheme="minorHAnsi" w:hAnsiTheme="minorHAnsi" w:cstheme="minorHAnsi"/>
                <w:bCs/>
                <w:szCs w:val="24"/>
              </w:rPr>
            </w:pPr>
            <w:r>
              <w:rPr>
                <w:rFonts w:asciiTheme="minorHAnsi" w:hAnsiTheme="minorHAnsi" w:cstheme="minorHAnsi"/>
                <w:b/>
                <w:snapToGrid/>
                <w:szCs w:val="24"/>
              </w:rPr>
              <w:t xml:space="preserve"> </w:t>
            </w:r>
            <w:r w:rsidR="00BC4673">
              <w:rPr>
                <w:rFonts w:asciiTheme="minorHAnsi" w:hAnsiTheme="minorHAnsi" w:cstheme="minorHAnsi"/>
                <w:b/>
                <w:snapToGrid/>
                <w:szCs w:val="24"/>
              </w:rPr>
              <w:t>HYBRID--</w:t>
            </w:r>
            <w:r w:rsidR="00891E87" w:rsidRPr="005A161C">
              <w:rPr>
                <w:rFonts w:asciiTheme="minorHAnsi" w:hAnsiTheme="minorHAnsi" w:cstheme="minorHAnsi"/>
                <w:b/>
                <w:snapToGrid/>
                <w:szCs w:val="24"/>
              </w:rPr>
              <w:t xml:space="preserve">Essay 1 is due in the assignment </w:t>
            </w:r>
            <w:r>
              <w:rPr>
                <w:rFonts w:asciiTheme="minorHAnsi" w:hAnsiTheme="minorHAnsi" w:cstheme="minorHAnsi"/>
                <w:b/>
                <w:snapToGrid/>
                <w:szCs w:val="24"/>
              </w:rPr>
              <w:t xml:space="preserve">   </w:t>
            </w:r>
            <w:r w:rsidR="00891E87" w:rsidRPr="005A161C">
              <w:rPr>
                <w:rFonts w:asciiTheme="minorHAnsi" w:hAnsiTheme="minorHAnsi" w:cstheme="minorHAnsi"/>
                <w:b/>
                <w:snapToGrid/>
                <w:szCs w:val="24"/>
              </w:rPr>
              <w:t>box.</w:t>
            </w:r>
            <w:r w:rsidR="00891E87">
              <w:rPr>
                <w:rFonts w:asciiTheme="minorHAnsi" w:hAnsiTheme="minorHAnsi" w:cstheme="minorHAnsi"/>
                <w:snapToGrid/>
                <w:szCs w:val="24"/>
              </w:rPr>
              <w:t xml:space="preserve">  The topics are located above the assignment box.  Remember to follow MLA style.  Use no outside sources for the essay. </w:t>
            </w:r>
          </w:p>
        </w:tc>
        <w:tc>
          <w:tcPr>
            <w:tcW w:w="1710" w:type="dxa"/>
          </w:tcPr>
          <w:p w14:paraId="20177075" w14:textId="77777777" w:rsidR="00891E87" w:rsidRPr="00E2328A" w:rsidRDefault="00891E87" w:rsidP="008B7E1F">
            <w:pPr>
              <w:autoSpaceDE w:val="0"/>
              <w:autoSpaceDN w:val="0"/>
              <w:adjustRightInd w:val="0"/>
              <w:spacing w:after="58"/>
              <w:jc w:val="center"/>
              <w:rPr>
                <w:rFonts w:asciiTheme="minorHAnsi" w:hAnsiTheme="minorHAnsi" w:cstheme="minorHAnsi"/>
                <w:snapToGrid/>
                <w:szCs w:val="24"/>
              </w:rPr>
            </w:pPr>
            <w:r w:rsidRPr="00E2328A">
              <w:rPr>
                <w:rFonts w:asciiTheme="minorHAnsi" w:hAnsiTheme="minorHAnsi" w:cstheme="minorHAnsi"/>
                <w:snapToGrid/>
                <w:szCs w:val="24"/>
              </w:rPr>
              <w:t>*1, 2, 3, 4</w:t>
            </w:r>
          </w:p>
          <w:p w14:paraId="3E4200BC" w14:textId="77777777" w:rsidR="00891E87" w:rsidRPr="00E2328A" w:rsidRDefault="00891E87" w:rsidP="008B7E1F">
            <w:pPr>
              <w:jc w:val="center"/>
              <w:rPr>
                <w:rFonts w:asciiTheme="minorHAnsi" w:hAnsiTheme="minorHAnsi" w:cstheme="minorHAnsi"/>
                <w:bCs/>
                <w:szCs w:val="24"/>
              </w:rPr>
            </w:pPr>
            <w:r w:rsidRPr="00E2328A">
              <w:rPr>
                <w:rFonts w:asciiTheme="minorHAnsi" w:hAnsiTheme="minorHAnsi" w:cstheme="minorHAnsi"/>
                <w:snapToGrid/>
                <w:szCs w:val="24"/>
              </w:rPr>
              <w:t>**a, c</w:t>
            </w:r>
          </w:p>
        </w:tc>
      </w:tr>
      <w:tr w:rsidR="00891E87" w:rsidRPr="00E2328A" w14:paraId="1ABD5BDD" w14:textId="77777777" w:rsidTr="005A1713">
        <w:tc>
          <w:tcPr>
            <w:tcW w:w="1314" w:type="dxa"/>
          </w:tcPr>
          <w:p w14:paraId="206084A1" w14:textId="5A73B57F" w:rsidR="00E656CA" w:rsidRDefault="00E656CA" w:rsidP="00164BA0">
            <w:pPr>
              <w:rPr>
                <w:rFonts w:asciiTheme="minorHAnsi" w:hAnsiTheme="minorHAnsi" w:cstheme="minorHAnsi"/>
                <w:b/>
                <w:bCs/>
                <w:szCs w:val="24"/>
              </w:rPr>
            </w:pPr>
            <w:r>
              <w:rPr>
                <w:rFonts w:asciiTheme="minorHAnsi" w:hAnsiTheme="minorHAnsi" w:cstheme="minorHAnsi"/>
                <w:b/>
                <w:bCs/>
                <w:szCs w:val="24"/>
              </w:rPr>
              <w:t>Week 4</w:t>
            </w:r>
          </w:p>
          <w:p w14:paraId="66521350" w14:textId="77777777" w:rsidR="00E656CA" w:rsidRDefault="00E656CA" w:rsidP="00164BA0">
            <w:pPr>
              <w:rPr>
                <w:rFonts w:asciiTheme="minorHAnsi" w:hAnsiTheme="minorHAnsi" w:cstheme="minorHAnsi"/>
                <w:b/>
                <w:bCs/>
                <w:szCs w:val="24"/>
              </w:rPr>
            </w:pPr>
          </w:p>
          <w:p w14:paraId="557F6284" w14:textId="77777777" w:rsidR="002E43FF" w:rsidRDefault="004763DE" w:rsidP="004763DE">
            <w:pPr>
              <w:rPr>
                <w:rFonts w:asciiTheme="minorHAnsi" w:hAnsiTheme="minorHAnsi" w:cstheme="minorHAnsi"/>
                <w:b/>
                <w:bCs/>
                <w:szCs w:val="24"/>
              </w:rPr>
            </w:pPr>
            <w:r>
              <w:rPr>
                <w:rFonts w:asciiTheme="minorHAnsi" w:hAnsiTheme="minorHAnsi" w:cstheme="minorHAnsi"/>
                <w:b/>
                <w:bCs/>
                <w:szCs w:val="24"/>
              </w:rPr>
              <w:t>September 8-13</w:t>
            </w:r>
          </w:p>
          <w:p w14:paraId="2C44B7AA" w14:textId="152367AF" w:rsidR="004763DE" w:rsidRPr="00E2328A" w:rsidRDefault="004763DE" w:rsidP="004763DE">
            <w:pPr>
              <w:rPr>
                <w:rFonts w:asciiTheme="minorHAnsi" w:hAnsiTheme="minorHAnsi" w:cstheme="minorHAnsi"/>
                <w:b/>
                <w:bCs/>
                <w:szCs w:val="24"/>
              </w:rPr>
            </w:pPr>
            <w:r>
              <w:rPr>
                <w:rFonts w:asciiTheme="minorHAnsi" w:hAnsiTheme="minorHAnsi" w:cstheme="minorHAnsi"/>
                <w:b/>
                <w:bCs/>
                <w:szCs w:val="24"/>
              </w:rPr>
              <w:t>Class Day September 14</w:t>
            </w:r>
          </w:p>
        </w:tc>
        <w:tc>
          <w:tcPr>
            <w:tcW w:w="2016" w:type="dxa"/>
          </w:tcPr>
          <w:p w14:paraId="6346B7AB" w14:textId="77777777" w:rsidR="00891E87" w:rsidRDefault="00891E87" w:rsidP="008B7E1F">
            <w:pPr>
              <w:jc w:val="center"/>
              <w:rPr>
                <w:rFonts w:asciiTheme="minorHAnsi" w:hAnsiTheme="minorHAnsi" w:cstheme="minorHAnsi"/>
                <w:bCs/>
                <w:szCs w:val="24"/>
              </w:rPr>
            </w:pPr>
          </w:p>
          <w:p w14:paraId="2B00FCD4" w14:textId="77777777" w:rsidR="00891E87" w:rsidRDefault="00891E87" w:rsidP="00BC4673">
            <w:pPr>
              <w:rPr>
                <w:rFonts w:asciiTheme="minorHAnsi" w:hAnsiTheme="minorHAnsi" w:cstheme="minorHAnsi"/>
                <w:bCs/>
                <w:szCs w:val="24"/>
              </w:rPr>
            </w:pPr>
            <w:r>
              <w:rPr>
                <w:rFonts w:asciiTheme="minorHAnsi" w:hAnsiTheme="minorHAnsi" w:cstheme="minorHAnsi"/>
                <w:bCs/>
                <w:szCs w:val="24"/>
              </w:rPr>
              <w:t>Civil War Videos</w:t>
            </w:r>
          </w:p>
          <w:p w14:paraId="5FF02575" w14:textId="77777777" w:rsidR="00891E87" w:rsidRDefault="00891E87" w:rsidP="00BC4673">
            <w:pPr>
              <w:rPr>
                <w:rFonts w:asciiTheme="minorHAnsi" w:hAnsiTheme="minorHAnsi" w:cstheme="minorHAnsi"/>
                <w:bCs/>
                <w:szCs w:val="24"/>
              </w:rPr>
            </w:pPr>
          </w:p>
          <w:p w14:paraId="1AD9EE8B" w14:textId="77777777" w:rsidR="00891E87" w:rsidRDefault="00891E87" w:rsidP="00BC4673">
            <w:pPr>
              <w:rPr>
                <w:rFonts w:asciiTheme="minorHAnsi" w:hAnsiTheme="minorHAnsi" w:cstheme="minorHAnsi"/>
                <w:bCs/>
                <w:szCs w:val="24"/>
              </w:rPr>
            </w:pPr>
            <w:r>
              <w:rPr>
                <w:rFonts w:asciiTheme="minorHAnsi" w:hAnsiTheme="minorHAnsi" w:cstheme="minorHAnsi"/>
                <w:bCs/>
                <w:szCs w:val="24"/>
              </w:rPr>
              <w:t>PowerPoint</w:t>
            </w:r>
          </w:p>
          <w:p w14:paraId="35A119B2" w14:textId="77777777" w:rsidR="00891E87" w:rsidRDefault="00891E87" w:rsidP="00BC4673">
            <w:pPr>
              <w:rPr>
                <w:rFonts w:asciiTheme="minorHAnsi" w:hAnsiTheme="minorHAnsi" w:cstheme="minorHAnsi"/>
                <w:bCs/>
                <w:szCs w:val="24"/>
              </w:rPr>
            </w:pPr>
          </w:p>
          <w:p w14:paraId="00639B48" w14:textId="610DCB04" w:rsidR="00891E87" w:rsidRDefault="00BC4673" w:rsidP="00BC4673">
            <w:pPr>
              <w:rPr>
                <w:rFonts w:asciiTheme="minorHAnsi" w:hAnsiTheme="minorHAnsi" w:cstheme="minorHAnsi"/>
                <w:bCs/>
                <w:szCs w:val="24"/>
              </w:rPr>
            </w:pPr>
            <w:r>
              <w:rPr>
                <w:rFonts w:asciiTheme="minorHAnsi" w:hAnsiTheme="minorHAnsi" w:cstheme="minorHAnsi"/>
                <w:bCs/>
                <w:szCs w:val="24"/>
              </w:rPr>
              <w:t xml:space="preserve"> </w:t>
            </w:r>
            <w:r w:rsidR="00891E87">
              <w:rPr>
                <w:rFonts w:asciiTheme="minorHAnsi" w:hAnsiTheme="minorHAnsi" w:cstheme="minorHAnsi"/>
                <w:bCs/>
                <w:szCs w:val="24"/>
              </w:rPr>
              <w:t xml:space="preserve">Realism vs </w:t>
            </w:r>
            <w:r>
              <w:rPr>
                <w:rFonts w:asciiTheme="minorHAnsi" w:hAnsiTheme="minorHAnsi" w:cstheme="minorHAnsi"/>
                <w:bCs/>
                <w:szCs w:val="24"/>
              </w:rPr>
              <w:t xml:space="preserve">   </w:t>
            </w:r>
            <w:r w:rsidR="00891E87">
              <w:rPr>
                <w:rFonts w:asciiTheme="minorHAnsi" w:hAnsiTheme="minorHAnsi" w:cstheme="minorHAnsi"/>
                <w:bCs/>
                <w:szCs w:val="24"/>
              </w:rPr>
              <w:t>Naturalism</w:t>
            </w:r>
          </w:p>
          <w:p w14:paraId="0848D5ED" w14:textId="77777777" w:rsidR="00891E87" w:rsidRDefault="00891E87" w:rsidP="00BC4673">
            <w:pPr>
              <w:rPr>
                <w:rFonts w:asciiTheme="minorHAnsi" w:hAnsiTheme="minorHAnsi" w:cstheme="minorHAnsi"/>
                <w:bCs/>
                <w:szCs w:val="24"/>
              </w:rPr>
            </w:pPr>
          </w:p>
          <w:p w14:paraId="6D43A47C" w14:textId="512D56A4" w:rsidR="00382857" w:rsidRDefault="00382857" w:rsidP="00BC4673">
            <w:pPr>
              <w:rPr>
                <w:rFonts w:asciiTheme="minorHAnsi" w:hAnsiTheme="minorHAnsi" w:cstheme="minorHAnsi"/>
                <w:bCs/>
                <w:szCs w:val="24"/>
              </w:rPr>
            </w:pPr>
            <w:r>
              <w:rPr>
                <w:rFonts w:asciiTheme="minorHAnsi" w:hAnsiTheme="minorHAnsi" w:cstheme="minorHAnsi"/>
                <w:bCs/>
                <w:szCs w:val="24"/>
              </w:rPr>
              <w:t>Norton Readings</w:t>
            </w:r>
          </w:p>
          <w:p w14:paraId="5361C4AB" w14:textId="77777777" w:rsidR="00FC35D2" w:rsidRDefault="00FC35D2" w:rsidP="00891E87">
            <w:pPr>
              <w:rPr>
                <w:rFonts w:asciiTheme="minorHAnsi" w:hAnsiTheme="minorHAnsi" w:cstheme="minorHAnsi"/>
                <w:bCs/>
                <w:szCs w:val="24"/>
              </w:rPr>
            </w:pPr>
          </w:p>
          <w:p w14:paraId="2570A371" w14:textId="77777777" w:rsidR="00891E87" w:rsidRDefault="00891E87" w:rsidP="00891E87">
            <w:pPr>
              <w:rPr>
                <w:rFonts w:asciiTheme="minorHAnsi" w:hAnsiTheme="minorHAnsi" w:cstheme="minorHAnsi"/>
                <w:bCs/>
                <w:szCs w:val="24"/>
              </w:rPr>
            </w:pPr>
            <w:r>
              <w:rPr>
                <w:rFonts w:asciiTheme="minorHAnsi" w:hAnsiTheme="minorHAnsi" w:cstheme="minorHAnsi"/>
                <w:bCs/>
                <w:szCs w:val="24"/>
              </w:rPr>
              <w:t>Symbolism</w:t>
            </w:r>
          </w:p>
          <w:p w14:paraId="6D3AE4B0" w14:textId="77777777" w:rsidR="00891E87" w:rsidRDefault="00891E87" w:rsidP="00891E87">
            <w:pPr>
              <w:rPr>
                <w:rFonts w:asciiTheme="minorHAnsi" w:hAnsiTheme="minorHAnsi" w:cstheme="minorHAnsi"/>
                <w:bCs/>
                <w:szCs w:val="24"/>
              </w:rPr>
            </w:pPr>
          </w:p>
          <w:p w14:paraId="07642E73" w14:textId="77777777" w:rsidR="00891E87" w:rsidRPr="00E2328A" w:rsidRDefault="00891E87" w:rsidP="00891E87">
            <w:pPr>
              <w:rPr>
                <w:rFonts w:asciiTheme="minorHAnsi" w:hAnsiTheme="minorHAnsi" w:cstheme="minorHAnsi"/>
                <w:bCs/>
                <w:szCs w:val="24"/>
              </w:rPr>
            </w:pPr>
            <w:r>
              <w:rPr>
                <w:rFonts w:asciiTheme="minorHAnsi" w:hAnsiTheme="minorHAnsi" w:cstheme="minorHAnsi"/>
                <w:bCs/>
                <w:szCs w:val="24"/>
              </w:rPr>
              <w:t>Annotated Bibliography</w:t>
            </w:r>
          </w:p>
        </w:tc>
        <w:tc>
          <w:tcPr>
            <w:tcW w:w="4500" w:type="dxa"/>
          </w:tcPr>
          <w:p w14:paraId="63029448" w14:textId="3F3FA443" w:rsidR="004C7710" w:rsidRDefault="00D464A9" w:rsidP="0046517E">
            <w:pPr>
              <w:autoSpaceDE w:val="0"/>
              <w:autoSpaceDN w:val="0"/>
              <w:adjustRightInd w:val="0"/>
              <w:snapToGrid w:val="0"/>
              <w:ind w:left="-104"/>
              <w:rPr>
                <w:rFonts w:asciiTheme="minorHAnsi" w:hAnsiTheme="minorHAnsi" w:cstheme="minorHAnsi"/>
                <w:b/>
                <w:szCs w:val="24"/>
              </w:rPr>
            </w:pPr>
            <w:r>
              <w:rPr>
                <w:rFonts w:asciiTheme="minorHAnsi" w:hAnsiTheme="minorHAnsi" w:cstheme="minorHAnsi"/>
                <w:b/>
                <w:szCs w:val="24"/>
              </w:rPr>
              <w:t>Due</w:t>
            </w:r>
            <w:r w:rsidR="008E173C">
              <w:rPr>
                <w:rFonts w:asciiTheme="minorHAnsi" w:hAnsiTheme="minorHAnsi" w:cstheme="minorHAnsi"/>
                <w:b/>
                <w:szCs w:val="24"/>
              </w:rPr>
              <w:t xml:space="preserve"> September 13</w:t>
            </w:r>
            <w:r>
              <w:rPr>
                <w:rFonts w:asciiTheme="minorHAnsi" w:hAnsiTheme="minorHAnsi" w:cstheme="minorHAnsi"/>
                <w:b/>
                <w:szCs w:val="24"/>
              </w:rPr>
              <w:t>, 2022</w:t>
            </w:r>
            <w:r w:rsidR="008E173C">
              <w:rPr>
                <w:rFonts w:asciiTheme="minorHAnsi" w:hAnsiTheme="minorHAnsi" w:cstheme="minorHAnsi"/>
                <w:b/>
                <w:szCs w:val="24"/>
              </w:rPr>
              <w:t>,</w:t>
            </w:r>
            <w:r>
              <w:rPr>
                <w:rFonts w:asciiTheme="minorHAnsi" w:hAnsiTheme="minorHAnsi" w:cstheme="minorHAnsi"/>
                <w:b/>
                <w:szCs w:val="24"/>
              </w:rPr>
              <w:t xml:space="preserve"> at 11:59 p.m. Navigate to Blackboard, Lessons and Week 4 folder. </w:t>
            </w:r>
          </w:p>
          <w:p w14:paraId="078D64B4" w14:textId="25A285AD" w:rsidR="00652C89" w:rsidRDefault="00652C89" w:rsidP="0046517E">
            <w:pPr>
              <w:autoSpaceDE w:val="0"/>
              <w:autoSpaceDN w:val="0"/>
              <w:adjustRightInd w:val="0"/>
              <w:snapToGrid w:val="0"/>
              <w:ind w:left="-104"/>
              <w:rPr>
                <w:rFonts w:asciiTheme="minorHAnsi" w:hAnsiTheme="minorHAnsi" w:cstheme="minorHAnsi"/>
                <w:b/>
                <w:szCs w:val="24"/>
              </w:rPr>
            </w:pPr>
            <w:r>
              <w:rPr>
                <w:b/>
              </w:rPr>
              <w:t>HYBRID—Take the quiz for Puritans vs Enlightenment.</w:t>
            </w:r>
          </w:p>
          <w:p w14:paraId="7C29BC52" w14:textId="5153F570" w:rsidR="00891E87" w:rsidRDefault="00BC4673" w:rsidP="0046517E">
            <w:pPr>
              <w:autoSpaceDE w:val="0"/>
              <w:autoSpaceDN w:val="0"/>
              <w:adjustRightInd w:val="0"/>
              <w:snapToGrid w:val="0"/>
              <w:ind w:left="-104"/>
              <w:rPr>
                <w:rFonts w:asciiTheme="minorHAnsi" w:hAnsiTheme="minorHAnsi" w:cstheme="minorHAnsi"/>
                <w:szCs w:val="24"/>
              </w:rPr>
            </w:pPr>
            <w:r>
              <w:rPr>
                <w:rFonts w:asciiTheme="minorHAnsi" w:hAnsiTheme="minorHAnsi" w:cstheme="minorHAnsi"/>
                <w:b/>
                <w:snapToGrid/>
                <w:szCs w:val="24"/>
              </w:rPr>
              <w:t xml:space="preserve">HYBRID-- </w:t>
            </w:r>
            <w:r w:rsidR="00891E87" w:rsidRPr="00AB34C4">
              <w:rPr>
                <w:rFonts w:asciiTheme="minorHAnsi" w:hAnsiTheme="minorHAnsi" w:cstheme="minorHAnsi"/>
                <w:b/>
                <w:szCs w:val="24"/>
              </w:rPr>
              <w:t>Read</w:t>
            </w:r>
            <w:r w:rsidR="00891E87" w:rsidRPr="003502F6">
              <w:rPr>
                <w:rFonts w:asciiTheme="minorHAnsi" w:hAnsiTheme="minorHAnsi" w:cstheme="minorHAnsi"/>
                <w:szCs w:val="24"/>
              </w:rPr>
              <w:t xml:space="preserve"> History Following the Civil War.</w:t>
            </w:r>
          </w:p>
          <w:p w14:paraId="682A84AE" w14:textId="77777777" w:rsidR="00891E87" w:rsidRDefault="00891E87" w:rsidP="0046517E">
            <w:pPr>
              <w:autoSpaceDE w:val="0"/>
              <w:autoSpaceDN w:val="0"/>
              <w:adjustRightInd w:val="0"/>
              <w:snapToGrid w:val="0"/>
              <w:ind w:left="-104"/>
              <w:rPr>
                <w:rFonts w:asciiTheme="minorHAnsi" w:hAnsiTheme="minorHAnsi" w:cstheme="minorHAnsi"/>
                <w:szCs w:val="24"/>
              </w:rPr>
            </w:pPr>
          </w:p>
          <w:p w14:paraId="423100D2" w14:textId="23179D23" w:rsidR="00891E87" w:rsidRDefault="00BC4673" w:rsidP="0046517E">
            <w:pPr>
              <w:autoSpaceDE w:val="0"/>
              <w:autoSpaceDN w:val="0"/>
              <w:adjustRightInd w:val="0"/>
              <w:snapToGrid w:val="0"/>
              <w:ind w:left="-104"/>
              <w:rPr>
                <w:rFonts w:asciiTheme="minorHAnsi" w:hAnsiTheme="minorHAnsi" w:cstheme="minorHAnsi"/>
                <w:szCs w:val="24"/>
              </w:rPr>
            </w:pPr>
            <w:r>
              <w:rPr>
                <w:rFonts w:asciiTheme="minorHAnsi" w:hAnsiTheme="minorHAnsi" w:cstheme="minorHAnsi"/>
                <w:b/>
                <w:snapToGrid/>
                <w:szCs w:val="24"/>
              </w:rPr>
              <w:t>HYBRID--</w:t>
            </w:r>
            <w:r w:rsidR="00891E87" w:rsidRPr="00AB34C4">
              <w:rPr>
                <w:rFonts w:asciiTheme="minorHAnsi" w:hAnsiTheme="minorHAnsi" w:cstheme="minorHAnsi"/>
                <w:b/>
                <w:szCs w:val="24"/>
              </w:rPr>
              <w:t xml:space="preserve">Look </w:t>
            </w:r>
            <w:r w:rsidR="00891E87">
              <w:rPr>
                <w:rFonts w:asciiTheme="minorHAnsi" w:hAnsiTheme="minorHAnsi" w:cstheme="minorHAnsi"/>
                <w:szCs w:val="24"/>
              </w:rPr>
              <w:t>at the PowerPoint American Regionalism, Realism, and Naturalism.</w:t>
            </w:r>
          </w:p>
          <w:p w14:paraId="6CF94A8F" w14:textId="77777777" w:rsidR="00891E87" w:rsidRDefault="00891E87" w:rsidP="0046517E">
            <w:pPr>
              <w:autoSpaceDE w:val="0"/>
              <w:autoSpaceDN w:val="0"/>
              <w:adjustRightInd w:val="0"/>
              <w:snapToGrid w:val="0"/>
              <w:ind w:left="-104"/>
              <w:rPr>
                <w:rFonts w:asciiTheme="minorHAnsi" w:hAnsiTheme="minorHAnsi" w:cstheme="minorHAnsi"/>
                <w:szCs w:val="24"/>
              </w:rPr>
            </w:pPr>
          </w:p>
          <w:p w14:paraId="32AE3AB9" w14:textId="7711C814" w:rsidR="00891E87" w:rsidRDefault="00BC4673" w:rsidP="0046517E">
            <w:pPr>
              <w:autoSpaceDE w:val="0"/>
              <w:autoSpaceDN w:val="0"/>
              <w:adjustRightInd w:val="0"/>
              <w:snapToGrid w:val="0"/>
              <w:ind w:left="-104"/>
              <w:rPr>
                <w:rFonts w:asciiTheme="minorHAnsi" w:hAnsiTheme="minorHAnsi" w:cstheme="minorHAnsi"/>
                <w:szCs w:val="24"/>
              </w:rPr>
            </w:pPr>
            <w:r>
              <w:rPr>
                <w:rFonts w:asciiTheme="minorHAnsi" w:hAnsiTheme="minorHAnsi" w:cstheme="minorHAnsi"/>
                <w:b/>
                <w:snapToGrid/>
                <w:szCs w:val="24"/>
              </w:rPr>
              <w:t>HYBRID--</w:t>
            </w:r>
            <w:r w:rsidR="00891E87" w:rsidRPr="00AB34C4">
              <w:rPr>
                <w:rFonts w:asciiTheme="minorHAnsi" w:hAnsiTheme="minorHAnsi" w:cstheme="minorHAnsi"/>
                <w:b/>
                <w:szCs w:val="24"/>
              </w:rPr>
              <w:t xml:space="preserve">Read </w:t>
            </w:r>
            <w:r w:rsidR="00891E87">
              <w:rPr>
                <w:rFonts w:asciiTheme="minorHAnsi" w:hAnsiTheme="minorHAnsi" w:cstheme="minorHAnsi"/>
                <w:szCs w:val="24"/>
              </w:rPr>
              <w:t>Main Difference between Realism and Naturalism.</w:t>
            </w:r>
          </w:p>
          <w:p w14:paraId="00359557" w14:textId="77777777" w:rsidR="00BC4673" w:rsidRDefault="00BC4673" w:rsidP="0046517E">
            <w:pPr>
              <w:autoSpaceDE w:val="0"/>
              <w:autoSpaceDN w:val="0"/>
              <w:adjustRightInd w:val="0"/>
              <w:snapToGrid w:val="0"/>
              <w:ind w:left="-104"/>
              <w:rPr>
                <w:rFonts w:asciiTheme="minorHAnsi" w:hAnsiTheme="minorHAnsi" w:cstheme="minorHAnsi"/>
                <w:szCs w:val="24"/>
              </w:rPr>
            </w:pPr>
          </w:p>
          <w:p w14:paraId="610F9EE6" w14:textId="78B01923" w:rsidR="00891E87" w:rsidRDefault="00BC4673" w:rsidP="00D432F9">
            <w:pPr>
              <w:autoSpaceDE w:val="0"/>
              <w:autoSpaceDN w:val="0"/>
              <w:adjustRightInd w:val="0"/>
              <w:snapToGrid w:val="0"/>
              <w:ind w:left="-104"/>
              <w:rPr>
                <w:rFonts w:asciiTheme="minorHAnsi" w:hAnsiTheme="minorHAnsi" w:cstheme="minorHAnsi"/>
                <w:szCs w:val="24"/>
              </w:rPr>
            </w:pPr>
            <w:r>
              <w:rPr>
                <w:rFonts w:asciiTheme="minorHAnsi" w:hAnsiTheme="minorHAnsi" w:cstheme="minorHAnsi"/>
                <w:b/>
                <w:snapToGrid/>
                <w:szCs w:val="24"/>
              </w:rPr>
              <w:t>HYBRID--</w:t>
            </w:r>
            <w:r w:rsidR="00891E87" w:rsidRPr="00AB34C4">
              <w:rPr>
                <w:rFonts w:asciiTheme="minorHAnsi" w:hAnsiTheme="minorHAnsi" w:cstheme="minorHAnsi"/>
                <w:b/>
                <w:szCs w:val="24"/>
              </w:rPr>
              <w:t>Read</w:t>
            </w:r>
            <w:r w:rsidR="00891E87">
              <w:rPr>
                <w:rFonts w:asciiTheme="minorHAnsi" w:hAnsiTheme="minorHAnsi" w:cstheme="minorHAnsi"/>
                <w:szCs w:val="24"/>
              </w:rPr>
              <w:t xml:space="preserve"> Point of view document.  This sheet is on Exam 2.</w:t>
            </w:r>
          </w:p>
          <w:p w14:paraId="6B06EAF5" w14:textId="77777777" w:rsidR="00BC4673" w:rsidRDefault="00BC4673" w:rsidP="00BC4673">
            <w:pPr>
              <w:autoSpaceDE w:val="0"/>
              <w:autoSpaceDN w:val="0"/>
              <w:adjustRightInd w:val="0"/>
              <w:snapToGrid w:val="0"/>
              <w:ind w:left="-104"/>
              <w:rPr>
                <w:rFonts w:asciiTheme="minorHAnsi" w:hAnsiTheme="minorHAnsi" w:cstheme="minorHAnsi"/>
                <w:szCs w:val="24"/>
              </w:rPr>
            </w:pPr>
            <w:r w:rsidRPr="00A22E3E">
              <w:rPr>
                <w:rFonts w:asciiTheme="minorHAnsi" w:hAnsiTheme="minorHAnsi" w:cstheme="minorHAnsi"/>
                <w:b/>
                <w:szCs w:val="24"/>
              </w:rPr>
              <w:t xml:space="preserve">In </w:t>
            </w:r>
            <w:r w:rsidRPr="00AA70C8">
              <w:rPr>
                <w:rFonts w:asciiTheme="minorHAnsi" w:hAnsiTheme="minorHAnsi" w:cstheme="minorHAnsi"/>
                <w:b/>
                <w:i/>
                <w:szCs w:val="24"/>
              </w:rPr>
              <w:t>Writing about Literature</w:t>
            </w:r>
            <w:r>
              <w:rPr>
                <w:rFonts w:asciiTheme="minorHAnsi" w:hAnsiTheme="minorHAnsi" w:cstheme="minorHAnsi"/>
                <w:szCs w:val="24"/>
              </w:rPr>
              <w:t xml:space="preserve">, </w:t>
            </w:r>
            <w:r w:rsidRPr="00E8789C">
              <w:rPr>
                <w:rFonts w:asciiTheme="minorHAnsi" w:hAnsiTheme="minorHAnsi" w:cstheme="minorHAnsi"/>
                <w:b/>
                <w:szCs w:val="24"/>
              </w:rPr>
              <w:t xml:space="preserve">read </w:t>
            </w:r>
          </w:p>
          <w:p w14:paraId="276517F6" w14:textId="77777777" w:rsidR="00BC4673" w:rsidRDefault="00BC4673" w:rsidP="00BC4673">
            <w:pPr>
              <w:autoSpaceDE w:val="0"/>
              <w:autoSpaceDN w:val="0"/>
              <w:adjustRightInd w:val="0"/>
              <w:snapToGrid w:val="0"/>
              <w:ind w:left="-104"/>
              <w:rPr>
                <w:rFonts w:asciiTheme="minorHAnsi" w:hAnsiTheme="minorHAnsi" w:cstheme="minorHAnsi"/>
                <w:szCs w:val="24"/>
              </w:rPr>
            </w:pPr>
            <w:r w:rsidRPr="00022EBF">
              <w:rPr>
                <w:rFonts w:asciiTheme="minorHAnsi" w:hAnsiTheme="minorHAnsi" w:cstheme="minorHAnsi"/>
                <w:b/>
                <w:szCs w:val="24"/>
              </w:rPr>
              <w:t>chapter 8</w:t>
            </w:r>
            <w:r>
              <w:rPr>
                <w:rFonts w:asciiTheme="minorHAnsi" w:hAnsiTheme="minorHAnsi" w:cstheme="minorHAnsi"/>
                <w:szCs w:val="24"/>
              </w:rPr>
              <w:t xml:space="preserve"> and complete Exercise on Symbolism on pages 163 and 164.</w:t>
            </w:r>
          </w:p>
          <w:p w14:paraId="1389F9F1" w14:textId="61A9F0E3" w:rsidR="00BC4673" w:rsidRDefault="00BC4673" w:rsidP="00BC4673">
            <w:pPr>
              <w:autoSpaceDE w:val="0"/>
              <w:autoSpaceDN w:val="0"/>
              <w:adjustRightInd w:val="0"/>
              <w:snapToGrid w:val="0"/>
              <w:ind w:left="-104"/>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b/>
                <w:snapToGrid/>
                <w:szCs w:val="24"/>
              </w:rPr>
              <w:t>HYBRID--</w:t>
            </w:r>
            <w:r>
              <w:rPr>
                <w:rFonts w:asciiTheme="minorHAnsi" w:hAnsiTheme="minorHAnsi" w:cstheme="minorHAnsi"/>
                <w:szCs w:val="24"/>
              </w:rPr>
              <w:t>Submit into the assignment box.</w:t>
            </w:r>
          </w:p>
          <w:p w14:paraId="1855F8AC" w14:textId="6A5CA1B3" w:rsidR="00BC4673" w:rsidRDefault="00327461" w:rsidP="007748F5">
            <w:pPr>
              <w:autoSpaceDE w:val="0"/>
              <w:autoSpaceDN w:val="0"/>
              <w:adjustRightInd w:val="0"/>
              <w:snapToGrid w:val="0"/>
              <w:ind w:left="-104"/>
              <w:rPr>
                <w:rFonts w:asciiTheme="minorHAnsi" w:hAnsiTheme="minorHAnsi" w:cstheme="minorHAnsi"/>
                <w:szCs w:val="24"/>
              </w:rPr>
            </w:pPr>
            <w:r>
              <w:rPr>
                <w:rFonts w:asciiTheme="minorHAnsi" w:hAnsiTheme="minorHAnsi" w:cstheme="minorHAnsi"/>
                <w:szCs w:val="24"/>
              </w:rPr>
              <w:t xml:space="preserve"> </w:t>
            </w:r>
            <w:r w:rsidR="00BC4673">
              <w:rPr>
                <w:rFonts w:asciiTheme="minorHAnsi" w:hAnsiTheme="minorHAnsi" w:cstheme="minorHAnsi"/>
                <w:b/>
                <w:snapToGrid/>
                <w:szCs w:val="24"/>
              </w:rPr>
              <w:t>HYBRID--</w:t>
            </w:r>
            <w:r w:rsidR="00BC4673" w:rsidRPr="004C7710">
              <w:rPr>
                <w:rFonts w:asciiTheme="minorHAnsi" w:hAnsiTheme="minorHAnsi" w:cstheme="minorHAnsi"/>
                <w:b/>
                <w:szCs w:val="24"/>
              </w:rPr>
              <w:t>Use the template</w:t>
            </w:r>
            <w:r w:rsidR="00BC4673">
              <w:rPr>
                <w:rFonts w:asciiTheme="minorHAnsi" w:hAnsiTheme="minorHAnsi" w:cstheme="minorHAnsi"/>
                <w:szCs w:val="24"/>
              </w:rPr>
              <w:t xml:space="preserve"> and create an annotated bibliography for the sources for the Research Project.  Submit in the assignment box.</w:t>
            </w:r>
          </w:p>
          <w:p w14:paraId="2F4FD9A3" w14:textId="5F225C94" w:rsidR="00891E87" w:rsidRDefault="00E067BF" w:rsidP="0046517E">
            <w:pPr>
              <w:autoSpaceDE w:val="0"/>
              <w:autoSpaceDN w:val="0"/>
              <w:adjustRightInd w:val="0"/>
              <w:snapToGrid w:val="0"/>
              <w:ind w:left="-104"/>
              <w:rPr>
                <w:rFonts w:asciiTheme="minorHAnsi" w:hAnsiTheme="minorHAnsi" w:cstheme="minorHAnsi"/>
                <w:szCs w:val="24"/>
              </w:rPr>
            </w:pPr>
            <w:r>
              <w:rPr>
                <w:rFonts w:asciiTheme="minorHAnsi" w:hAnsiTheme="minorHAnsi" w:cstheme="minorHAnsi"/>
                <w:szCs w:val="24"/>
              </w:rPr>
              <w:t xml:space="preserve">Navigate to Lessons and </w:t>
            </w:r>
          </w:p>
          <w:p w14:paraId="4845754D" w14:textId="60118ED9" w:rsidR="003F647A" w:rsidRPr="003F647A" w:rsidRDefault="00AA1EE3" w:rsidP="00F00B2E">
            <w:pPr>
              <w:autoSpaceDE w:val="0"/>
              <w:autoSpaceDN w:val="0"/>
              <w:adjustRightInd w:val="0"/>
              <w:snapToGrid w:val="0"/>
              <w:ind w:left="-104"/>
              <w:rPr>
                <w:rFonts w:asciiTheme="minorHAnsi" w:hAnsiTheme="minorHAnsi" w:cstheme="minorHAnsi"/>
                <w:b/>
                <w:bCs/>
                <w:szCs w:val="24"/>
              </w:rPr>
            </w:pPr>
            <w:r>
              <w:rPr>
                <w:rFonts w:asciiTheme="minorHAnsi" w:hAnsiTheme="minorHAnsi" w:cstheme="minorHAnsi"/>
                <w:szCs w:val="24"/>
              </w:rPr>
              <w:t xml:space="preserve">In </w:t>
            </w:r>
            <w:r w:rsidRPr="003F647A">
              <w:rPr>
                <w:rFonts w:asciiTheme="minorHAnsi" w:hAnsiTheme="minorHAnsi" w:cstheme="minorHAnsi"/>
                <w:b/>
                <w:bCs/>
                <w:szCs w:val="24"/>
              </w:rPr>
              <w:t>Writing the Nation: A concise Introduction to American Lit</w:t>
            </w:r>
            <w:r w:rsidR="003F647A">
              <w:rPr>
                <w:rFonts w:asciiTheme="minorHAnsi" w:hAnsiTheme="minorHAnsi" w:cstheme="minorHAnsi"/>
                <w:b/>
                <w:bCs/>
                <w:szCs w:val="24"/>
              </w:rPr>
              <w:t>er</w:t>
            </w:r>
            <w:r w:rsidRPr="003F647A">
              <w:rPr>
                <w:rFonts w:asciiTheme="minorHAnsi" w:hAnsiTheme="minorHAnsi" w:cstheme="minorHAnsi"/>
                <w:b/>
                <w:bCs/>
                <w:szCs w:val="24"/>
              </w:rPr>
              <w:t>ature 1865-</w:t>
            </w:r>
            <w:r w:rsidR="003F647A" w:rsidRPr="003F647A">
              <w:rPr>
                <w:rFonts w:asciiTheme="minorHAnsi" w:hAnsiTheme="minorHAnsi" w:cstheme="minorHAnsi"/>
                <w:b/>
                <w:bCs/>
                <w:szCs w:val="24"/>
              </w:rPr>
              <w:t>Present</w:t>
            </w:r>
          </w:p>
          <w:p w14:paraId="517CE53C" w14:textId="0E6EB5E9" w:rsidR="00891E87" w:rsidRPr="00022EBF" w:rsidRDefault="00891E87" w:rsidP="00F00B2E">
            <w:pPr>
              <w:autoSpaceDE w:val="0"/>
              <w:autoSpaceDN w:val="0"/>
              <w:adjustRightInd w:val="0"/>
              <w:snapToGrid w:val="0"/>
              <w:ind w:left="-104"/>
              <w:rPr>
                <w:rFonts w:asciiTheme="minorHAnsi" w:hAnsiTheme="minorHAnsi" w:cstheme="minorHAnsi"/>
                <w:szCs w:val="24"/>
              </w:rPr>
            </w:pPr>
            <w:r w:rsidRPr="003F647A">
              <w:rPr>
                <w:rFonts w:asciiTheme="minorHAnsi" w:hAnsiTheme="minorHAnsi" w:cstheme="minorHAnsi"/>
                <w:b/>
                <w:bCs/>
                <w:szCs w:val="24"/>
              </w:rPr>
              <w:t>read</w:t>
            </w:r>
            <w:r w:rsidRPr="00022EBF">
              <w:rPr>
                <w:rFonts w:asciiTheme="minorHAnsi" w:hAnsiTheme="minorHAnsi" w:cstheme="minorHAnsi"/>
                <w:szCs w:val="24"/>
              </w:rPr>
              <w:t xml:space="preserve"> the following stories:</w:t>
            </w:r>
          </w:p>
          <w:p w14:paraId="3F7322DC" w14:textId="1CA20B3A" w:rsidR="00891E87" w:rsidRDefault="00891E87" w:rsidP="00F00B2E">
            <w:pPr>
              <w:autoSpaceDE w:val="0"/>
              <w:autoSpaceDN w:val="0"/>
              <w:adjustRightInd w:val="0"/>
              <w:snapToGrid w:val="0"/>
              <w:ind w:left="-104"/>
              <w:rPr>
                <w:rFonts w:asciiTheme="minorHAnsi" w:hAnsiTheme="minorHAnsi" w:cstheme="minorHAnsi"/>
                <w:szCs w:val="24"/>
              </w:rPr>
            </w:pPr>
            <w:r>
              <w:rPr>
                <w:rFonts w:asciiTheme="minorHAnsi" w:hAnsiTheme="minorHAnsi" w:cstheme="minorHAnsi"/>
                <w:szCs w:val="24"/>
              </w:rPr>
              <w:t>“The Story of an Hour” (Realism)</w:t>
            </w:r>
          </w:p>
          <w:p w14:paraId="3F0D399F" w14:textId="0F95753B" w:rsidR="00891E87" w:rsidRDefault="00891E87" w:rsidP="00F00B2E">
            <w:pPr>
              <w:autoSpaceDE w:val="0"/>
              <w:autoSpaceDN w:val="0"/>
              <w:adjustRightInd w:val="0"/>
              <w:snapToGrid w:val="0"/>
              <w:ind w:left="-104"/>
              <w:rPr>
                <w:rFonts w:asciiTheme="minorHAnsi" w:hAnsiTheme="minorHAnsi" w:cstheme="minorHAnsi"/>
                <w:szCs w:val="24"/>
              </w:rPr>
            </w:pPr>
            <w:r>
              <w:rPr>
                <w:rFonts w:asciiTheme="minorHAnsi" w:hAnsiTheme="minorHAnsi" w:cstheme="minorHAnsi"/>
                <w:szCs w:val="24"/>
              </w:rPr>
              <w:t>“The Yellow Wall-paper” (Realism)</w:t>
            </w:r>
          </w:p>
          <w:p w14:paraId="556B6DE3" w14:textId="3214C3D8" w:rsidR="00891E87" w:rsidRPr="003502F6" w:rsidRDefault="00891E87" w:rsidP="00BC4673">
            <w:pPr>
              <w:autoSpaceDE w:val="0"/>
              <w:autoSpaceDN w:val="0"/>
              <w:adjustRightInd w:val="0"/>
              <w:snapToGrid w:val="0"/>
              <w:ind w:left="-104"/>
              <w:rPr>
                <w:rFonts w:asciiTheme="minorHAnsi" w:hAnsiTheme="minorHAnsi" w:cstheme="minorHAnsi"/>
                <w:szCs w:val="24"/>
              </w:rPr>
            </w:pPr>
            <w:r>
              <w:rPr>
                <w:rFonts w:asciiTheme="minorHAnsi" w:hAnsiTheme="minorHAnsi" w:cstheme="minorHAnsi"/>
                <w:szCs w:val="24"/>
              </w:rPr>
              <w:t>“The Open Boat” (Naturalism)</w:t>
            </w:r>
          </w:p>
        </w:tc>
        <w:tc>
          <w:tcPr>
            <w:tcW w:w="1710" w:type="dxa"/>
          </w:tcPr>
          <w:p w14:paraId="1563889D" w14:textId="77777777" w:rsidR="00891E87" w:rsidRPr="00E2328A" w:rsidRDefault="00891E87" w:rsidP="008B7E1F">
            <w:pPr>
              <w:autoSpaceDE w:val="0"/>
              <w:autoSpaceDN w:val="0"/>
              <w:adjustRightInd w:val="0"/>
              <w:spacing w:after="58"/>
              <w:jc w:val="center"/>
              <w:rPr>
                <w:rFonts w:asciiTheme="minorHAnsi" w:hAnsiTheme="minorHAnsi" w:cstheme="minorHAnsi"/>
                <w:snapToGrid/>
                <w:szCs w:val="24"/>
              </w:rPr>
            </w:pPr>
            <w:r w:rsidRPr="00E2328A">
              <w:rPr>
                <w:rFonts w:asciiTheme="minorHAnsi" w:hAnsiTheme="minorHAnsi" w:cstheme="minorHAnsi"/>
                <w:snapToGrid/>
                <w:szCs w:val="24"/>
              </w:rPr>
              <w:t>*1, 2, 3, 4</w:t>
            </w:r>
          </w:p>
          <w:p w14:paraId="267CBF23" w14:textId="77777777" w:rsidR="00891E87" w:rsidRPr="00E2328A" w:rsidRDefault="00891E87" w:rsidP="008B7E1F">
            <w:pPr>
              <w:jc w:val="center"/>
              <w:rPr>
                <w:rFonts w:asciiTheme="minorHAnsi" w:hAnsiTheme="minorHAnsi" w:cstheme="minorHAnsi"/>
                <w:bCs/>
                <w:szCs w:val="24"/>
              </w:rPr>
            </w:pPr>
            <w:r w:rsidRPr="00E2328A">
              <w:rPr>
                <w:rFonts w:asciiTheme="minorHAnsi" w:hAnsiTheme="minorHAnsi" w:cstheme="minorHAnsi"/>
                <w:snapToGrid/>
                <w:szCs w:val="24"/>
              </w:rPr>
              <w:t>**a, c</w:t>
            </w:r>
          </w:p>
        </w:tc>
      </w:tr>
      <w:tr w:rsidR="00891E87" w:rsidRPr="00E2328A" w14:paraId="754E2D9C" w14:textId="77777777" w:rsidTr="005A1713">
        <w:trPr>
          <w:trHeight w:val="521"/>
        </w:trPr>
        <w:tc>
          <w:tcPr>
            <w:tcW w:w="1314" w:type="dxa"/>
          </w:tcPr>
          <w:p w14:paraId="53DBD591" w14:textId="17A886AA" w:rsidR="00E656CA" w:rsidRDefault="00E656CA" w:rsidP="00164BA0">
            <w:pPr>
              <w:rPr>
                <w:rFonts w:asciiTheme="minorHAnsi" w:hAnsiTheme="minorHAnsi" w:cstheme="minorHAnsi"/>
                <w:b/>
                <w:bCs/>
                <w:szCs w:val="24"/>
              </w:rPr>
            </w:pPr>
            <w:r>
              <w:rPr>
                <w:rFonts w:asciiTheme="minorHAnsi" w:hAnsiTheme="minorHAnsi" w:cstheme="minorHAnsi"/>
                <w:b/>
                <w:bCs/>
                <w:szCs w:val="24"/>
              </w:rPr>
              <w:t>Week 5</w:t>
            </w:r>
          </w:p>
          <w:p w14:paraId="5F7B599C" w14:textId="77777777" w:rsidR="00E656CA" w:rsidRDefault="00E656CA" w:rsidP="00164BA0">
            <w:pPr>
              <w:rPr>
                <w:rFonts w:asciiTheme="minorHAnsi" w:hAnsiTheme="minorHAnsi" w:cstheme="minorHAnsi"/>
                <w:b/>
                <w:bCs/>
                <w:szCs w:val="24"/>
              </w:rPr>
            </w:pPr>
          </w:p>
          <w:p w14:paraId="0ECE6B9C" w14:textId="77777777" w:rsidR="008A00A3" w:rsidRDefault="004763DE" w:rsidP="00164BA0">
            <w:pPr>
              <w:rPr>
                <w:rFonts w:asciiTheme="minorHAnsi" w:hAnsiTheme="minorHAnsi" w:cstheme="minorHAnsi"/>
                <w:b/>
                <w:bCs/>
                <w:szCs w:val="24"/>
              </w:rPr>
            </w:pPr>
            <w:r>
              <w:rPr>
                <w:rFonts w:asciiTheme="minorHAnsi" w:hAnsiTheme="minorHAnsi" w:cstheme="minorHAnsi"/>
                <w:b/>
                <w:bCs/>
                <w:szCs w:val="24"/>
              </w:rPr>
              <w:t>September 15-20</w:t>
            </w:r>
          </w:p>
          <w:p w14:paraId="6D79DEF6" w14:textId="4117A34B" w:rsidR="004763DE" w:rsidRPr="00E2328A" w:rsidRDefault="004763DE" w:rsidP="00164BA0">
            <w:pPr>
              <w:rPr>
                <w:rFonts w:asciiTheme="minorHAnsi" w:hAnsiTheme="minorHAnsi" w:cstheme="minorHAnsi"/>
                <w:b/>
                <w:bCs/>
                <w:szCs w:val="24"/>
              </w:rPr>
            </w:pPr>
            <w:r>
              <w:rPr>
                <w:rFonts w:asciiTheme="minorHAnsi" w:hAnsiTheme="minorHAnsi" w:cstheme="minorHAnsi"/>
                <w:b/>
                <w:bCs/>
                <w:szCs w:val="24"/>
              </w:rPr>
              <w:t>Class Day 21</w:t>
            </w:r>
          </w:p>
        </w:tc>
        <w:tc>
          <w:tcPr>
            <w:tcW w:w="2016" w:type="dxa"/>
          </w:tcPr>
          <w:p w14:paraId="776B6D9D" w14:textId="1B98E2F2" w:rsidR="00891E87" w:rsidRDefault="00891E87" w:rsidP="00891E87">
            <w:pPr>
              <w:rPr>
                <w:rFonts w:asciiTheme="minorHAnsi" w:hAnsiTheme="minorHAnsi" w:cstheme="minorHAnsi"/>
                <w:bCs/>
                <w:szCs w:val="24"/>
              </w:rPr>
            </w:pPr>
            <w:r>
              <w:rPr>
                <w:rFonts w:asciiTheme="minorHAnsi" w:hAnsiTheme="minorHAnsi" w:cstheme="minorHAnsi"/>
                <w:bCs/>
                <w:szCs w:val="24"/>
              </w:rPr>
              <w:t>Exam 2</w:t>
            </w:r>
            <w:r w:rsidR="00BC4673">
              <w:rPr>
                <w:rFonts w:asciiTheme="minorHAnsi" w:hAnsiTheme="minorHAnsi" w:cstheme="minorHAnsi"/>
                <w:bCs/>
                <w:szCs w:val="24"/>
              </w:rPr>
              <w:t xml:space="preserve"> will be given in class.</w:t>
            </w:r>
          </w:p>
          <w:p w14:paraId="6F590FC0" w14:textId="77777777" w:rsidR="00891E87" w:rsidRDefault="00891E87" w:rsidP="00891E87">
            <w:pPr>
              <w:rPr>
                <w:rFonts w:asciiTheme="minorHAnsi" w:hAnsiTheme="minorHAnsi" w:cstheme="minorHAnsi"/>
                <w:bCs/>
                <w:szCs w:val="24"/>
              </w:rPr>
            </w:pPr>
          </w:p>
          <w:p w14:paraId="2B15E1F2" w14:textId="77777777" w:rsidR="00891E87" w:rsidRDefault="00891E87" w:rsidP="00891E87">
            <w:pPr>
              <w:rPr>
                <w:rFonts w:asciiTheme="minorHAnsi" w:hAnsiTheme="minorHAnsi" w:cstheme="minorHAnsi"/>
                <w:bCs/>
                <w:szCs w:val="24"/>
              </w:rPr>
            </w:pPr>
            <w:r>
              <w:rPr>
                <w:rFonts w:asciiTheme="minorHAnsi" w:hAnsiTheme="minorHAnsi" w:cstheme="minorHAnsi"/>
                <w:bCs/>
                <w:szCs w:val="24"/>
              </w:rPr>
              <w:t>History 1914-1945</w:t>
            </w:r>
          </w:p>
          <w:p w14:paraId="0189D06B" w14:textId="77777777" w:rsidR="00891E87" w:rsidRDefault="00891E87" w:rsidP="00891E87">
            <w:pPr>
              <w:rPr>
                <w:rFonts w:asciiTheme="minorHAnsi" w:hAnsiTheme="minorHAnsi" w:cstheme="minorHAnsi"/>
                <w:bCs/>
                <w:szCs w:val="24"/>
              </w:rPr>
            </w:pPr>
          </w:p>
          <w:p w14:paraId="5A9BB67F" w14:textId="0EEF87B7" w:rsidR="00891E87" w:rsidRDefault="00891E87" w:rsidP="00891E87">
            <w:pPr>
              <w:rPr>
                <w:rFonts w:asciiTheme="minorHAnsi" w:hAnsiTheme="minorHAnsi" w:cstheme="minorHAnsi"/>
                <w:bCs/>
                <w:szCs w:val="24"/>
              </w:rPr>
            </w:pPr>
          </w:p>
          <w:p w14:paraId="16362A82" w14:textId="03E2FBA0" w:rsidR="00022FC1" w:rsidRDefault="00022FC1" w:rsidP="00891E87">
            <w:pPr>
              <w:rPr>
                <w:rFonts w:asciiTheme="minorHAnsi" w:hAnsiTheme="minorHAnsi" w:cstheme="minorHAnsi"/>
                <w:bCs/>
                <w:szCs w:val="24"/>
              </w:rPr>
            </w:pPr>
            <w:r>
              <w:rPr>
                <w:rFonts w:asciiTheme="minorHAnsi" w:hAnsiTheme="minorHAnsi" w:cstheme="minorHAnsi"/>
                <w:bCs/>
                <w:szCs w:val="24"/>
              </w:rPr>
              <w:t>Modernism</w:t>
            </w:r>
          </w:p>
          <w:p w14:paraId="35DBEA17" w14:textId="77777777" w:rsidR="00022FC1" w:rsidRDefault="00022FC1" w:rsidP="00891E87">
            <w:pPr>
              <w:rPr>
                <w:rFonts w:asciiTheme="minorHAnsi" w:hAnsiTheme="minorHAnsi" w:cstheme="minorHAnsi"/>
                <w:bCs/>
                <w:szCs w:val="24"/>
              </w:rPr>
            </w:pPr>
          </w:p>
          <w:p w14:paraId="22B518E4" w14:textId="77777777" w:rsidR="00891E87" w:rsidRDefault="00891E87" w:rsidP="00891E87">
            <w:pPr>
              <w:rPr>
                <w:rFonts w:asciiTheme="minorHAnsi" w:hAnsiTheme="minorHAnsi" w:cstheme="minorHAnsi"/>
                <w:bCs/>
                <w:szCs w:val="24"/>
              </w:rPr>
            </w:pPr>
            <w:r>
              <w:rPr>
                <w:rFonts w:asciiTheme="minorHAnsi" w:hAnsiTheme="minorHAnsi" w:cstheme="minorHAnsi"/>
                <w:bCs/>
                <w:szCs w:val="24"/>
              </w:rPr>
              <w:t>PowerPoint</w:t>
            </w:r>
          </w:p>
          <w:p w14:paraId="1888B075" w14:textId="77777777" w:rsidR="00891E87" w:rsidRDefault="00891E87" w:rsidP="00891E87">
            <w:pPr>
              <w:rPr>
                <w:rFonts w:asciiTheme="minorHAnsi" w:hAnsiTheme="minorHAnsi" w:cstheme="minorHAnsi"/>
                <w:bCs/>
                <w:szCs w:val="24"/>
              </w:rPr>
            </w:pPr>
          </w:p>
          <w:p w14:paraId="6656023B" w14:textId="77777777" w:rsidR="00891E87" w:rsidRDefault="00891E87" w:rsidP="00891E87">
            <w:pPr>
              <w:rPr>
                <w:rFonts w:asciiTheme="minorHAnsi" w:hAnsiTheme="minorHAnsi" w:cstheme="minorHAnsi"/>
                <w:bCs/>
                <w:szCs w:val="24"/>
              </w:rPr>
            </w:pPr>
          </w:p>
          <w:p w14:paraId="0CA07970" w14:textId="6E46F0B8" w:rsidR="00891E87" w:rsidRPr="00E2328A" w:rsidRDefault="00891E87" w:rsidP="00891E87">
            <w:pPr>
              <w:rPr>
                <w:rFonts w:asciiTheme="minorHAnsi" w:hAnsiTheme="minorHAnsi" w:cstheme="minorHAnsi"/>
                <w:bCs/>
                <w:szCs w:val="24"/>
              </w:rPr>
            </w:pPr>
          </w:p>
        </w:tc>
        <w:tc>
          <w:tcPr>
            <w:tcW w:w="4500" w:type="dxa"/>
          </w:tcPr>
          <w:p w14:paraId="4CEAD5CA" w14:textId="573F075E" w:rsidR="004A5698" w:rsidRDefault="004A5698" w:rsidP="00C979DA">
            <w:pPr>
              <w:autoSpaceDE w:val="0"/>
              <w:autoSpaceDN w:val="0"/>
              <w:adjustRightInd w:val="0"/>
              <w:ind w:left="-95" w:firstLine="95"/>
              <w:rPr>
                <w:rFonts w:asciiTheme="minorHAnsi" w:hAnsiTheme="minorHAnsi" w:cstheme="minorHAnsi"/>
                <w:b/>
                <w:snapToGrid/>
                <w:szCs w:val="24"/>
              </w:rPr>
            </w:pPr>
            <w:r>
              <w:rPr>
                <w:rFonts w:asciiTheme="minorHAnsi" w:hAnsiTheme="minorHAnsi" w:cstheme="minorHAnsi"/>
                <w:b/>
                <w:snapToGrid/>
                <w:szCs w:val="24"/>
              </w:rPr>
              <w:t>Due</w:t>
            </w:r>
            <w:r w:rsidR="00DD7EE8">
              <w:rPr>
                <w:rFonts w:asciiTheme="minorHAnsi" w:hAnsiTheme="minorHAnsi" w:cstheme="minorHAnsi"/>
                <w:b/>
                <w:snapToGrid/>
                <w:szCs w:val="24"/>
              </w:rPr>
              <w:t xml:space="preserve"> September 20</w:t>
            </w:r>
            <w:r>
              <w:rPr>
                <w:rFonts w:asciiTheme="minorHAnsi" w:hAnsiTheme="minorHAnsi" w:cstheme="minorHAnsi"/>
                <w:b/>
                <w:snapToGrid/>
                <w:szCs w:val="24"/>
              </w:rPr>
              <w:t>, 2022</w:t>
            </w:r>
            <w:r w:rsidR="00DD7EE8">
              <w:rPr>
                <w:rFonts w:asciiTheme="minorHAnsi" w:hAnsiTheme="minorHAnsi" w:cstheme="minorHAnsi"/>
                <w:b/>
                <w:snapToGrid/>
                <w:szCs w:val="24"/>
              </w:rPr>
              <w:t>,</w:t>
            </w:r>
            <w:r>
              <w:rPr>
                <w:rFonts w:asciiTheme="minorHAnsi" w:hAnsiTheme="minorHAnsi" w:cstheme="minorHAnsi"/>
                <w:b/>
                <w:snapToGrid/>
                <w:szCs w:val="24"/>
              </w:rPr>
              <w:t xml:space="preserve"> by 11:59 p.m.</w:t>
            </w:r>
          </w:p>
          <w:p w14:paraId="15FA0403" w14:textId="77777777" w:rsidR="004A5698" w:rsidRDefault="004A5698" w:rsidP="004A5698">
            <w:pPr>
              <w:autoSpaceDE w:val="0"/>
              <w:autoSpaceDN w:val="0"/>
              <w:adjustRightInd w:val="0"/>
              <w:ind w:left="-5" w:firstLine="5"/>
              <w:rPr>
                <w:rFonts w:asciiTheme="minorHAnsi" w:hAnsiTheme="minorHAnsi" w:cstheme="minorHAnsi"/>
                <w:bCs/>
                <w:szCs w:val="24"/>
              </w:rPr>
            </w:pPr>
            <w:r w:rsidRPr="004A5698">
              <w:rPr>
                <w:rFonts w:asciiTheme="minorHAnsi" w:hAnsiTheme="minorHAnsi" w:cstheme="minorHAnsi"/>
                <w:b/>
                <w:bCs/>
                <w:i/>
                <w:szCs w:val="24"/>
              </w:rPr>
              <w:t>In Writing about Literature</w:t>
            </w:r>
            <w:r w:rsidRPr="003B0ACD">
              <w:rPr>
                <w:rFonts w:asciiTheme="minorHAnsi" w:hAnsiTheme="minorHAnsi" w:cstheme="minorHAnsi"/>
                <w:bCs/>
                <w:i/>
                <w:szCs w:val="24"/>
              </w:rPr>
              <w:t xml:space="preserve">, </w:t>
            </w:r>
            <w:r w:rsidRPr="003B0ACD">
              <w:rPr>
                <w:rFonts w:asciiTheme="minorHAnsi" w:hAnsiTheme="minorHAnsi" w:cstheme="minorHAnsi"/>
                <w:b/>
                <w:bCs/>
                <w:szCs w:val="24"/>
              </w:rPr>
              <w:t>read</w:t>
            </w:r>
            <w:r>
              <w:rPr>
                <w:rFonts w:asciiTheme="minorHAnsi" w:hAnsiTheme="minorHAnsi" w:cstheme="minorHAnsi"/>
                <w:b/>
                <w:bCs/>
                <w:szCs w:val="24"/>
              </w:rPr>
              <w:t xml:space="preserve"> </w:t>
            </w:r>
          </w:p>
          <w:p w14:paraId="33789FA9" w14:textId="3AD10908" w:rsidR="004A5698" w:rsidRDefault="004A5698" w:rsidP="004A5698">
            <w:pPr>
              <w:autoSpaceDE w:val="0"/>
              <w:autoSpaceDN w:val="0"/>
              <w:adjustRightInd w:val="0"/>
              <w:snapToGrid w:val="0"/>
              <w:ind w:left="-5" w:firstLine="5"/>
              <w:rPr>
                <w:rFonts w:asciiTheme="minorHAnsi" w:hAnsiTheme="minorHAnsi" w:cstheme="minorHAnsi"/>
                <w:szCs w:val="24"/>
              </w:rPr>
            </w:pPr>
            <w:r w:rsidRPr="00022EBF">
              <w:rPr>
                <w:rFonts w:asciiTheme="minorHAnsi" w:hAnsiTheme="minorHAnsi" w:cstheme="minorHAnsi"/>
                <w:b/>
                <w:szCs w:val="24"/>
              </w:rPr>
              <w:t>Chapter 5</w:t>
            </w:r>
            <w:r>
              <w:rPr>
                <w:rFonts w:asciiTheme="minorHAnsi" w:hAnsiTheme="minorHAnsi" w:cstheme="minorHAnsi"/>
                <w:szCs w:val="24"/>
              </w:rPr>
              <w:t xml:space="preserve"> and complete Exercise on       Setting (page 97 only).  Bring to class for discussion.</w:t>
            </w:r>
          </w:p>
          <w:p w14:paraId="00544CBB" w14:textId="00D1E2D7" w:rsidR="00D370A7" w:rsidRPr="005D3B86" w:rsidRDefault="005D3B86" w:rsidP="004A5698">
            <w:pPr>
              <w:autoSpaceDE w:val="0"/>
              <w:autoSpaceDN w:val="0"/>
              <w:adjustRightInd w:val="0"/>
              <w:snapToGrid w:val="0"/>
              <w:ind w:left="-5" w:firstLine="5"/>
              <w:rPr>
                <w:rFonts w:asciiTheme="minorHAnsi" w:hAnsiTheme="minorHAnsi" w:cstheme="minorHAnsi"/>
                <w:b/>
                <w:bCs/>
                <w:szCs w:val="24"/>
              </w:rPr>
            </w:pPr>
            <w:r w:rsidRPr="005D3B86">
              <w:rPr>
                <w:rFonts w:asciiTheme="minorHAnsi" w:hAnsiTheme="minorHAnsi" w:cstheme="minorHAnsi"/>
                <w:b/>
                <w:bCs/>
                <w:szCs w:val="24"/>
              </w:rPr>
              <w:t>In Blackboard, n</w:t>
            </w:r>
            <w:r w:rsidR="00D370A7" w:rsidRPr="005D3B86">
              <w:rPr>
                <w:rFonts w:asciiTheme="minorHAnsi" w:hAnsiTheme="minorHAnsi" w:cstheme="minorHAnsi"/>
                <w:b/>
                <w:bCs/>
                <w:szCs w:val="24"/>
              </w:rPr>
              <w:t>avigate to Lessons</w:t>
            </w:r>
            <w:r w:rsidRPr="005D3B86">
              <w:rPr>
                <w:rFonts w:asciiTheme="minorHAnsi" w:hAnsiTheme="minorHAnsi" w:cstheme="minorHAnsi"/>
                <w:b/>
                <w:bCs/>
                <w:szCs w:val="24"/>
              </w:rPr>
              <w:t>, and click on Week 5 folder.</w:t>
            </w:r>
          </w:p>
          <w:p w14:paraId="6570FE1A" w14:textId="3FD5A6F0" w:rsidR="00D370A7" w:rsidRDefault="00D370A7" w:rsidP="00D370A7">
            <w:pPr>
              <w:autoSpaceDE w:val="0"/>
              <w:autoSpaceDN w:val="0"/>
              <w:adjustRightInd w:val="0"/>
              <w:ind w:left="-95"/>
              <w:rPr>
                <w:rFonts w:asciiTheme="minorHAnsi" w:hAnsiTheme="minorHAnsi" w:cstheme="minorHAnsi"/>
                <w:bCs/>
                <w:szCs w:val="24"/>
              </w:rPr>
            </w:pPr>
            <w:r>
              <w:rPr>
                <w:rFonts w:asciiTheme="minorHAnsi" w:hAnsiTheme="minorHAnsi" w:cstheme="minorHAnsi"/>
                <w:b/>
                <w:bCs/>
                <w:szCs w:val="24"/>
              </w:rPr>
              <w:t>H</w:t>
            </w:r>
            <w:r>
              <w:rPr>
                <w:rFonts w:asciiTheme="minorHAnsi" w:hAnsiTheme="minorHAnsi" w:cstheme="minorHAnsi"/>
                <w:b/>
                <w:snapToGrid/>
                <w:szCs w:val="24"/>
              </w:rPr>
              <w:t>YBRID--</w:t>
            </w:r>
            <w:r>
              <w:rPr>
                <w:rFonts w:asciiTheme="minorHAnsi" w:hAnsiTheme="minorHAnsi" w:cstheme="minorHAnsi"/>
                <w:bCs/>
                <w:szCs w:val="24"/>
              </w:rPr>
              <w:t xml:space="preserve">Complete the Study Guide for Exam 2 to prepare for the exam.  Exam 2 has </w:t>
            </w:r>
            <w:r w:rsidR="007F5967">
              <w:rPr>
                <w:rFonts w:asciiTheme="minorHAnsi" w:hAnsiTheme="minorHAnsi" w:cstheme="minorHAnsi"/>
                <w:bCs/>
                <w:szCs w:val="24"/>
              </w:rPr>
              <w:t>30</w:t>
            </w:r>
            <w:r>
              <w:rPr>
                <w:rFonts w:asciiTheme="minorHAnsi" w:hAnsiTheme="minorHAnsi" w:cstheme="minorHAnsi"/>
                <w:bCs/>
                <w:szCs w:val="24"/>
              </w:rPr>
              <w:t xml:space="preserve"> multiple choice questions over chapters 1, 4, 5, and 8 in </w:t>
            </w:r>
            <w:r w:rsidRPr="00C04A68">
              <w:rPr>
                <w:rFonts w:asciiTheme="minorHAnsi" w:hAnsiTheme="minorHAnsi" w:cstheme="minorHAnsi"/>
                <w:bCs/>
                <w:i/>
                <w:szCs w:val="24"/>
              </w:rPr>
              <w:t>Writing about Literature</w:t>
            </w:r>
            <w:r>
              <w:rPr>
                <w:rFonts w:asciiTheme="minorHAnsi" w:hAnsiTheme="minorHAnsi" w:cstheme="minorHAnsi"/>
                <w:bCs/>
                <w:szCs w:val="24"/>
              </w:rPr>
              <w:t>, history from 1820-1865, 1865-1914, and point of view.</w:t>
            </w:r>
          </w:p>
          <w:p w14:paraId="6317CC68" w14:textId="619CF7CB" w:rsidR="004A5698" w:rsidRDefault="00A44F7A" w:rsidP="00937EE3">
            <w:pPr>
              <w:autoSpaceDE w:val="0"/>
              <w:autoSpaceDN w:val="0"/>
              <w:adjustRightInd w:val="0"/>
              <w:snapToGrid w:val="0"/>
              <w:ind w:left="-5" w:firstLine="5"/>
              <w:rPr>
                <w:rFonts w:asciiTheme="minorHAnsi" w:hAnsiTheme="minorHAnsi" w:cstheme="minorHAnsi"/>
                <w:b/>
                <w:bCs/>
                <w:szCs w:val="24"/>
              </w:rPr>
            </w:pPr>
            <w:r w:rsidRPr="006622A3">
              <w:rPr>
                <w:rFonts w:asciiTheme="minorHAnsi" w:hAnsiTheme="minorHAnsi" w:cstheme="minorHAnsi"/>
                <w:b/>
                <w:bCs/>
                <w:color w:val="000000"/>
                <w:szCs w:val="24"/>
                <w:bdr w:val="none" w:sz="0" w:space="0" w:color="auto" w:frame="1"/>
                <w:shd w:val="clear" w:color="auto" w:fill="FFFFFF"/>
              </w:rPr>
              <w:t>Navigate to Lessons</w:t>
            </w:r>
            <w:r>
              <w:rPr>
                <w:rFonts w:asciiTheme="minorHAnsi" w:hAnsiTheme="minorHAnsi" w:cstheme="minorHAnsi"/>
                <w:color w:val="000000"/>
                <w:szCs w:val="24"/>
                <w:bdr w:val="none" w:sz="0" w:space="0" w:color="auto" w:frame="1"/>
                <w:shd w:val="clear" w:color="auto" w:fill="FFFFFF"/>
              </w:rPr>
              <w:t xml:space="preserve"> and </w:t>
            </w:r>
            <w:r w:rsidRPr="006622A3">
              <w:rPr>
                <w:rFonts w:asciiTheme="minorHAnsi" w:hAnsiTheme="minorHAnsi" w:cstheme="minorHAnsi"/>
                <w:i/>
                <w:iCs/>
                <w:color w:val="000000"/>
                <w:szCs w:val="24"/>
                <w:bdr w:val="none" w:sz="0" w:space="0" w:color="auto" w:frame="1"/>
                <w:shd w:val="clear" w:color="auto" w:fill="FFFFFF"/>
              </w:rPr>
              <w:t>Writing the Nation: A concise Introduction to American Literature 1856-Present, the Table of Contents</w:t>
            </w:r>
            <w:r>
              <w:rPr>
                <w:rFonts w:asciiTheme="minorHAnsi" w:hAnsiTheme="minorHAnsi" w:cstheme="minorHAnsi"/>
                <w:color w:val="000000"/>
                <w:szCs w:val="24"/>
                <w:bdr w:val="none" w:sz="0" w:space="0" w:color="auto" w:frame="1"/>
                <w:shd w:val="clear" w:color="auto" w:fill="FFFFFF"/>
              </w:rPr>
              <w:t xml:space="preserve">, and </w:t>
            </w:r>
            <w:r w:rsidR="00F62988" w:rsidRPr="00F62988">
              <w:rPr>
                <w:rFonts w:asciiTheme="minorHAnsi" w:hAnsiTheme="minorHAnsi" w:cstheme="minorHAnsi"/>
                <w:b/>
                <w:bCs/>
                <w:color w:val="000000"/>
                <w:szCs w:val="24"/>
                <w:bdr w:val="none" w:sz="0" w:space="0" w:color="auto" w:frame="1"/>
                <w:shd w:val="clear" w:color="auto" w:fill="FFFFFF"/>
              </w:rPr>
              <w:t>HYBRID--</w:t>
            </w:r>
            <w:r>
              <w:rPr>
                <w:rFonts w:asciiTheme="minorHAnsi" w:hAnsiTheme="minorHAnsi" w:cstheme="minorHAnsi"/>
                <w:color w:val="000000"/>
                <w:szCs w:val="24"/>
                <w:bdr w:val="none" w:sz="0" w:space="0" w:color="auto" w:frame="1"/>
                <w:shd w:val="clear" w:color="auto" w:fill="FFFFFF"/>
              </w:rPr>
              <w:t>read Modernism (1914-19</w:t>
            </w:r>
            <w:r w:rsidR="006622A3">
              <w:rPr>
                <w:rFonts w:asciiTheme="minorHAnsi" w:hAnsiTheme="minorHAnsi" w:cstheme="minorHAnsi"/>
                <w:color w:val="000000"/>
                <w:szCs w:val="24"/>
                <w:bdr w:val="none" w:sz="0" w:space="0" w:color="auto" w:frame="1"/>
                <w:shd w:val="clear" w:color="auto" w:fill="FFFFFF"/>
              </w:rPr>
              <w:t>45), pages 561-565.</w:t>
            </w:r>
            <w:r w:rsidR="004A5698" w:rsidRPr="00F47FC3">
              <w:rPr>
                <w:rFonts w:asciiTheme="minorHAnsi" w:hAnsiTheme="minorHAnsi" w:cstheme="minorHAnsi"/>
                <w:color w:val="000000"/>
                <w:szCs w:val="24"/>
                <w:bdr w:val="none" w:sz="0" w:space="0" w:color="auto" w:frame="1"/>
                <w:shd w:val="clear" w:color="auto" w:fill="FFFFFF"/>
              </w:rPr>
              <w:t xml:space="preserve"> </w:t>
            </w:r>
          </w:p>
          <w:p w14:paraId="1ED80316" w14:textId="2D72A310" w:rsidR="004A5698" w:rsidRDefault="004A5698" w:rsidP="00937EE3">
            <w:pPr>
              <w:autoSpaceDE w:val="0"/>
              <w:autoSpaceDN w:val="0"/>
              <w:adjustRightInd w:val="0"/>
              <w:snapToGrid w:val="0"/>
              <w:ind w:left="-5" w:firstLine="5"/>
              <w:rPr>
                <w:rFonts w:asciiTheme="minorHAnsi" w:hAnsiTheme="minorHAnsi" w:cstheme="minorHAnsi"/>
                <w:b/>
                <w:snapToGrid/>
                <w:szCs w:val="24"/>
              </w:rPr>
            </w:pPr>
            <w:r w:rsidRPr="004A5698">
              <w:rPr>
                <w:rFonts w:asciiTheme="minorHAnsi" w:hAnsiTheme="minorHAnsi" w:cstheme="minorHAnsi"/>
                <w:b/>
                <w:color w:val="000000"/>
                <w:szCs w:val="24"/>
                <w:bdr w:val="none" w:sz="0" w:space="0" w:color="auto" w:frame="1"/>
                <w:shd w:val="clear" w:color="auto" w:fill="FFFFFF"/>
              </w:rPr>
              <w:t>HYBRID--</w:t>
            </w:r>
            <w:r>
              <w:rPr>
                <w:rFonts w:asciiTheme="minorHAnsi" w:hAnsiTheme="minorHAnsi" w:cstheme="minorHAnsi"/>
                <w:color w:val="000000"/>
                <w:szCs w:val="24"/>
                <w:bdr w:val="none" w:sz="0" w:space="0" w:color="auto" w:frame="1"/>
                <w:shd w:val="clear" w:color="auto" w:fill="FFFFFF"/>
              </w:rPr>
              <w:t>C</w:t>
            </w:r>
            <w:r w:rsidRPr="00F47FC3">
              <w:rPr>
                <w:rFonts w:asciiTheme="minorHAnsi" w:hAnsiTheme="minorHAnsi" w:cstheme="minorHAnsi"/>
                <w:color w:val="000000"/>
                <w:szCs w:val="24"/>
                <w:bdr w:val="none" w:sz="0" w:space="0" w:color="auto" w:frame="1"/>
                <w:shd w:val="clear" w:color="auto" w:fill="FFFFFF"/>
              </w:rPr>
              <w:t>lick on the blue link for questions about the reading that will help in knowing what is important.  Bring the answers to class for discussion. Questions from these pages will be on Exam 3</w:t>
            </w:r>
            <w:r>
              <w:rPr>
                <w:rFonts w:asciiTheme="minorHAnsi" w:hAnsiTheme="minorHAnsi" w:cstheme="minorHAnsi"/>
                <w:color w:val="000000"/>
                <w:szCs w:val="24"/>
                <w:bdr w:val="none" w:sz="0" w:space="0" w:color="auto" w:frame="1"/>
                <w:shd w:val="clear" w:color="auto" w:fill="FFFFFF"/>
              </w:rPr>
              <w:t>.</w:t>
            </w:r>
          </w:p>
          <w:p w14:paraId="4ECEA861" w14:textId="19BB020D" w:rsidR="00891E87" w:rsidRDefault="00BC4673" w:rsidP="00B06EAE">
            <w:pPr>
              <w:autoSpaceDE w:val="0"/>
              <w:autoSpaceDN w:val="0"/>
              <w:adjustRightInd w:val="0"/>
              <w:rPr>
                <w:rFonts w:asciiTheme="minorHAnsi" w:hAnsiTheme="minorHAnsi" w:cstheme="minorHAnsi"/>
                <w:bCs/>
                <w:szCs w:val="24"/>
              </w:rPr>
            </w:pPr>
            <w:r>
              <w:rPr>
                <w:rFonts w:asciiTheme="minorHAnsi" w:hAnsiTheme="minorHAnsi" w:cstheme="minorHAnsi"/>
                <w:b/>
                <w:snapToGrid/>
                <w:szCs w:val="24"/>
              </w:rPr>
              <w:t>HYBRID--</w:t>
            </w:r>
            <w:r w:rsidR="00891E87" w:rsidRPr="00727597">
              <w:rPr>
                <w:rFonts w:asciiTheme="minorHAnsi" w:hAnsiTheme="minorHAnsi" w:cstheme="minorHAnsi"/>
                <w:b/>
                <w:bCs/>
                <w:szCs w:val="24"/>
              </w:rPr>
              <w:t>Look</w:t>
            </w:r>
            <w:r w:rsidR="00891E87">
              <w:rPr>
                <w:rFonts w:asciiTheme="minorHAnsi" w:hAnsiTheme="minorHAnsi" w:cstheme="minorHAnsi"/>
                <w:bCs/>
                <w:szCs w:val="24"/>
              </w:rPr>
              <w:t xml:space="preserve"> at the PowerPoint Modernism.</w:t>
            </w:r>
          </w:p>
          <w:p w14:paraId="4C0B6880" w14:textId="014FCDC9" w:rsidR="00DD7EE8" w:rsidRDefault="00BC4673" w:rsidP="00DD7EE8">
            <w:pPr>
              <w:autoSpaceDE w:val="0"/>
              <w:autoSpaceDN w:val="0"/>
              <w:adjustRightInd w:val="0"/>
              <w:rPr>
                <w:rFonts w:asciiTheme="minorHAnsi" w:hAnsiTheme="minorHAnsi" w:cstheme="minorHAnsi"/>
                <w:bCs/>
                <w:szCs w:val="24"/>
              </w:rPr>
            </w:pPr>
            <w:r>
              <w:rPr>
                <w:rFonts w:asciiTheme="minorHAnsi" w:hAnsiTheme="minorHAnsi" w:cstheme="minorHAnsi"/>
                <w:b/>
                <w:snapToGrid/>
                <w:szCs w:val="24"/>
              </w:rPr>
              <w:t>HYBRID--</w:t>
            </w:r>
            <w:r w:rsidR="00891E87" w:rsidRPr="00891E87">
              <w:rPr>
                <w:rFonts w:asciiTheme="minorHAnsi" w:hAnsiTheme="minorHAnsi" w:cstheme="minorHAnsi"/>
                <w:b/>
                <w:bCs/>
                <w:szCs w:val="24"/>
              </w:rPr>
              <w:t>Read</w:t>
            </w:r>
            <w:r w:rsidR="00891E87">
              <w:rPr>
                <w:rFonts w:asciiTheme="minorHAnsi" w:hAnsiTheme="minorHAnsi" w:cstheme="minorHAnsi"/>
                <w:bCs/>
                <w:szCs w:val="24"/>
              </w:rPr>
              <w:t xml:space="preserve"> “Soldier’s Home.” </w:t>
            </w:r>
            <w:r>
              <w:rPr>
                <w:rFonts w:asciiTheme="minorHAnsi" w:hAnsiTheme="minorHAnsi" w:cstheme="minorHAnsi"/>
                <w:b/>
                <w:snapToGrid/>
                <w:szCs w:val="24"/>
              </w:rPr>
              <w:t>HYBRID--</w:t>
            </w:r>
            <w:r w:rsidR="00D03CB1" w:rsidRPr="00AA70C8">
              <w:rPr>
                <w:rFonts w:asciiTheme="minorHAnsi" w:hAnsiTheme="minorHAnsi" w:cstheme="minorHAnsi"/>
                <w:b/>
                <w:bCs/>
                <w:szCs w:val="24"/>
              </w:rPr>
              <w:t>Read</w:t>
            </w:r>
            <w:r w:rsidR="00D03CB1">
              <w:rPr>
                <w:rFonts w:asciiTheme="minorHAnsi" w:hAnsiTheme="minorHAnsi" w:cstheme="minorHAnsi"/>
                <w:bCs/>
                <w:szCs w:val="24"/>
              </w:rPr>
              <w:t xml:space="preserve"> “</w:t>
            </w:r>
            <w:r w:rsidR="00DD7EE8" w:rsidRPr="00E9032A">
              <w:rPr>
                <w:rFonts w:asciiTheme="minorHAnsi" w:hAnsiTheme="minorHAnsi" w:cstheme="minorHAnsi"/>
                <w:bCs/>
                <w:szCs w:val="24"/>
              </w:rPr>
              <w:t xml:space="preserve">“A Rose for Emily” </w:t>
            </w:r>
            <w:r w:rsidR="00DD7EE8">
              <w:rPr>
                <w:rFonts w:asciiTheme="minorHAnsi" w:hAnsiTheme="minorHAnsi" w:cstheme="minorHAnsi"/>
                <w:bCs/>
                <w:szCs w:val="24"/>
              </w:rPr>
              <w:t xml:space="preserve">(Modernism) </w:t>
            </w:r>
          </w:p>
          <w:p w14:paraId="716EB214" w14:textId="37BACF73" w:rsidR="00891E87" w:rsidRPr="006622B9" w:rsidRDefault="00DD7EE8" w:rsidP="00DD7EE8">
            <w:pPr>
              <w:autoSpaceDE w:val="0"/>
              <w:autoSpaceDN w:val="0"/>
              <w:adjustRightInd w:val="0"/>
              <w:rPr>
                <w:rFonts w:asciiTheme="minorHAnsi" w:hAnsiTheme="minorHAnsi" w:cstheme="minorHAnsi"/>
                <w:bCs/>
                <w:szCs w:val="24"/>
              </w:rPr>
            </w:pPr>
            <w:r w:rsidRPr="00DD7EE8">
              <w:rPr>
                <w:rFonts w:asciiTheme="minorHAnsi" w:hAnsiTheme="minorHAnsi" w:cstheme="minorHAnsi"/>
                <w:b/>
                <w:szCs w:val="24"/>
              </w:rPr>
              <w:t>HYBRID—</w:t>
            </w:r>
            <w:r>
              <w:rPr>
                <w:rFonts w:asciiTheme="minorHAnsi" w:hAnsiTheme="minorHAnsi" w:cstheme="minorHAnsi"/>
                <w:bCs/>
                <w:szCs w:val="24"/>
              </w:rPr>
              <w:t>Read “Sweat” by Zora Neale Hurston</w:t>
            </w:r>
          </w:p>
        </w:tc>
        <w:tc>
          <w:tcPr>
            <w:tcW w:w="1710" w:type="dxa"/>
          </w:tcPr>
          <w:p w14:paraId="3EB29AA2" w14:textId="77777777" w:rsidR="00891E87" w:rsidRPr="00E2328A" w:rsidRDefault="00891E87" w:rsidP="008B7E1F">
            <w:pPr>
              <w:autoSpaceDE w:val="0"/>
              <w:autoSpaceDN w:val="0"/>
              <w:adjustRightInd w:val="0"/>
              <w:spacing w:after="58"/>
              <w:jc w:val="center"/>
              <w:rPr>
                <w:rFonts w:asciiTheme="minorHAnsi" w:hAnsiTheme="minorHAnsi" w:cstheme="minorHAnsi"/>
                <w:snapToGrid/>
                <w:szCs w:val="24"/>
              </w:rPr>
            </w:pPr>
            <w:r w:rsidRPr="00E2328A">
              <w:rPr>
                <w:rFonts w:asciiTheme="minorHAnsi" w:hAnsiTheme="minorHAnsi" w:cstheme="minorHAnsi"/>
                <w:snapToGrid/>
                <w:szCs w:val="24"/>
              </w:rPr>
              <w:t>*1, 2, 3</w:t>
            </w:r>
          </w:p>
          <w:p w14:paraId="64E30BF2" w14:textId="77777777" w:rsidR="00891E87" w:rsidRPr="00E2328A" w:rsidRDefault="00891E87" w:rsidP="008B7E1F">
            <w:pPr>
              <w:jc w:val="center"/>
              <w:rPr>
                <w:rFonts w:asciiTheme="minorHAnsi" w:hAnsiTheme="minorHAnsi" w:cstheme="minorHAnsi"/>
                <w:bCs/>
                <w:szCs w:val="24"/>
              </w:rPr>
            </w:pPr>
            <w:r w:rsidRPr="00E2328A">
              <w:rPr>
                <w:rFonts w:asciiTheme="minorHAnsi" w:hAnsiTheme="minorHAnsi" w:cstheme="minorHAnsi"/>
                <w:snapToGrid/>
                <w:szCs w:val="24"/>
              </w:rPr>
              <w:t>**a, c</w:t>
            </w:r>
          </w:p>
        </w:tc>
      </w:tr>
      <w:tr w:rsidR="00891E87" w:rsidRPr="00E2328A" w14:paraId="350E692D" w14:textId="77777777" w:rsidTr="005A1713">
        <w:tc>
          <w:tcPr>
            <w:tcW w:w="1314" w:type="dxa"/>
          </w:tcPr>
          <w:p w14:paraId="0980E56D" w14:textId="7BAA135C" w:rsidR="00E656CA" w:rsidRDefault="00E656CA" w:rsidP="00752E39">
            <w:pPr>
              <w:rPr>
                <w:rFonts w:asciiTheme="minorHAnsi" w:hAnsiTheme="minorHAnsi" w:cstheme="minorHAnsi"/>
                <w:b/>
                <w:bCs/>
                <w:szCs w:val="24"/>
              </w:rPr>
            </w:pPr>
            <w:r>
              <w:rPr>
                <w:rFonts w:asciiTheme="minorHAnsi" w:hAnsiTheme="minorHAnsi" w:cstheme="minorHAnsi"/>
                <w:b/>
                <w:bCs/>
                <w:szCs w:val="24"/>
              </w:rPr>
              <w:t>Week 6</w:t>
            </w:r>
          </w:p>
          <w:p w14:paraId="2567A0D1" w14:textId="77777777" w:rsidR="00E656CA" w:rsidRDefault="00E656CA" w:rsidP="00752E39">
            <w:pPr>
              <w:rPr>
                <w:rFonts w:asciiTheme="minorHAnsi" w:hAnsiTheme="minorHAnsi" w:cstheme="minorHAnsi"/>
                <w:b/>
                <w:bCs/>
                <w:szCs w:val="24"/>
              </w:rPr>
            </w:pPr>
          </w:p>
          <w:p w14:paraId="14BCEB27" w14:textId="77777777" w:rsidR="004763DE" w:rsidRDefault="004763DE" w:rsidP="004763DE">
            <w:pPr>
              <w:rPr>
                <w:rFonts w:asciiTheme="minorHAnsi" w:hAnsiTheme="minorHAnsi" w:cstheme="minorHAnsi"/>
                <w:b/>
                <w:bCs/>
                <w:szCs w:val="24"/>
              </w:rPr>
            </w:pPr>
            <w:r>
              <w:rPr>
                <w:rFonts w:asciiTheme="minorHAnsi" w:hAnsiTheme="minorHAnsi" w:cstheme="minorHAnsi"/>
                <w:b/>
                <w:bCs/>
                <w:szCs w:val="24"/>
              </w:rPr>
              <w:t>September 22-27</w:t>
            </w:r>
          </w:p>
          <w:p w14:paraId="5338ACB0" w14:textId="6342C995" w:rsidR="004763DE" w:rsidRPr="00E2328A" w:rsidRDefault="004763DE" w:rsidP="004763DE">
            <w:pPr>
              <w:rPr>
                <w:rFonts w:asciiTheme="minorHAnsi" w:hAnsiTheme="minorHAnsi" w:cstheme="minorHAnsi"/>
                <w:b/>
                <w:bCs/>
                <w:szCs w:val="24"/>
              </w:rPr>
            </w:pPr>
            <w:r>
              <w:rPr>
                <w:rFonts w:asciiTheme="minorHAnsi" w:hAnsiTheme="minorHAnsi" w:cstheme="minorHAnsi"/>
                <w:b/>
                <w:bCs/>
                <w:szCs w:val="24"/>
              </w:rPr>
              <w:t>Class Day 28</w:t>
            </w:r>
          </w:p>
        </w:tc>
        <w:tc>
          <w:tcPr>
            <w:tcW w:w="2016" w:type="dxa"/>
          </w:tcPr>
          <w:p w14:paraId="4045AEE2" w14:textId="77777777" w:rsidR="00891E87" w:rsidRDefault="00891E87" w:rsidP="00891E87">
            <w:pPr>
              <w:rPr>
                <w:rFonts w:asciiTheme="minorHAnsi" w:hAnsiTheme="minorHAnsi" w:cstheme="minorHAnsi"/>
                <w:bCs/>
                <w:szCs w:val="24"/>
              </w:rPr>
            </w:pPr>
          </w:p>
          <w:p w14:paraId="4C52F0DD" w14:textId="77777777" w:rsidR="00891E87" w:rsidRDefault="00891E87" w:rsidP="00891E87">
            <w:pPr>
              <w:rPr>
                <w:rFonts w:asciiTheme="minorHAnsi" w:hAnsiTheme="minorHAnsi" w:cstheme="minorHAnsi"/>
                <w:bCs/>
                <w:szCs w:val="24"/>
              </w:rPr>
            </w:pPr>
            <w:r>
              <w:rPr>
                <w:rFonts w:asciiTheme="minorHAnsi" w:hAnsiTheme="minorHAnsi" w:cstheme="minorHAnsi"/>
                <w:bCs/>
                <w:szCs w:val="24"/>
              </w:rPr>
              <w:t>Research Project</w:t>
            </w:r>
          </w:p>
          <w:p w14:paraId="24EF232E" w14:textId="77777777" w:rsidR="00891E87" w:rsidRDefault="00891E87" w:rsidP="00891E87">
            <w:pPr>
              <w:rPr>
                <w:rFonts w:asciiTheme="minorHAnsi" w:hAnsiTheme="minorHAnsi" w:cstheme="minorHAnsi"/>
                <w:bCs/>
                <w:szCs w:val="24"/>
              </w:rPr>
            </w:pPr>
          </w:p>
          <w:p w14:paraId="05256DD6" w14:textId="2F5F378B" w:rsidR="00891E87" w:rsidRPr="00E2328A" w:rsidRDefault="004A5698" w:rsidP="00073A74">
            <w:pPr>
              <w:rPr>
                <w:rFonts w:asciiTheme="minorHAnsi" w:hAnsiTheme="minorHAnsi" w:cstheme="minorHAnsi"/>
                <w:bCs/>
                <w:szCs w:val="24"/>
              </w:rPr>
            </w:pPr>
            <w:r>
              <w:rPr>
                <w:rFonts w:asciiTheme="minorHAnsi" w:hAnsiTheme="minorHAnsi" w:cstheme="minorHAnsi"/>
                <w:bCs/>
                <w:szCs w:val="24"/>
              </w:rPr>
              <w:t>No class on STC campus today</w:t>
            </w:r>
          </w:p>
        </w:tc>
        <w:tc>
          <w:tcPr>
            <w:tcW w:w="4500" w:type="dxa"/>
          </w:tcPr>
          <w:p w14:paraId="04C7EBB2" w14:textId="21834F0D" w:rsidR="004A5698" w:rsidRDefault="004A5698" w:rsidP="00073A74">
            <w:pPr>
              <w:autoSpaceDE w:val="0"/>
              <w:autoSpaceDN w:val="0"/>
              <w:adjustRightInd w:val="0"/>
              <w:rPr>
                <w:rFonts w:asciiTheme="minorHAnsi" w:hAnsiTheme="minorHAnsi" w:cstheme="minorHAnsi"/>
                <w:b/>
                <w:bCs/>
                <w:szCs w:val="24"/>
              </w:rPr>
            </w:pPr>
            <w:r>
              <w:rPr>
                <w:rFonts w:asciiTheme="minorHAnsi" w:hAnsiTheme="minorHAnsi" w:cstheme="minorHAnsi"/>
                <w:b/>
                <w:bCs/>
                <w:szCs w:val="24"/>
              </w:rPr>
              <w:t>Due</w:t>
            </w:r>
            <w:r w:rsidR="00DD7EE8">
              <w:rPr>
                <w:rFonts w:asciiTheme="minorHAnsi" w:hAnsiTheme="minorHAnsi" w:cstheme="minorHAnsi"/>
                <w:b/>
                <w:bCs/>
                <w:szCs w:val="24"/>
              </w:rPr>
              <w:t xml:space="preserve"> September 28</w:t>
            </w:r>
            <w:r>
              <w:rPr>
                <w:rFonts w:asciiTheme="minorHAnsi" w:hAnsiTheme="minorHAnsi" w:cstheme="minorHAnsi"/>
                <w:b/>
                <w:bCs/>
                <w:szCs w:val="24"/>
              </w:rPr>
              <w:t>, 2022</w:t>
            </w:r>
            <w:r w:rsidR="001D133D">
              <w:rPr>
                <w:rFonts w:asciiTheme="minorHAnsi" w:hAnsiTheme="minorHAnsi" w:cstheme="minorHAnsi"/>
                <w:b/>
                <w:bCs/>
                <w:szCs w:val="24"/>
              </w:rPr>
              <w:t>,</w:t>
            </w:r>
            <w:r>
              <w:rPr>
                <w:rFonts w:asciiTheme="minorHAnsi" w:hAnsiTheme="minorHAnsi" w:cstheme="minorHAnsi"/>
                <w:b/>
                <w:bCs/>
                <w:szCs w:val="24"/>
              </w:rPr>
              <w:t xml:space="preserve"> at 11:59 p.m.</w:t>
            </w:r>
          </w:p>
          <w:p w14:paraId="45C85AC2" w14:textId="1E182CB5" w:rsidR="00BC4673" w:rsidRDefault="004A5698" w:rsidP="00073A74">
            <w:pPr>
              <w:autoSpaceDE w:val="0"/>
              <w:autoSpaceDN w:val="0"/>
              <w:adjustRightInd w:val="0"/>
              <w:rPr>
                <w:rFonts w:asciiTheme="minorHAnsi" w:hAnsiTheme="minorHAnsi" w:cstheme="minorHAnsi"/>
                <w:b/>
                <w:bCs/>
                <w:szCs w:val="24"/>
              </w:rPr>
            </w:pPr>
            <w:r>
              <w:rPr>
                <w:rFonts w:asciiTheme="minorHAnsi" w:hAnsiTheme="minorHAnsi" w:cstheme="minorHAnsi"/>
                <w:b/>
                <w:bCs/>
                <w:szCs w:val="24"/>
              </w:rPr>
              <w:t>Navigate to Blackboard, Lessons and Week 6.</w:t>
            </w:r>
            <w:r w:rsidR="003B0ACD">
              <w:rPr>
                <w:rFonts w:asciiTheme="minorHAnsi" w:hAnsiTheme="minorHAnsi" w:cstheme="minorHAnsi"/>
                <w:b/>
                <w:bCs/>
                <w:szCs w:val="24"/>
              </w:rPr>
              <w:t xml:space="preserve"> </w:t>
            </w:r>
          </w:p>
          <w:p w14:paraId="2077EF73" w14:textId="64CDCEE0" w:rsidR="005334E9" w:rsidRDefault="005334E9" w:rsidP="00073A74">
            <w:pPr>
              <w:autoSpaceDE w:val="0"/>
              <w:autoSpaceDN w:val="0"/>
              <w:adjustRightInd w:val="0"/>
              <w:rPr>
                <w:rFonts w:asciiTheme="minorHAnsi" w:hAnsiTheme="minorHAnsi" w:cstheme="minorHAnsi"/>
                <w:b/>
                <w:bCs/>
                <w:szCs w:val="24"/>
              </w:rPr>
            </w:pPr>
            <w:r>
              <w:rPr>
                <w:rFonts w:asciiTheme="minorHAnsi" w:hAnsiTheme="minorHAnsi" w:cstheme="minorHAnsi"/>
                <w:b/>
                <w:bCs/>
                <w:szCs w:val="24"/>
              </w:rPr>
              <w:t>We will not have class today, so use the time to finish up the paper.</w:t>
            </w:r>
          </w:p>
          <w:p w14:paraId="07F36138" w14:textId="700507A8" w:rsidR="00891E87" w:rsidRDefault="0040190E" w:rsidP="00073A74">
            <w:pPr>
              <w:autoSpaceDE w:val="0"/>
              <w:autoSpaceDN w:val="0"/>
              <w:adjustRightInd w:val="0"/>
              <w:rPr>
                <w:rFonts w:asciiTheme="minorHAnsi" w:hAnsiTheme="minorHAnsi" w:cstheme="minorHAnsi"/>
                <w:b/>
                <w:bCs/>
                <w:szCs w:val="24"/>
              </w:rPr>
            </w:pPr>
            <w:r>
              <w:rPr>
                <w:rFonts w:asciiTheme="minorHAnsi" w:hAnsiTheme="minorHAnsi" w:cstheme="minorHAnsi"/>
                <w:b/>
                <w:snapToGrid/>
                <w:szCs w:val="24"/>
              </w:rPr>
              <w:t>HYBRID--</w:t>
            </w:r>
            <w:r w:rsidR="00891E87">
              <w:rPr>
                <w:rFonts w:asciiTheme="minorHAnsi" w:hAnsiTheme="minorHAnsi" w:cstheme="minorHAnsi"/>
                <w:bCs/>
                <w:szCs w:val="24"/>
              </w:rPr>
              <w:t>The final draft</w:t>
            </w:r>
            <w:r w:rsidR="003B0ACD">
              <w:rPr>
                <w:rFonts w:asciiTheme="minorHAnsi" w:hAnsiTheme="minorHAnsi" w:cstheme="minorHAnsi"/>
                <w:bCs/>
                <w:szCs w:val="24"/>
              </w:rPr>
              <w:t xml:space="preserve"> of the Research Project </w:t>
            </w:r>
            <w:r w:rsidR="00891E87">
              <w:rPr>
                <w:rFonts w:asciiTheme="minorHAnsi" w:hAnsiTheme="minorHAnsi" w:cstheme="minorHAnsi"/>
                <w:bCs/>
                <w:szCs w:val="24"/>
              </w:rPr>
              <w:t>is due</w:t>
            </w:r>
            <w:r w:rsidR="00891E87" w:rsidRPr="00E9032A">
              <w:rPr>
                <w:rFonts w:asciiTheme="minorHAnsi" w:hAnsiTheme="minorHAnsi" w:cstheme="minorHAnsi"/>
                <w:b/>
                <w:bCs/>
                <w:szCs w:val="24"/>
              </w:rPr>
              <w:t xml:space="preserve">. </w:t>
            </w:r>
            <w:r w:rsidR="00BC4673" w:rsidRPr="0040190E">
              <w:rPr>
                <w:rFonts w:asciiTheme="minorHAnsi" w:hAnsiTheme="minorHAnsi" w:cstheme="minorHAnsi"/>
                <w:bCs/>
                <w:szCs w:val="24"/>
              </w:rPr>
              <w:t>Submit in the assignment box.</w:t>
            </w:r>
            <w:r w:rsidR="00BC4673">
              <w:rPr>
                <w:rFonts w:asciiTheme="minorHAnsi" w:hAnsiTheme="minorHAnsi" w:cstheme="minorHAnsi"/>
                <w:b/>
                <w:bCs/>
                <w:szCs w:val="24"/>
              </w:rPr>
              <w:t xml:space="preserve"> </w:t>
            </w:r>
            <w:r w:rsidR="00891E87" w:rsidRPr="00E9032A">
              <w:rPr>
                <w:rFonts w:asciiTheme="minorHAnsi" w:hAnsiTheme="minorHAnsi" w:cstheme="minorHAnsi"/>
                <w:b/>
                <w:bCs/>
                <w:szCs w:val="24"/>
              </w:rPr>
              <w:t>Late papers will not be accepted.</w:t>
            </w:r>
          </w:p>
          <w:p w14:paraId="208563B4" w14:textId="77777777" w:rsidR="00AA70C8" w:rsidRDefault="00AA70C8" w:rsidP="00073A74">
            <w:pPr>
              <w:autoSpaceDE w:val="0"/>
              <w:autoSpaceDN w:val="0"/>
              <w:adjustRightInd w:val="0"/>
              <w:rPr>
                <w:rFonts w:asciiTheme="minorHAnsi" w:hAnsiTheme="minorHAnsi" w:cstheme="minorHAnsi"/>
                <w:b/>
                <w:bCs/>
                <w:szCs w:val="24"/>
              </w:rPr>
            </w:pPr>
          </w:p>
          <w:p w14:paraId="1EE556D8" w14:textId="24B5A924" w:rsidR="00073A74" w:rsidRPr="00C979DA" w:rsidRDefault="00073A74" w:rsidP="00073A74">
            <w:pPr>
              <w:autoSpaceDE w:val="0"/>
              <w:autoSpaceDN w:val="0"/>
              <w:adjustRightInd w:val="0"/>
              <w:rPr>
                <w:rFonts w:asciiTheme="minorHAnsi" w:hAnsiTheme="minorHAnsi" w:cstheme="minorHAnsi"/>
                <w:bCs/>
                <w:szCs w:val="24"/>
              </w:rPr>
            </w:pPr>
            <w:r w:rsidRPr="00C979DA">
              <w:rPr>
                <w:rFonts w:asciiTheme="minorHAnsi" w:hAnsiTheme="minorHAnsi" w:cstheme="minorHAnsi"/>
                <w:bCs/>
                <w:szCs w:val="24"/>
              </w:rPr>
              <w:t>I am available for any questions about the paper by phone or email.  Students are welcome on campus.  My office is Building A, room 156</w:t>
            </w:r>
            <w:r w:rsidR="00C979DA">
              <w:rPr>
                <w:rFonts w:asciiTheme="minorHAnsi" w:hAnsiTheme="minorHAnsi" w:cstheme="minorHAnsi"/>
                <w:bCs/>
                <w:szCs w:val="24"/>
              </w:rPr>
              <w:t>, phone 912-538-1992</w:t>
            </w:r>
            <w:r w:rsidRPr="00C979DA">
              <w:rPr>
                <w:rFonts w:asciiTheme="minorHAnsi" w:hAnsiTheme="minorHAnsi" w:cstheme="minorHAnsi"/>
                <w:bCs/>
                <w:szCs w:val="24"/>
              </w:rPr>
              <w:t>.</w:t>
            </w:r>
          </w:p>
        </w:tc>
        <w:tc>
          <w:tcPr>
            <w:tcW w:w="1710" w:type="dxa"/>
          </w:tcPr>
          <w:p w14:paraId="5F416A78" w14:textId="77777777" w:rsidR="00891E87" w:rsidRPr="00E2328A" w:rsidRDefault="00891E87" w:rsidP="008B7E1F">
            <w:pPr>
              <w:autoSpaceDE w:val="0"/>
              <w:autoSpaceDN w:val="0"/>
              <w:adjustRightInd w:val="0"/>
              <w:spacing w:after="58"/>
              <w:jc w:val="center"/>
              <w:rPr>
                <w:rFonts w:asciiTheme="minorHAnsi" w:hAnsiTheme="minorHAnsi" w:cstheme="minorHAnsi"/>
                <w:snapToGrid/>
                <w:szCs w:val="24"/>
              </w:rPr>
            </w:pPr>
            <w:r w:rsidRPr="00E2328A">
              <w:rPr>
                <w:rFonts w:asciiTheme="minorHAnsi" w:hAnsiTheme="minorHAnsi" w:cstheme="minorHAnsi"/>
                <w:snapToGrid/>
                <w:szCs w:val="24"/>
              </w:rPr>
              <w:t>*1, 2, 3</w:t>
            </w:r>
          </w:p>
          <w:p w14:paraId="6B9E5ACD" w14:textId="77777777" w:rsidR="00891E87" w:rsidRPr="00E2328A" w:rsidRDefault="00891E87" w:rsidP="008B7E1F">
            <w:pPr>
              <w:jc w:val="center"/>
              <w:rPr>
                <w:rFonts w:asciiTheme="minorHAnsi" w:hAnsiTheme="minorHAnsi" w:cstheme="minorHAnsi"/>
                <w:bCs/>
                <w:szCs w:val="24"/>
              </w:rPr>
            </w:pPr>
            <w:r w:rsidRPr="00E2328A">
              <w:rPr>
                <w:rFonts w:asciiTheme="minorHAnsi" w:hAnsiTheme="minorHAnsi" w:cstheme="minorHAnsi"/>
                <w:snapToGrid/>
                <w:szCs w:val="24"/>
              </w:rPr>
              <w:t>**a, c</w:t>
            </w:r>
          </w:p>
        </w:tc>
      </w:tr>
      <w:tr w:rsidR="00891E87" w:rsidRPr="00E2328A" w14:paraId="3C22B935" w14:textId="77777777" w:rsidTr="005A1713">
        <w:tc>
          <w:tcPr>
            <w:tcW w:w="1314" w:type="dxa"/>
          </w:tcPr>
          <w:p w14:paraId="003FB98D" w14:textId="084FE2D7" w:rsidR="00E656CA" w:rsidRDefault="00E656CA" w:rsidP="00164BA0">
            <w:pPr>
              <w:rPr>
                <w:rFonts w:asciiTheme="minorHAnsi" w:hAnsiTheme="minorHAnsi" w:cstheme="minorHAnsi"/>
                <w:b/>
                <w:bCs/>
                <w:szCs w:val="24"/>
              </w:rPr>
            </w:pPr>
            <w:r>
              <w:rPr>
                <w:rFonts w:asciiTheme="minorHAnsi" w:hAnsiTheme="minorHAnsi" w:cstheme="minorHAnsi"/>
                <w:b/>
                <w:bCs/>
                <w:szCs w:val="24"/>
              </w:rPr>
              <w:t>Week 7</w:t>
            </w:r>
          </w:p>
          <w:p w14:paraId="7C1D4571" w14:textId="77777777" w:rsidR="008A00A3" w:rsidRDefault="004763DE" w:rsidP="00E555CC">
            <w:pPr>
              <w:rPr>
                <w:rFonts w:asciiTheme="minorHAnsi" w:hAnsiTheme="minorHAnsi" w:cstheme="minorHAnsi"/>
                <w:b/>
                <w:bCs/>
                <w:szCs w:val="24"/>
              </w:rPr>
            </w:pPr>
            <w:r>
              <w:rPr>
                <w:rFonts w:asciiTheme="minorHAnsi" w:hAnsiTheme="minorHAnsi" w:cstheme="minorHAnsi"/>
                <w:b/>
                <w:bCs/>
                <w:szCs w:val="24"/>
              </w:rPr>
              <w:t>September 29-October 4</w:t>
            </w:r>
          </w:p>
          <w:p w14:paraId="04E5C32F" w14:textId="0DDD6C62" w:rsidR="004763DE" w:rsidRPr="00E2328A" w:rsidRDefault="004763DE" w:rsidP="00E555CC">
            <w:pPr>
              <w:rPr>
                <w:rFonts w:asciiTheme="minorHAnsi" w:hAnsiTheme="minorHAnsi" w:cstheme="minorHAnsi"/>
                <w:b/>
                <w:bCs/>
                <w:szCs w:val="24"/>
              </w:rPr>
            </w:pPr>
            <w:r>
              <w:rPr>
                <w:rFonts w:asciiTheme="minorHAnsi" w:hAnsiTheme="minorHAnsi" w:cstheme="minorHAnsi"/>
                <w:b/>
                <w:bCs/>
                <w:szCs w:val="24"/>
              </w:rPr>
              <w:t>Class Day October 5</w:t>
            </w:r>
          </w:p>
        </w:tc>
        <w:tc>
          <w:tcPr>
            <w:tcW w:w="2016" w:type="dxa"/>
          </w:tcPr>
          <w:p w14:paraId="7D7DA1C3" w14:textId="47FD500B" w:rsidR="00073A74" w:rsidRDefault="00073A74" w:rsidP="00073A74">
            <w:pPr>
              <w:rPr>
                <w:rFonts w:asciiTheme="minorHAnsi" w:hAnsiTheme="minorHAnsi" w:cstheme="minorHAnsi"/>
                <w:bCs/>
                <w:szCs w:val="24"/>
              </w:rPr>
            </w:pPr>
            <w:r>
              <w:rPr>
                <w:rFonts w:asciiTheme="minorHAnsi" w:hAnsiTheme="minorHAnsi" w:cstheme="minorHAnsi"/>
                <w:bCs/>
                <w:szCs w:val="24"/>
              </w:rPr>
              <w:t>Norton Reading</w:t>
            </w:r>
          </w:p>
          <w:p w14:paraId="5BF48412" w14:textId="348A190B" w:rsidR="00617DA6" w:rsidRDefault="00617DA6" w:rsidP="00073A74">
            <w:pPr>
              <w:rPr>
                <w:rFonts w:asciiTheme="minorHAnsi" w:hAnsiTheme="minorHAnsi" w:cstheme="minorHAnsi"/>
                <w:bCs/>
                <w:szCs w:val="24"/>
              </w:rPr>
            </w:pPr>
          </w:p>
          <w:p w14:paraId="30EF968F" w14:textId="5EC4C39B" w:rsidR="00617DA6" w:rsidRDefault="00617DA6" w:rsidP="00073A74">
            <w:pPr>
              <w:rPr>
                <w:rFonts w:asciiTheme="minorHAnsi" w:hAnsiTheme="minorHAnsi" w:cstheme="minorHAnsi"/>
                <w:bCs/>
                <w:szCs w:val="24"/>
              </w:rPr>
            </w:pPr>
            <w:r>
              <w:rPr>
                <w:rFonts w:asciiTheme="minorHAnsi" w:hAnsiTheme="minorHAnsi" w:cstheme="minorHAnsi"/>
                <w:bCs/>
                <w:szCs w:val="24"/>
              </w:rPr>
              <w:t>Quiz</w:t>
            </w:r>
          </w:p>
          <w:p w14:paraId="3D90F0FE" w14:textId="2F1BD1C3" w:rsidR="00617DA6" w:rsidRDefault="00617DA6" w:rsidP="00073A74">
            <w:pPr>
              <w:rPr>
                <w:rFonts w:asciiTheme="minorHAnsi" w:hAnsiTheme="minorHAnsi" w:cstheme="minorHAnsi"/>
                <w:bCs/>
                <w:szCs w:val="24"/>
              </w:rPr>
            </w:pPr>
          </w:p>
          <w:p w14:paraId="594AF171" w14:textId="19558B20" w:rsidR="00617DA6" w:rsidRDefault="00617DA6" w:rsidP="00073A74">
            <w:pPr>
              <w:rPr>
                <w:rFonts w:asciiTheme="minorHAnsi" w:hAnsiTheme="minorHAnsi" w:cstheme="minorHAnsi"/>
                <w:bCs/>
                <w:szCs w:val="24"/>
              </w:rPr>
            </w:pPr>
            <w:r>
              <w:rPr>
                <w:rFonts w:asciiTheme="minorHAnsi" w:hAnsiTheme="minorHAnsi" w:cstheme="minorHAnsi"/>
                <w:bCs/>
                <w:szCs w:val="24"/>
              </w:rPr>
              <w:t>Questions</w:t>
            </w:r>
          </w:p>
          <w:p w14:paraId="57B39ED0" w14:textId="77777777" w:rsidR="00073A74" w:rsidRDefault="00073A74" w:rsidP="00073A74">
            <w:pPr>
              <w:rPr>
                <w:rFonts w:asciiTheme="minorHAnsi" w:hAnsiTheme="minorHAnsi" w:cstheme="minorHAnsi"/>
                <w:bCs/>
                <w:szCs w:val="24"/>
              </w:rPr>
            </w:pPr>
          </w:p>
          <w:p w14:paraId="20E07DD6" w14:textId="77777777" w:rsidR="00073A74" w:rsidRDefault="00073A74" w:rsidP="00073A74">
            <w:pPr>
              <w:rPr>
                <w:rFonts w:asciiTheme="minorHAnsi" w:hAnsiTheme="minorHAnsi" w:cstheme="minorHAnsi"/>
                <w:bCs/>
                <w:szCs w:val="24"/>
              </w:rPr>
            </w:pPr>
          </w:p>
          <w:p w14:paraId="71D6ACD8" w14:textId="77777777" w:rsidR="00891E87" w:rsidRDefault="00891E87" w:rsidP="00891E87">
            <w:pPr>
              <w:rPr>
                <w:rFonts w:asciiTheme="minorHAnsi" w:hAnsiTheme="minorHAnsi" w:cstheme="minorHAnsi"/>
                <w:bCs/>
                <w:szCs w:val="24"/>
              </w:rPr>
            </w:pPr>
          </w:p>
          <w:p w14:paraId="53B1DE7E" w14:textId="77777777" w:rsidR="00891E87" w:rsidRPr="00E2328A" w:rsidRDefault="00891E87" w:rsidP="00AA70C8">
            <w:pPr>
              <w:rPr>
                <w:rFonts w:asciiTheme="minorHAnsi" w:hAnsiTheme="minorHAnsi" w:cstheme="minorHAnsi"/>
                <w:bCs/>
                <w:szCs w:val="24"/>
              </w:rPr>
            </w:pPr>
          </w:p>
        </w:tc>
        <w:tc>
          <w:tcPr>
            <w:tcW w:w="4500" w:type="dxa"/>
          </w:tcPr>
          <w:p w14:paraId="14AA712D" w14:textId="2BFE3183" w:rsidR="003B0ACD" w:rsidRDefault="00F41C78" w:rsidP="00073A74">
            <w:pPr>
              <w:autoSpaceDE w:val="0"/>
              <w:autoSpaceDN w:val="0"/>
              <w:adjustRightInd w:val="0"/>
              <w:rPr>
                <w:rFonts w:asciiTheme="minorHAnsi" w:hAnsiTheme="minorHAnsi" w:cstheme="minorHAnsi"/>
                <w:b/>
                <w:bCs/>
                <w:szCs w:val="24"/>
              </w:rPr>
            </w:pPr>
            <w:r>
              <w:rPr>
                <w:rFonts w:asciiTheme="minorHAnsi" w:hAnsiTheme="minorHAnsi" w:cstheme="minorHAnsi"/>
                <w:b/>
                <w:bCs/>
                <w:szCs w:val="24"/>
              </w:rPr>
              <w:t>Due o</w:t>
            </w:r>
            <w:r w:rsidR="005334E9">
              <w:rPr>
                <w:rFonts w:asciiTheme="minorHAnsi" w:hAnsiTheme="minorHAnsi" w:cstheme="minorHAnsi"/>
                <w:b/>
                <w:bCs/>
                <w:szCs w:val="24"/>
              </w:rPr>
              <w:t>n October 4</w:t>
            </w:r>
            <w:r>
              <w:rPr>
                <w:rFonts w:asciiTheme="minorHAnsi" w:hAnsiTheme="minorHAnsi" w:cstheme="minorHAnsi"/>
                <w:b/>
                <w:bCs/>
                <w:szCs w:val="24"/>
              </w:rPr>
              <w:t>, 2022</w:t>
            </w:r>
            <w:r w:rsidR="005334E9">
              <w:rPr>
                <w:rFonts w:asciiTheme="minorHAnsi" w:hAnsiTheme="minorHAnsi" w:cstheme="minorHAnsi"/>
                <w:b/>
                <w:bCs/>
                <w:szCs w:val="24"/>
              </w:rPr>
              <w:t>,</w:t>
            </w:r>
            <w:r>
              <w:rPr>
                <w:rFonts w:asciiTheme="minorHAnsi" w:hAnsiTheme="minorHAnsi" w:cstheme="minorHAnsi"/>
                <w:b/>
                <w:bCs/>
                <w:szCs w:val="24"/>
              </w:rPr>
              <w:t xml:space="preserve"> at 11:59 p.m.</w:t>
            </w:r>
          </w:p>
          <w:p w14:paraId="67061DD1" w14:textId="4B2DD5C1" w:rsidR="00F41C78" w:rsidRDefault="006D3AA7" w:rsidP="00073A74">
            <w:pPr>
              <w:autoSpaceDE w:val="0"/>
              <w:autoSpaceDN w:val="0"/>
              <w:adjustRightInd w:val="0"/>
              <w:rPr>
                <w:rFonts w:asciiTheme="minorHAnsi" w:hAnsiTheme="minorHAnsi" w:cstheme="minorHAnsi"/>
                <w:b/>
                <w:bCs/>
                <w:szCs w:val="24"/>
              </w:rPr>
            </w:pPr>
            <w:r>
              <w:rPr>
                <w:rFonts w:asciiTheme="minorHAnsi" w:hAnsiTheme="minorHAnsi" w:cstheme="minorHAnsi"/>
                <w:b/>
                <w:bCs/>
                <w:szCs w:val="24"/>
              </w:rPr>
              <w:t>In Blackboard, navigate to Lessons and Week 7 folder.</w:t>
            </w:r>
          </w:p>
          <w:p w14:paraId="4D2B101A" w14:textId="2C06E670" w:rsidR="00C87D3C" w:rsidRDefault="00C87D3C" w:rsidP="00073A74">
            <w:pPr>
              <w:autoSpaceDE w:val="0"/>
              <w:autoSpaceDN w:val="0"/>
              <w:adjustRightInd w:val="0"/>
              <w:rPr>
                <w:rFonts w:asciiTheme="minorHAnsi" w:hAnsiTheme="minorHAnsi" w:cstheme="minorHAnsi"/>
                <w:bCs/>
                <w:szCs w:val="24"/>
              </w:rPr>
            </w:pPr>
            <w:r w:rsidRPr="00C87D3C">
              <w:rPr>
                <w:rFonts w:asciiTheme="minorHAnsi" w:hAnsiTheme="minorHAnsi" w:cstheme="minorHAnsi"/>
                <w:b/>
                <w:bCs/>
                <w:szCs w:val="24"/>
              </w:rPr>
              <w:t>HYBRID</w:t>
            </w:r>
            <w:r>
              <w:rPr>
                <w:rFonts w:asciiTheme="minorHAnsi" w:hAnsiTheme="minorHAnsi" w:cstheme="minorHAnsi"/>
                <w:b/>
                <w:bCs/>
                <w:szCs w:val="24"/>
              </w:rPr>
              <w:t xml:space="preserve">—Take the quiz </w:t>
            </w:r>
            <w:r w:rsidRPr="00C87D3C">
              <w:rPr>
                <w:rFonts w:asciiTheme="minorHAnsi" w:hAnsiTheme="minorHAnsi" w:cstheme="minorHAnsi"/>
                <w:bCs/>
                <w:szCs w:val="24"/>
              </w:rPr>
              <w:t xml:space="preserve">over Hemingway, </w:t>
            </w:r>
            <w:r w:rsidR="009009FC">
              <w:rPr>
                <w:rFonts w:asciiTheme="minorHAnsi" w:hAnsiTheme="minorHAnsi" w:cstheme="minorHAnsi"/>
                <w:bCs/>
                <w:szCs w:val="24"/>
              </w:rPr>
              <w:t>Faulkner</w:t>
            </w:r>
            <w:r w:rsidRPr="00C87D3C">
              <w:rPr>
                <w:rFonts w:asciiTheme="minorHAnsi" w:hAnsiTheme="minorHAnsi" w:cstheme="minorHAnsi"/>
                <w:bCs/>
                <w:szCs w:val="24"/>
              </w:rPr>
              <w:t xml:space="preserve">, </w:t>
            </w:r>
            <w:r w:rsidR="00DD7EE8">
              <w:rPr>
                <w:rFonts w:asciiTheme="minorHAnsi" w:hAnsiTheme="minorHAnsi" w:cstheme="minorHAnsi"/>
                <w:bCs/>
                <w:szCs w:val="24"/>
              </w:rPr>
              <w:t>and Hurston</w:t>
            </w:r>
          </w:p>
          <w:p w14:paraId="0D991E07" w14:textId="248A1076" w:rsidR="007D5406" w:rsidRDefault="00CB191C" w:rsidP="00073A74">
            <w:pPr>
              <w:autoSpaceDE w:val="0"/>
              <w:autoSpaceDN w:val="0"/>
              <w:adjustRightInd w:val="0"/>
              <w:rPr>
                <w:rFonts w:asciiTheme="minorHAnsi" w:hAnsiTheme="minorHAnsi" w:cstheme="minorHAnsi"/>
                <w:bCs/>
                <w:szCs w:val="24"/>
              </w:rPr>
            </w:pPr>
            <w:r w:rsidRPr="006622A3">
              <w:rPr>
                <w:rFonts w:asciiTheme="minorHAnsi" w:hAnsiTheme="minorHAnsi" w:cstheme="minorHAnsi"/>
                <w:b/>
                <w:bCs/>
                <w:color w:val="000000"/>
                <w:szCs w:val="24"/>
                <w:bdr w:val="none" w:sz="0" w:space="0" w:color="auto" w:frame="1"/>
                <w:shd w:val="clear" w:color="auto" w:fill="FFFFFF"/>
              </w:rPr>
              <w:t>Navigate to Lessons</w:t>
            </w:r>
            <w:r>
              <w:rPr>
                <w:rFonts w:asciiTheme="minorHAnsi" w:hAnsiTheme="minorHAnsi" w:cstheme="minorHAnsi"/>
                <w:color w:val="000000"/>
                <w:szCs w:val="24"/>
                <w:bdr w:val="none" w:sz="0" w:space="0" w:color="auto" w:frame="1"/>
                <w:shd w:val="clear" w:color="auto" w:fill="FFFFFF"/>
              </w:rPr>
              <w:t xml:space="preserve"> and </w:t>
            </w:r>
            <w:r w:rsidRPr="006622A3">
              <w:rPr>
                <w:rFonts w:asciiTheme="minorHAnsi" w:hAnsiTheme="minorHAnsi" w:cstheme="minorHAnsi"/>
                <w:i/>
                <w:iCs/>
                <w:color w:val="000000"/>
                <w:szCs w:val="24"/>
                <w:bdr w:val="none" w:sz="0" w:space="0" w:color="auto" w:frame="1"/>
                <w:shd w:val="clear" w:color="auto" w:fill="FFFFFF"/>
              </w:rPr>
              <w:t>Writing the Nation: A concise Introduction to American Literature 1856-Present, the Table of Contents</w:t>
            </w:r>
            <w:r>
              <w:rPr>
                <w:rFonts w:asciiTheme="minorHAnsi" w:hAnsiTheme="minorHAnsi" w:cstheme="minorHAnsi"/>
                <w:color w:val="000000"/>
                <w:szCs w:val="24"/>
                <w:bdr w:val="none" w:sz="0" w:space="0" w:color="auto" w:frame="1"/>
                <w:shd w:val="clear" w:color="auto" w:fill="FFFFFF"/>
              </w:rPr>
              <w:t>, and read</w:t>
            </w:r>
            <w:r w:rsidR="00BE63BF">
              <w:rPr>
                <w:rFonts w:asciiTheme="minorHAnsi" w:hAnsiTheme="minorHAnsi" w:cstheme="minorHAnsi"/>
                <w:color w:val="000000"/>
                <w:szCs w:val="24"/>
                <w:bdr w:val="none" w:sz="0" w:space="0" w:color="auto" w:frame="1"/>
                <w:shd w:val="clear" w:color="auto" w:fill="FFFFFF"/>
              </w:rPr>
              <w:t xml:space="preserve"> American Literature </w:t>
            </w:r>
            <w:r w:rsidR="00D15A0E">
              <w:rPr>
                <w:rFonts w:asciiTheme="minorHAnsi" w:hAnsiTheme="minorHAnsi" w:cstheme="minorHAnsi"/>
                <w:color w:val="000000"/>
                <w:szCs w:val="24"/>
                <w:bdr w:val="none" w:sz="0" w:space="0" w:color="auto" w:frame="1"/>
                <w:shd w:val="clear" w:color="auto" w:fill="FFFFFF"/>
              </w:rPr>
              <w:t>since 1945 (1945-Present). Read pages 719-725</w:t>
            </w:r>
            <w:r w:rsidR="00011224">
              <w:rPr>
                <w:rFonts w:asciiTheme="minorHAnsi" w:hAnsiTheme="minorHAnsi" w:cstheme="minorHAnsi"/>
                <w:color w:val="000000"/>
                <w:szCs w:val="24"/>
                <w:bdr w:val="none" w:sz="0" w:space="0" w:color="auto" w:frame="1"/>
                <w:shd w:val="clear" w:color="auto" w:fill="FFFFFF"/>
              </w:rPr>
              <w:t xml:space="preserve"> to answer the questions. Be familiar with the bolded terms; look up the definitions in the glossary. Bring questions to class for discussion.</w:t>
            </w:r>
            <w:r w:rsidR="007075E4">
              <w:rPr>
                <w:rFonts w:asciiTheme="minorHAnsi" w:hAnsiTheme="minorHAnsi" w:cstheme="minorHAnsi"/>
                <w:color w:val="000000"/>
                <w:szCs w:val="24"/>
                <w:bdr w:val="none" w:sz="0" w:space="0" w:color="auto" w:frame="1"/>
                <w:shd w:val="clear" w:color="auto" w:fill="FFFFFF"/>
              </w:rPr>
              <w:t xml:space="preserve">  </w:t>
            </w:r>
          </w:p>
          <w:p w14:paraId="31EB72ED" w14:textId="2F62DBE1" w:rsidR="00E656CA" w:rsidRDefault="0040190E" w:rsidP="00AA70C8">
            <w:pPr>
              <w:rPr>
                <w:rFonts w:asciiTheme="minorHAnsi" w:hAnsiTheme="minorHAnsi" w:cstheme="minorHAnsi"/>
                <w:bCs/>
                <w:szCs w:val="24"/>
              </w:rPr>
            </w:pPr>
            <w:r>
              <w:rPr>
                <w:rFonts w:asciiTheme="minorHAnsi" w:hAnsiTheme="minorHAnsi" w:cstheme="minorHAnsi"/>
                <w:b/>
                <w:snapToGrid/>
                <w:szCs w:val="24"/>
              </w:rPr>
              <w:t>HYBRID--</w:t>
            </w:r>
            <w:r w:rsidR="00073A74" w:rsidRPr="003B0ACD">
              <w:rPr>
                <w:rFonts w:asciiTheme="minorHAnsi" w:hAnsiTheme="minorHAnsi" w:cstheme="minorHAnsi"/>
                <w:b/>
                <w:bCs/>
                <w:szCs w:val="24"/>
              </w:rPr>
              <w:t>Look at</w:t>
            </w:r>
            <w:r w:rsidR="00073A74">
              <w:rPr>
                <w:rFonts w:asciiTheme="minorHAnsi" w:hAnsiTheme="minorHAnsi" w:cstheme="minorHAnsi"/>
                <w:bCs/>
                <w:szCs w:val="24"/>
              </w:rPr>
              <w:t xml:space="preserve"> the PowerPoint </w:t>
            </w:r>
            <w:r w:rsidR="00A322C6">
              <w:rPr>
                <w:rFonts w:asciiTheme="minorHAnsi" w:hAnsiTheme="minorHAnsi" w:cstheme="minorHAnsi"/>
                <w:bCs/>
                <w:szCs w:val="24"/>
              </w:rPr>
              <w:t xml:space="preserve">American Literature </w:t>
            </w:r>
            <w:r w:rsidR="00DE58E4">
              <w:rPr>
                <w:rFonts w:asciiTheme="minorHAnsi" w:hAnsiTheme="minorHAnsi" w:cstheme="minorHAnsi"/>
                <w:bCs/>
                <w:szCs w:val="24"/>
              </w:rPr>
              <w:t xml:space="preserve">since 1945-Postmodern </w:t>
            </w:r>
            <w:r w:rsidR="00073A74">
              <w:rPr>
                <w:rFonts w:asciiTheme="minorHAnsi" w:hAnsiTheme="minorHAnsi" w:cstheme="minorHAnsi"/>
                <w:bCs/>
                <w:szCs w:val="24"/>
              </w:rPr>
              <w:t>and complete the questions These questions will be on Exam 3.</w:t>
            </w:r>
          </w:p>
          <w:p w14:paraId="225384A6" w14:textId="77777777" w:rsidR="0095349B" w:rsidRDefault="0095349B" w:rsidP="00AA70C8">
            <w:pPr>
              <w:rPr>
                <w:rFonts w:asciiTheme="minorHAnsi" w:hAnsiTheme="minorHAnsi" w:cstheme="minorHAnsi"/>
                <w:bCs/>
                <w:szCs w:val="24"/>
              </w:rPr>
            </w:pPr>
          </w:p>
          <w:p w14:paraId="3C01AF15" w14:textId="1D948E5F" w:rsidR="0095349B" w:rsidRPr="0099027D" w:rsidRDefault="0095349B" w:rsidP="00743CFF">
            <w:pPr>
              <w:rPr>
                <w:rFonts w:asciiTheme="minorHAnsi" w:hAnsiTheme="minorHAnsi" w:cstheme="minorHAnsi"/>
                <w:bCs/>
                <w:szCs w:val="24"/>
              </w:rPr>
            </w:pPr>
            <w:r>
              <w:rPr>
                <w:rFonts w:asciiTheme="minorHAnsi" w:hAnsiTheme="minorHAnsi" w:cstheme="minorHAnsi"/>
                <w:b/>
                <w:snapToGrid/>
                <w:szCs w:val="24"/>
              </w:rPr>
              <w:t>HYBRID--</w:t>
            </w:r>
            <w:r w:rsidRPr="00AA70C8">
              <w:rPr>
                <w:rFonts w:asciiTheme="minorHAnsi" w:hAnsiTheme="minorHAnsi" w:cstheme="minorHAnsi"/>
                <w:b/>
                <w:bCs/>
                <w:szCs w:val="24"/>
              </w:rPr>
              <w:t>Fill out Study Guide 3</w:t>
            </w:r>
            <w:r>
              <w:rPr>
                <w:rFonts w:asciiTheme="minorHAnsi" w:hAnsiTheme="minorHAnsi" w:cstheme="minorHAnsi"/>
                <w:bCs/>
                <w:szCs w:val="24"/>
              </w:rPr>
              <w:t xml:space="preserve"> to prepare for the test. Exam 3 will have 30 multiple choice questions over the history 1914-1945 and American Literature since 1945 PowerPoint.  </w:t>
            </w:r>
          </w:p>
        </w:tc>
        <w:tc>
          <w:tcPr>
            <w:tcW w:w="1710" w:type="dxa"/>
          </w:tcPr>
          <w:p w14:paraId="27A69159" w14:textId="77777777" w:rsidR="00891E87" w:rsidRPr="00E2328A" w:rsidRDefault="00891E87" w:rsidP="008B7E1F">
            <w:pPr>
              <w:jc w:val="center"/>
              <w:rPr>
                <w:rFonts w:asciiTheme="minorHAnsi" w:hAnsiTheme="minorHAnsi" w:cstheme="minorHAnsi"/>
                <w:bCs/>
                <w:szCs w:val="24"/>
              </w:rPr>
            </w:pPr>
          </w:p>
        </w:tc>
      </w:tr>
      <w:tr w:rsidR="00891E87" w:rsidRPr="00E2328A" w14:paraId="0B45A84B" w14:textId="77777777" w:rsidTr="005A1713">
        <w:tc>
          <w:tcPr>
            <w:tcW w:w="1314" w:type="dxa"/>
          </w:tcPr>
          <w:p w14:paraId="522B50E2" w14:textId="06346E46" w:rsidR="00E656CA" w:rsidRDefault="00E656CA" w:rsidP="00BB0E3C">
            <w:pPr>
              <w:rPr>
                <w:rFonts w:asciiTheme="minorHAnsi" w:hAnsiTheme="minorHAnsi" w:cstheme="minorHAnsi"/>
                <w:b/>
                <w:bCs/>
                <w:szCs w:val="24"/>
              </w:rPr>
            </w:pPr>
            <w:r>
              <w:rPr>
                <w:rFonts w:asciiTheme="minorHAnsi" w:hAnsiTheme="minorHAnsi" w:cstheme="minorHAnsi"/>
                <w:b/>
                <w:bCs/>
                <w:szCs w:val="24"/>
              </w:rPr>
              <w:t>W</w:t>
            </w:r>
            <w:r w:rsidR="0099027D">
              <w:rPr>
                <w:rFonts w:asciiTheme="minorHAnsi" w:hAnsiTheme="minorHAnsi" w:cstheme="minorHAnsi"/>
                <w:b/>
                <w:bCs/>
                <w:szCs w:val="24"/>
              </w:rPr>
              <w:t>eek 8</w:t>
            </w:r>
          </w:p>
          <w:p w14:paraId="67ACB556" w14:textId="77777777" w:rsidR="008A00A3" w:rsidRDefault="004763DE" w:rsidP="00BB0E3C">
            <w:pPr>
              <w:rPr>
                <w:rFonts w:asciiTheme="minorHAnsi" w:hAnsiTheme="minorHAnsi" w:cstheme="minorHAnsi"/>
                <w:b/>
                <w:bCs/>
                <w:szCs w:val="24"/>
              </w:rPr>
            </w:pPr>
            <w:r>
              <w:rPr>
                <w:rFonts w:asciiTheme="minorHAnsi" w:hAnsiTheme="minorHAnsi" w:cstheme="minorHAnsi"/>
                <w:b/>
                <w:bCs/>
                <w:szCs w:val="24"/>
              </w:rPr>
              <w:t>October 6-11</w:t>
            </w:r>
          </w:p>
          <w:p w14:paraId="09E1CA93" w14:textId="7D5F9F66" w:rsidR="004763DE" w:rsidRPr="00164BA0" w:rsidRDefault="004763DE" w:rsidP="00BB0E3C">
            <w:pPr>
              <w:rPr>
                <w:rFonts w:asciiTheme="minorHAnsi" w:hAnsiTheme="minorHAnsi" w:cstheme="minorHAnsi"/>
                <w:b/>
                <w:bCs/>
                <w:szCs w:val="24"/>
              </w:rPr>
            </w:pPr>
            <w:r>
              <w:rPr>
                <w:rFonts w:asciiTheme="minorHAnsi" w:hAnsiTheme="minorHAnsi" w:cstheme="minorHAnsi"/>
                <w:b/>
                <w:bCs/>
                <w:szCs w:val="24"/>
              </w:rPr>
              <w:t>Class Day October 12</w:t>
            </w:r>
          </w:p>
        </w:tc>
        <w:tc>
          <w:tcPr>
            <w:tcW w:w="2016" w:type="dxa"/>
          </w:tcPr>
          <w:p w14:paraId="24177391" w14:textId="3D12339B" w:rsidR="003B0ACD" w:rsidRDefault="003B0ACD" w:rsidP="00054AEF">
            <w:pPr>
              <w:rPr>
                <w:rFonts w:asciiTheme="minorHAnsi" w:hAnsiTheme="minorHAnsi" w:cstheme="minorHAnsi"/>
                <w:bCs/>
                <w:szCs w:val="24"/>
              </w:rPr>
            </w:pPr>
            <w:r>
              <w:rPr>
                <w:rFonts w:asciiTheme="minorHAnsi" w:hAnsiTheme="minorHAnsi" w:cstheme="minorHAnsi"/>
                <w:bCs/>
                <w:szCs w:val="24"/>
              </w:rPr>
              <w:t>Banner Web Survey</w:t>
            </w:r>
          </w:p>
          <w:p w14:paraId="7E52A1C6" w14:textId="77777777" w:rsidR="00617DA6" w:rsidRDefault="00617DA6" w:rsidP="00054AEF">
            <w:pPr>
              <w:rPr>
                <w:rFonts w:asciiTheme="minorHAnsi" w:hAnsiTheme="minorHAnsi" w:cstheme="minorHAnsi"/>
                <w:bCs/>
                <w:szCs w:val="24"/>
              </w:rPr>
            </w:pPr>
          </w:p>
          <w:p w14:paraId="538CB819" w14:textId="3495272F" w:rsidR="00AA70C8" w:rsidRDefault="00073A74" w:rsidP="00054AEF">
            <w:pPr>
              <w:rPr>
                <w:rFonts w:asciiTheme="minorHAnsi" w:hAnsiTheme="minorHAnsi" w:cstheme="minorHAnsi"/>
                <w:bCs/>
                <w:szCs w:val="24"/>
              </w:rPr>
            </w:pPr>
            <w:r>
              <w:rPr>
                <w:rFonts w:asciiTheme="minorHAnsi" w:hAnsiTheme="minorHAnsi" w:cstheme="minorHAnsi"/>
                <w:bCs/>
                <w:szCs w:val="24"/>
              </w:rPr>
              <w:t>Exam 3</w:t>
            </w:r>
            <w:r w:rsidR="0040190E">
              <w:rPr>
                <w:rFonts w:asciiTheme="minorHAnsi" w:hAnsiTheme="minorHAnsi" w:cstheme="minorHAnsi"/>
                <w:bCs/>
                <w:szCs w:val="24"/>
              </w:rPr>
              <w:t xml:space="preserve"> will be given in class.</w:t>
            </w:r>
          </w:p>
          <w:p w14:paraId="35CDE0B4" w14:textId="77777777" w:rsidR="00AA70C8" w:rsidRDefault="00AA70C8" w:rsidP="00054AEF">
            <w:pPr>
              <w:rPr>
                <w:rFonts w:asciiTheme="minorHAnsi" w:hAnsiTheme="minorHAnsi" w:cstheme="minorHAnsi"/>
                <w:bCs/>
                <w:szCs w:val="24"/>
              </w:rPr>
            </w:pPr>
          </w:p>
          <w:p w14:paraId="793461B0" w14:textId="77777777" w:rsidR="00AA70C8" w:rsidRDefault="00AA70C8" w:rsidP="00054AEF">
            <w:pPr>
              <w:rPr>
                <w:rFonts w:asciiTheme="minorHAnsi" w:hAnsiTheme="minorHAnsi" w:cstheme="minorHAnsi"/>
                <w:bCs/>
                <w:szCs w:val="24"/>
              </w:rPr>
            </w:pPr>
            <w:r>
              <w:rPr>
                <w:rFonts w:asciiTheme="minorHAnsi" w:hAnsiTheme="minorHAnsi" w:cstheme="minorHAnsi"/>
                <w:bCs/>
                <w:szCs w:val="24"/>
              </w:rPr>
              <w:t>O’Connor</w:t>
            </w:r>
          </w:p>
          <w:p w14:paraId="69948E14" w14:textId="77777777" w:rsidR="00AA70C8" w:rsidRDefault="00AA70C8" w:rsidP="00054AEF">
            <w:pPr>
              <w:rPr>
                <w:rFonts w:asciiTheme="minorHAnsi" w:hAnsiTheme="minorHAnsi" w:cstheme="minorHAnsi"/>
                <w:bCs/>
                <w:szCs w:val="24"/>
              </w:rPr>
            </w:pPr>
          </w:p>
          <w:p w14:paraId="031B79E6" w14:textId="77777777" w:rsidR="00AA70C8" w:rsidRDefault="00AA70C8" w:rsidP="00054AEF">
            <w:pPr>
              <w:rPr>
                <w:rFonts w:asciiTheme="minorHAnsi" w:hAnsiTheme="minorHAnsi" w:cstheme="minorHAnsi"/>
                <w:bCs/>
                <w:szCs w:val="24"/>
              </w:rPr>
            </w:pPr>
            <w:r>
              <w:rPr>
                <w:rFonts w:asciiTheme="minorHAnsi" w:hAnsiTheme="minorHAnsi" w:cstheme="minorHAnsi"/>
                <w:bCs/>
                <w:szCs w:val="24"/>
              </w:rPr>
              <w:t>Norton Reading</w:t>
            </w:r>
          </w:p>
          <w:p w14:paraId="50201DDB" w14:textId="77777777" w:rsidR="00AA70C8" w:rsidRDefault="00AA70C8" w:rsidP="00054AEF">
            <w:pPr>
              <w:rPr>
                <w:rFonts w:asciiTheme="minorHAnsi" w:hAnsiTheme="minorHAnsi" w:cstheme="minorHAnsi"/>
                <w:bCs/>
                <w:szCs w:val="24"/>
              </w:rPr>
            </w:pPr>
          </w:p>
          <w:p w14:paraId="7B264854" w14:textId="0CF750F4" w:rsidR="00AA70C8" w:rsidRDefault="00AA70C8" w:rsidP="00054AEF">
            <w:pPr>
              <w:rPr>
                <w:rFonts w:asciiTheme="minorHAnsi" w:hAnsiTheme="minorHAnsi" w:cstheme="minorHAnsi"/>
                <w:bCs/>
                <w:szCs w:val="24"/>
              </w:rPr>
            </w:pPr>
            <w:r>
              <w:rPr>
                <w:rFonts w:asciiTheme="minorHAnsi" w:hAnsiTheme="minorHAnsi" w:cstheme="minorHAnsi"/>
                <w:bCs/>
                <w:szCs w:val="24"/>
              </w:rPr>
              <w:t>Discussion Board #</w:t>
            </w:r>
            <w:r w:rsidR="00022FC1">
              <w:rPr>
                <w:rFonts w:asciiTheme="minorHAnsi" w:hAnsiTheme="minorHAnsi" w:cstheme="minorHAnsi"/>
                <w:bCs/>
                <w:szCs w:val="24"/>
              </w:rPr>
              <w:t>2</w:t>
            </w:r>
          </w:p>
          <w:p w14:paraId="36252A4B" w14:textId="5C153CE4" w:rsidR="00891E87" w:rsidRPr="00E2328A" w:rsidRDefault="00891E87" w:rsidP="00BB0E3C">
            <w:pPr>
              <w:jc w:val="center"/>
              <w:rPr>
                <w:rFonts w:asciiTheme="minorHAnsi" w:hAnsiTheme="minorHAnsi" w:cstheme="minorHAnsi"/>
                <w:bCs/>
                <w:szCs w:val="24"/>
              </w:rPr>
            </w:pPr>
          </w:p>
        </w:tc>
        <w:tc>
          <w:tcPr>
            <w:tcW w:w="4500" w:type="dxa"/>
          </w:tcPr>
          <w:p w14:paraId="2F38495C" w14:textId="71D0413B" w:rsidR="00E211DB" w:rsidRDefault="005334E9" w:rsidP="003B0ACD">
            <w:pPr>
              <w:rPr>
                <w:rFonts w:asciiTheme="minorHAnsi" w:hAnsiTheme="minorHAnsi" w:cstheme="minorHAnsi"/>
                <w:b/>
                <w:bCs/>
                <w:szCs w:val="24"/>
              </w:rPr>
            </w:pPr>
            <w:r>
              <w:rPr>
                <w:rFonts w:asciiTheme="minorHAnsi" w:hAnsiTheme="minorHAnsi" w:cstheme="minorHAnsi"/>
                <w:b/>
                <w:bCs/>
                <w:szCs w:val="24"/>
              </w:rPr>
              <w:t>Due October 11, 2022, at 11:59 p.m.</w:t>
            </w:r>
          </w:p>
          <w:p w14:paraId="5D637708" w14:textId="3F72B459" w:rsidR="004C3622" w:rsidRDefault="004C3622" w:rsidP="003B0ACD">
            <w:pPr>
              <w:rPr>
                <w:rFonts w:asciiTheme="minorHAnsi" w:hAnsiTheme="minorHAnsi" w:cstheme="minorHAnsi"/>
                <w:b/>
                <w:bCs/>
                <w:szCs w:val="24"/>
              </w:rPr>
            </w:pPr>
            <w:r>
              <w:rPr>
                <w:rFonts w:asciiTheme="minorHAnsi" w:hAnsiTheme="minorHAnsi" w:cstheme="minorHAnsi"/>
                <w:b/>
                <w:bCs/>
                <w:szCs w:val="24"/>
              </w:rPr>
              <w:t>In Blackboard, navigate to Lessons and Week 8 folder.</w:t>
            </w:r>
          </w:p>
          <w:p w14:paraId="2E7D9466" w14:textId="148C7112" w:rsidR="00E50E76" w:rsidRDefault="00E50E76" w:rsidP="003B0ACD">
            <w:pPr>
              <w:rPr>
                <w:rFonts w:asciiTheme="minorHAnsi" w:hAnsiTheme="minorHAnsi" w:cstheme="minorHAnsi"/>
                <w:bCs/>
                <w:szCs w:val="24"/>
              </w:rPr>
            </w:pPr>
            <w:r>
              <w:rPr>
                <w:rFonts w:asciiTheme="minorHAnsi" w:hAnsiTheme="minorHAnsi" w:cstheme="minorHAnsi"/>
                <w:b/>
                <w:snapToGrid/>
                <w:szCs w:val="24"/>
              </w:rPr>
              <w:t>HYBRID--</w:t>
            </w:r>
            <w:r w:rsidRPr="00AA70C8">
              <w:rPr>
                <w:rFonts w:asciiTheme="minorHAnsi" w:hAnsiTheme="minorHAnsi" w:cstheme="minorHAnsi"/>
                <w:b/>
                <w:bCs/>
                <w:szCs w:val="24"/>
              </w:rPr>
              <w:t>Fill out Study Guide 3</w:t>
            </w:r>
            <w:r>
              <w:rPr>
                <w:rFonts w:asciiTheme="minorHAnsi" w:hAnsiTheme="minorHAnsi" w:cstheme="minorHAnsi"/>
                <w:bCs/>
                <w:szCs w:val="24"/>
              </w:rPr>
              <w:t xml:space="preserve"> to prepare for the test. Exam 3 will have 30 multiple choice questions over the history 1914-1945 and American Literature since 1945 PowerPoint.  </w:t>
            </w:r>
          </w:p>
          <w:p w14:paraId="6C0DA1CB" w14:textId="080F097E" w:rsidR="005334E9" w:rsidRPr="00811C81" w:rsidRDefault="00291828" w:rsidP="003B0ACD">
            <w:pPr>
              <w:rPr>
                <w:rFonts w:asciiTheme="minorHAnsi" w:hAnsiTheme="minorHAnsi" w:cstheme="minorHAnsi"/>
                <w:szCs w:val="24"/>
              </w:rPr>
            </w:pPr>
            <w:r w:rsidRPr="00291828">
              <w:rPr>
                <w:rFonts w:asciiTheme="minorHAnsi" w:hAnsiTheme="minorHAnsi" w:cstheme="minorHAnsi"/>
                <w:b/>
                <w:szCs w:val="24"/>
              </w:rPr>
              <w:t>HYBRID</w:t>
            </w:r>
            <w:r w:rsidRPr="00291828">
              <w:rPr>
                <w:rFonts w:asciiTheme="minorHAnsi" w:hAnsiTheme="minorHAnsi" w:cstheme="minorHAnsi"/>
                <w:bCs/>
                <w:szCs w:val="24"/>
              </w:rPr>
              <w:t>--</w:t>
            </w:r>
            <w:r w:rsidR="005334E9">
              <w:rPr>
                <w:rFonts w:asciiTheme="minorHAnsi" w:hAnsiTheme="minorHAnsi" w:cstheme="minorHAnsi"/>
                <w:b/>
                <w:bCs/>
                <w:szCs w:val="24"/>
              </w:rPr>
              <w:t xml:space="preserve">Read </w:t>
            </w:r>
            <w:r w:rsidR="005334E9" w:rsidRPr="00811C81">
              <w:rPr>
                <w:rFonts w:asciiTheme="minorHAnsi" w:hAnsiTheme="minorHAnsi" w:cstheme="minorHAnsi"/>
                <w:szCs w:val="24"/>
              </w:rPr>
              <w:t>“A Good Man Is Hard to Find” by Flannery O’Connor (Postmodernism)</w:t>
            </w:r>
          </w:p>
          <w:p w14:paraId="08A8FB45" w14:textId="4F2A6C09" w:rsidR="005334E9" w:rsidRDefault="00291828" w:rsidP="003B0ACD">
            <w:pPr>
              <w:rPr>
                <w:rFonts w:asciiTheme="minorHAnsi" w:hAnsiTheme="minorHAnsi" w:cstheme="minorHAnsi"/>
                <w:szCs w:val="24"/>
              </w:rPr>
            </w:pPr>
            <w:r>
              <w:rPr>
                <w:rFonts w:asciiTheme="minorHAnsi" w:hAnsiTheme="minorHAnsi" w:cstheme="minorHAnsi"/>
                <w:b/>
                <w:bCs/>
                <w:szCs w:val="24"/>
              </w:rPr>
              <w:t>HYBRID--</w:t>
            </w:r>
            <w:r w:rsidR="005334E9">
              <w:rPr>
                <w:rFonts w:asciiTheme="minorHAnsi" w:hAnsiTheme="minorHAnsi" w:cstheme="minorHAnsi"/>
                <w:b/>
                <w:bCs/>
                <w:szCs w:val="24"/>
              </w:rPr>
              <w:t xml:space="preserve">Read </w:t>
            </w:r>
            <w:r w:rsidR="005334E9" w:rsidRPr="00811C81">
              <w:rPr>
                <w:rFonts w:asciiTheme="minorHAnsi" w:hAnsiTheme="minorHAnsi" w:cstheme="minorHAnsi"/>
                <w:szCs w:val="24"/>
              </w:rPr>
              <w:t>“A Sound of Thunder” by Ray Bradbury</w:t>
            </w:r>
            <w:r w:rsidR="001D133D" w:rsidRPr="00811C81">
              <w:rPr>
                <w:rFonts w:asciiTheme="minorHAnsi" w:hAnsiTheme="minorHAnsi" w:cstheme="minorHAnsi"/>
                <w:szCs w:val="24"/>
              </w:rPr>
              <w:t xml:space="preserve"> (Postmodern)</w:t>
            </w:r>
          </w:p>
          <w:p w14:paraId="0C05545C" w14:textId="51BE32A0" w:rsidR="003B0ACD" w:rsidRDefault="009F3CCA" w:rsidP="003B0ACD">
            <w:pPr>
              <w:rPr>
                <w:rFonts w:asciiTheme="minorHAnsi" w:hAnsiTheme="minorHAnsi" w:cstheme="minorHAnsi"/>
                <w:bCs/>
                <w:szCs w:val="24"/>
              </w:rPr>
            </w:pPr>
            <w:r>
              <w:rPr>
                <w:rFonts w:asciiTheme="minorHAnsi" w:hAnsiTheme="minorHAnsi" w:cstheme="minorHAnsi"/>
                <w:b/>
                <w:snapToGrid/>
                <w:szCs w:val="24"/>
              </w:rPr>
              <w:t>HYBRID--</w:t>
            </w:r>
            <w:r w:rsidRPr="009F3CCA">
              <w:rPr>
                <w:rFonts w:asciiTheme="minorHAnsi" w:hAnsiTheme="minorHAnsi" w:cstheme="minorHAnsi"/>
                <w:snapToGrid/>
                <w:szCs w:val="24"/>
              </w:rPr>
              <w:t>A</w:t>
            </w:r>
            <w:r w:rsidR="003B0ACD">
              <w:rPr>
                <w:rFonts w:asciiTheme="minorHAnsi" w:hAnsiTheme="minorHAnsi" w:cstheme="minorHAnsi"/>
                <w:bCs/>
                <w:szCs w:val="24"/>
              </w:rPr>
              <w:t>nswer</w:t>
            </w:r>
            <w:r w:rsidR="00A45B44">
              <w:rPr>
                <w:rFonts w:asciiTheme="minorHAnsi" w:hAnsiTheme="minorHAnsi" w:cstheme="minorHAnsi"/>
                <w:bCs/>
                <w:szCs w:val="24"/>
              </w:rPr>
              <w:t xml:space="preserve"> the Discussion Board #2</w:t>
            </w:r>
            <w:r w:rsidR="003B0ACD">
              <w:rPr>
                <w:rFonts w:asciiTheme="minorHAnsi" w:hAnsiTheme="minorHAnsi" w:cstheme="minorHAnsi"/>
                <w:bCs/>
                <w:szCs w:val="24"/>
              </w:rPr>
              <w:t>.</w:t>
            </w:r>
          </w:p>
          <w:p w14:paraId="4381F343" w14:textId="25257E6A" w:rsidR="003B0ACD" w:rsidRDefault="003B0ACD" w:rsidP="003B0ACD">
            <w:pPr>
              <w:autoSpaceDE w:val="0"/>
              <w:autoSpaceDN w:val="0"/>
              <w:adjustRightInd w:val="0"/>
              <w:ind w:left="-14"/>
              <w:rPr>
                <w:rFonts w:asciiTheme="minorHAnsi" w:hAnsiTheme="minorHAnsi" w:cstheme="minorHAnsi"/>
                <w:snapToGrid/>
                <w:szCs w:val="24"/>
              </w:rPr>
            </w:pPr>
            <w:r>
              <w:rPr>
                <w:rFonts w:asciiTheme="minorHAnsi" w:hAnsiTheme="minorHAnsi" w:cstheme="minorHAnsi"/>
                <w:snapToGrid/>
                <w:szCs w:val="24"/>
              </w:rPr>
              <w:t xml:space="preserve">Complete the original post </w:t>
            </w:r>
            <w:r w:rsidR="009F3CCA">
              <w:rPr>
                <w:rFonts w:asciiTheme="minorHAnsi" w:hAnsiTheme="minorHAnsi" w:cstheme="minorHAnsi"/>
                <w:snapToGrid/>
                <w:szCs w:val="24"/>
              </w:rPr>
              <w:t xml:space="preserve">Friday </w:t>
            </w:r>
            <w:r>
              <w:rPr>
                <w:rFonts w:asciiTheme="minorHAnsi" w:hAnsiTheme="minorHAnsi" w:cstheme="minorHAnsi"/>
                <w:snapToGrid/>
                <w:szCs w:val="24"/>
              </w:rPr>
              <w:t>and all replies by the Tuesday due date.</w:t>
            </w:r>
          </w:p>
          <w:p w14:paraId="6B5E20C3" w14:textId="77777777" w:rsidR="003B0ACD" w:rsidRDefault="003B0ACD" w:rsidP="003B0ACD">
            <w:pPr>
              <w:autoSpaceDE w:val="0"/>
              <w:autoSpaceDN w:val="0"/>
              <w:adjustRightInd w:val="0"/>
              <w:ind w:left="-14"/>
              <w:rPr>
                <w:rFonts w:asciiTheme="minorHAnsi" w:hAnsiTheme="minorHAnsi" w:cstheme="minorHAnsi"/>
                <w:snapToGrid/>
                <w:szCs w:val="24"/>
              </w:rPr>
            </w:pPr>
            <w:r w:rsidRPr="00E70E38">
              <w:rPr>
                <w:rFonts w:asciiTheme="minorHAnsi" w:hAnsiTheme="minorHAnsi" w:cstheme="minorHAnsi"/>
                <w:snapToGrid/>
                <w:szCs w:val="24"/>
              </w:rPr>
              <w:t>All discussion boards MUST contain</w:t>
            </w:r>
            <w:r w:rsidRPr="00E2328A">
              <w:rPr>
                <w:rFonts w:asciiTheme="minorHAnsi" w:hAnsiTheme="minorHAnsi" w:cstheme="minorHAnsi"/>
                <w:snapToGrid/>
                <w:szCs w:val="24"/>
              </w:rPr>
              <w:t xml:space="preserve"> 1 post </w:t>
            </w:r>
            <w:r>
              <w:rPr>
                <w:rFonts w:asciiTheme="minorHAnsi" w:hAnsiTheme="minorHAnsi" w:cstheme="minorHAnsi"/>
                <w:snapToGrid/>
                <w:szCs w:val="24"/>
              </w:rPr>
              <w:t xml:space="preserve">(of 150 words) </w:t>
            </w:r>
            <w:r w:rsidRPr="00E2328A">
              <w:rPr>
                <w:rFonts w:asciiTheme="minorHAnsi" w:hAnsiTheme="minorHAnsi" w:cstheme="minorHAnsi"/>
                <w:snapToGrid/>
                <w:szCs w:val="24"/>
              </w:rPr>
              <w:t>and a minimum of 2 replies</w:t>
            </w:r>
            <w:r>
              <w:rPr>
                <w:rFonts w:asciiTheme="minorHAnsi" w:hAnsiTheme="minorHAnsi" w:cstheme="minorHAnsi"/>
                <w:snapToGrid/>
                <w:szCs w:val="24"/>
              </w:rPr>
              <w:t xml:space="preserve"> (100 words each)</w:t>
            </w:r>
            <w:r w:rsidRPr="00E2328A">
              <w:rPr>
                <w:rFonts w:asciiTheme="minorHAnsi" w:hAnsiTheme="minorHAnsi" w:cstheme="minorHAnsi"/>
                <w:snapToGrid/>
                <w:szCs w:val="24"/>
              </w:rPr>
              <w:t xml:space="preserve">. </w:t>
            </w:r>
            <w:r>
              <w:rPr>
                <w:rFonts w:asciiTheme="minorHAnsi" w:hAnsiTheme="minorHAnsi" w:cstheme="minorHAnsi"/>
                <w:snapToGrid/>
                <w:szCs w:val="24"/>
              </w:rPr>
              <w:t>Remember</w:t>
            </w:r>
          </w:p>
          <w:p w14:paraId="151BC75D" w14:textId="77777777" w:rsidR="003B0ACD" w:rsidRDefault="003B0ACD" w:rsidP="003B0ACD">
            <w:pPr>
              <w:pStyle w:val="ListParagraph"/>
              <w:numPr>
                <w:ilvl w:val="0"/>
                <w:numId w:val="49"/>
              </w:numPr>
              <w:autoSpaceDE w:val="0"/>
              <w:autoSpaceDN w:val="0"/>
              <w:adjustRightInd w:val="0"/>
              <w:rPr>
                <w:rFonts w:asciiTheme="minorHAnsi" w:hAnsiTheme="minorHAnsi" w:cstheme="minorHAnsi"/>
                <w:szCs w:val="24"/>
              </w:rPr>
            </w:pPr>
            <w:r>
              <w:rPr>
                <w:rFonts w:asciiTheme="minorHAnsi" w:hAnsiTheme="minorHAnsi" w:cstheme="minorHAnsi"/>
                <w:szCs w:val="24"/>
              </w:rPr>
              <w:t>Begin all discussion boards by identifying the work and its author.</w:t>
            </w:r>
          </w:p>
          <w:p w14:paraId="65BBEB43" w14:textId="77777777" w:rsidR="003B0ACD" w:rsidRDefault="003B0ACD" w:rsidP="003B0ACD">
            <w:pPr>
              <w:pStyle w:val="ListParagraph"/>
              <w:numPr>
                <w:ilvl w:val="0"/>
                <w:numId w:val="49"/>
              </w:numPr>
              <w:autoSpaceDE w:val="0"/>
              <w:autoSpaceDN w:val="0"/>
              <w:adjustRightInd w:val="0"/>
              <w:rPr>
                <w:rFonts w:asciiTheme="minorHAnsi" w:hAnsiTheme="minorHAnsi" w:cstheme="minorHAnsi"/>
                <w:szCs w:val="24"/>
              </w:rPr>
            </w:pPr>
            <w:r>
              <w:rPr>
                <w:rFonts w:asciiTheme="minorHAnsi" w:hAnsiTheme="minorHAnsi" w:cstheme="minorHAnsi"/>
                <w:szCs w:val="24"/>
              </w:rPr>
              <w:t>Write about the story and the characters in present tense.</w:t>
            </w:r>
          </w:p>
          <w:p w14:paraId="753D572F" w14:textId="77777777" w:rsidR="003B0ACD" w:rsidRPr="0027030F" w:rsidRDefault="003B0ACD" w:rsidP="003B0ACD">
            <w:pPr>
              <w:pStyle w:val="ListParagraph"/>
              <w:widowControl/>
              <w:numPr>
                <w:ilvl w:val="0"/>
                <w:numId w:val="49"/>
              </w:numPr>
              <w:rPr>
                <w:rFonts w:asciiTheme="minorHAnsi" w:hAnsiTheme="minorHAnsi" w:cstheme="minorHAnsi"/>
                <w:szCs w:val="24"/>
              </w:rPr>
            </w:pPr>
            <w:r w:rsidRPr="0027030F">
              <w:rPr>
                <w:rFonts w:asciiTheme="minorHAnsi" w:hAnsiTheme="minorHAnsi" w:cstheme="minorHAnsi"/>
                <w:szCs w:val="24"/>
              </w:rPr>
              <w:t xml:space="preserve">Write in third person point of view only. Words like </w:t>
            </w:r>
            <w:r w:rsidRPr="0027030F">
              <w:rPr>
                <w:rFonts w:asciiTheme="minorHAnsi" w:hAnsiTheme="minorHAnsi" w:cstheme="minorHAnsi"/>
                <w:i/>
                <w:szCs w:val="24"/>
              </w:rPr>
              <w:t>I</w:t>
            </w:r>
            <w:r w:rsidRPr="0027030F">
              <w:rPr>
                <w:rFonts w:asciiTheme="minorHAnsi" w:hAnsiTheme="minorHAnsi" w:cstheme="minorHAnsi"/>
                <w:szCs w:val="24"/>
              </w:rPr>
              <w:t xml:space="preserve">, </w:t>
            </w:r>
            <w:r w:rsidRPr="0027030F">
              <w:rPr>
                <w:rFonts w:asciiTheme="minorHAnsi" w:hAnsiTheme="minorHAnsi" w:cstheme="minorHAnsi"/>
                <w:i/>
                <w:szCs w:val="24"/>
              </w:rPr>
              <w:t>my</w:t>
            </w:r>
            <w:r w:rsidRPr="0027030F">
              <w:rPr>
                <w:rFonts w:asciiTheme="minorHAnsi" w:hAnsiTheme="minorHAnsi" w:cstheme="minorHAnsi"/>
                <w:szCs w:val="24"/>
              </w:rPr>
              <w:t xml:space="preserve">, </w:t>
            </w:r>
            <w:r w:rsidRPr="0027030F">
              <w:rPr>
                <w:rFonts w:asciiTheme="minorHAnsi" w:hAnsiTheme="minorHAnsi" w:cstheme="minorHAnsi"/>
                <w:i/>
                <w:szCs w:val="24"/>
              </w:rPr>
              <w:t>me</w:t>
            </w:r>
            <w:r w:rsidRPr="0027030F">
              <w:rPr>
                <w:rFonts w:asciiTheme="minorHAnsi" w:hAnsiTheme="minorHAnsi" w:cstheme="minorHAnsi"/>
                <w:szCs w:val="24"/>
              </w:rPr>
              <w:t>,</w:t>
            </w:r>
            <w:r>
              <w:rPr>
                <w:rFonts w:asciiTheme="minorHAnsi" w:hAnsiTheme="minorHAnsi" w:cstheme="minorHAnsi"/>
                <w:szCs w:val="24"/>
              </w:rPr>
              <w:t xml:space="preserve"> our,</w:t>
            </w:r>
            <w:r w:rsidRPr="0027030F">
              <w:rPr>
                <w:rFonts w:asciiTheme="minorHAnsi" w:hAnsiTheme="minorHAnsi" w:cstheme="minorHAnsi"/>
                <w:szCs w:val="24"/>
              </w:rPr>
              <w:t xml:space="preserve"> or </w:t>
            </w:r>
            <w:r w:rsidRPr="0027030F">
              <w:rPr>
                <w:rFonts w:asciiTheme="minorHAnsi" w:hAnsiTheme="minorHAnsi" w:cstheme="minorHAnsi"/>
                <w:i/>
                <w:szCs w:val="24"/>
              </w:rPr>
              <w:t>we</w:t>
            </w:r>
            <w:r w:rsidRPr="0027030F">
              <w:rPr>
                <w:rFonts w:asciiTheme="minorHAnsi" w:hAnsiTheme="minorHAnsi" w:cstheme="minorHAnsi"/>
                <w:szCs w:val="24"/>
              </w:rPr>
              <w:t xml:space="preserve"> should not be in the essay, and every English class has taught that second person (</w:t>
            </w:r>
            <w:r w:rsidRPr="0027030F">
              <w:rPr>
                <w:rFonts w:asciiTheme="minorHAnsi" w:hAnsiTheme="minorHAnsi" w:cstheme="minorHAnsi"/>
                <w:i/>
                <w:szCs w:val="24"/>
              </w:rPr>
              <w:t>you</w:t>
            </w:r>
            <w:r w:rsidRPr="0027030F">
              <w:rPr>
                <w:rFonts w:asciiTheme="minorHAnsi" w:hAnsiTheme="minorHAnsi" w:cstheme="minorHAnsi"/>
                <w:szCs w:val="24"/>
              </w:rPr>
              <w:t xml:space="preserve"> and </w:t>
            </w:r>
            <w:r w:rsidRPr="0027030F">
              <w:rPr>
                <w:rFonts w:asciiTheme="minorHAnsi" w:hAnsiTheme="minorHAnsi" w:cstheme="minorHAnsi"/>
                <w:i/>
                <w:szCs w:val="24"/>
              </w:rPr>
              <w:t>your</w:t>
            </w:r>
            <w:r w:rsidRPr="0027030F">
              <w:rPr>
                <w:rFonts w:asciiTheme="minorHAnsi" w:hAnsiTheme="minorHAnsi" w:cstheme="minorHAnsi"/>
                <w:szCs w:val="24"/>
              </w:rPr>
              <w:t>) is not used.</w:t>
            </w:r>
          </w:p>
          <w:p w14:paraId="4AD43E43" w14:textId="40122456" w:rsidR="00C85137" w:rsidRPr="00C85137" w:rsidRDefault="003B0ACD" w:rsidP="00291828">
            <w:pPr>
              <w:pStyle w:val="ListParagraph"/>
              <w:numPr>
                <w:ilvl w:val="0"/>
                <w:numId w:val="49"/>
              </w:numPr>
              <w:rPr>
                <w:rFonts w:asciiTheme="minorHAnsi" w:hAnsiTheme="minorHAnsi" w:cstheme="minorHAnsi"/>
                <w:bCs/>
                <w:szCs w:val="24"/>
              </w:rPr>
            </w:pPr>
            <w:r w:rsidRPr="0099027D">
              <w:rPr>
                <w:rFonts w:asciiTheme="minorHAnsi" w:hAnsiTheme="minorHAnsi" w:cstheme="minorHAnsi"/>
                <w:szCs w:val="24"/>
              </w:rPr>
              <w:t>Do not use contractions.</w:t>
            </w:r>
          </w:p>
        </w:tc>
        <w:tc>
          <w:tcPr>
            <w:tcW w:w="1710" w:type="dxa"/>
          </w:tcPr>
          <w:p w14:paraId="4B6560F6" w14:textId="77777777" w:rsidR="00891E87" w:rsidRPr="00E2328A" w:rsidRDefault="00891E87" w:rsidP="00BB0E3C">
            <w:pPr>
              <w:jc w:val="center"/>
              <w:rPr>
                <w:rFonts w:asciiTheme="minorHAnsi" w:hAnsiTheme="minorHAnsi" w:cstheme="minorHAnsi"/>
                <w:bCs/>
                <w:szCs w:val="24"/>
              </w:rPr>
            </w:pPr>
          </w:p>
        </w:tc>
      </w:tr>
      <w:tr w:rsidR="00164BA0" w:rsidRPr="00E2328A" w14:paraId="6ED98EDD" w14:textId="77777777" w:rsidTr="005A1713">
        <w:trPr>
          <w:trHeight w:val="1781"/>
        </w:trPr>
        <w:tc>
          <w:tcPr>
            <w:tcW w:w="1314" w:type="dxa"/>
          </w:tcPr>
          <w:p w14:paraId="59590EFF" w14:textId="4C9F5523" w:rsidR="00E656CA" w:rsidRDefault="00E656CA" w:rsidP="00164BA0">
            <w:pPr>
              <w:rPr>
                <w:rFonts w:asciiTheme="minorHAnsi" w:hAnsiTheme="minorHAnsi" w:cstheme="minorHAnsi"/>
                <w:b/>
                <w:bCs/>
                <w:szCs w:val="24"/>
              </w:rPr>
            </w:pPr>
            <w:r>
              <w:rPr>
                <w:rFonts w:asciiTheme="minorHAnsi" w:hAnsiTheme="minorHAnsi" w:cstheme="minorHAnsi"/>
                <w:b/>
                <w:bCs/>
                <w:szCs w:val="24"/>
              </w:rPr>
              <w:t>W</w:t>
            </w:r>
            <w:r w:rsidR="0099027D">
              <w:rPr>
                <w:rFonts w:asciiTheme="minorHAnsi" w:hAnsiTheme="minorHAnsi" w:cstheme="minorHAnsi"/>
                <w:b/>
                <w:bCs/>
                <w:szCs w:val="24"/>
              </w:rPr>
              <w:t>eek 9</w:t>
            </w:r>
          </w:p>
          <w:p w14:paraId="6ED8224A" w14:textId="638468BA" w:rsidR="009D2E8C" w:rsidRDefault="009D2E8C" w:rsidP="00164BA0">
            <w:pPr>
              <w:rPr>
                <w:rFonts w:asciiTheme="minorHAnsi" w:hAnsiTheme="minorHAnsi" w:cstheme="minorHAnsi"/>
                <w:b/>
                <w:bCs/>
                <w:szCs w:val="24"/>
              </w:rPr>
            </w:pPr>
            <w:r>
              <w:rPr>
                <w:rFonts w:asciiTheme="minorHAnsi" w:hAnsiTheme="minorHAnsi" w:cstheme="minorHAnsi"/>
                <w:b/>
                <w:bCs/>
                <w:szCs w:val="24"/>
              </w:rPr>
              <w:t>October 13-1</w:t>
            </w:r>
            <w:r w:rsidR="009A25D1">
              <w:rPr>
                <w:rFonts w:asciiTheme="minorHAnsi" w:hAnsiTheme="minorHAnsi" w:cstheme="minorHAnsi"/>
                <w:b/>
                <w:bCs/>
                <w:szCs w:val="24"/>
              </w:rPr>
              <w:t xml:space="preserve">9 </w:t>
            </w:r>
            <w:r w:rsidR="004536E4">
              <w:rPr>
                <w:rFonts w:asciiTheme="minorHAnsi" w:hAnsiTheme="minorHAnsi" w:cstheme="minorHAnsi"/>
                <w:b/>
                <w:bCs/>
                <w:szCs w:val="24"/>
              </w:rPr>
              <w:t>(last day of class)</w:t>
            </w:r>
          </w:p>
          <w:p w14:paraId="0A560071" w14:textId="58731732" w:rsidR="00164BA0" w:rsidRPr="00164BA0" w:rsidRDefault="00164BA0" w:rsidP="00E555CC">
            <w:pPr>
              <w:rPr>
                <w:rFonts w:asciiTheme="minorHAnsi" w:hAnsiTheme="minorHAnsi" w:cstheme="minorHAnsi"/>
                <w:b/>
                <w:bCs/>
                <w:szCs w:val="24"/>
              </w:rPr>
            </w:pPr>
          </w:p>
        </w:tc>
        <w:tc>
          <w:tcPr>
            <w:tcW w:w="2016" w:type="dxa"/>
          </w:tcPr>
          <w:p w14:paraId="4170E969" w14:textId="479F9AAF" w:rsidR="008D0C53" w:rsidRDefault="008D0C53" w:rsidP="00073A74">
            <w:pPr>
              <w:rPr>
                <w:rFonts w:asciiTheme="minorHAnsi" w:hAnsiTheme="minorHAnsi" w:cstheme="minorHAnsi"/>
                <w:bCs/>
                <w:szCs w:val="24"/>
              </w:rPr>
            </w:pPr>
          </w:p>
          <w:p w14:paraId="345AE419" w14:textId="0C338924" w:rsidR="00164BA0" w:rsidRPr="00E2328A" w:rsidRDefault="008D0C53" w:rsidP="008D0C53">
            <w:pPr>
              <w:rPr>
                <w:rFonts w:asciiTheme="minorHAnsi" w:hAnsiTheme="minorHAnsi" w:cstheme="minorHAnsi"/>
                <w:bCs/>
                <w:szCs w:val="24"/>
              </w:rPr>
            </w:pPr>
            <w:r>
              <w:rPr>
                <w:rFonts w:asciiTheme="minorHAnsi" w:hAnsiTheme="minorHAnsi" w:cstheme="minorHAnsi"/>
                <w:bCs/>
                <w:szCs w:val="24"/>
              </w:rPr>
              <w:t>The final exam will be given in class.</w:t>
            </w:r>
          </w:p>
        </w:tc>
        <w:tc>
          <w:tcPr>
            <w:tcW w:w="4500" w:type="dxa"/>
          </w:tcPr>
          <w:p w14:paraId="55CBBD44" w14:textId="1FAAF5F8" w:rsidR="00F41C78" w:rsidRDefault="00F41C78" w:rsidP="00164BA0">
            <w:pPr>
              <w:rPr>
                <w:rFonts w:asciiTheme="minorHAnsi" w:hAnsiTheme="minorHAnsi" w:cstheme="minorHAnsi"/>
                <w:b/>
                <w:snapToGrid/>
                <w:szCs w:val="24"/>
              </w:rPr>
            </w:pPr>
            <w:r>
              <w:rPr>
                <w:rFonts w:asciiTheme="minorHAnsi" w:hAnsiTheme="minorHAnsi" w:cstheme="minorHAnsi"/>
                <w:b/>
                <w:snapToGrid/>
                <w:szCs w:val="24"/>
              </w:rPr>
              <w:t>Navigate to Lessons and Week 9.</w:t>
            </w:r>
          </w:p>
          <w:p w14:paraId="3980DF82" w14:textId="433BD985" w:rsidR="00164BA0" w:rsidRPr="00E729CF" w:rsidRDefault="00C979DA" w:rsidP="00F41C78">
            <w:pPr>
              <w:rPr>
                <w:rFonts w:asciiTheme="minorHAnsi" w:hAnsiTheme="minorHAnsi" w:cstheme="minorHAnsi"/>
                <w:szCs w:val="24"/>
              </w:rPr>
            </w:pPr>
            <w:r>
              <w:rPr>
                <w:rFonts w:asciiTheme="minorHAnsi" w:hAnsiTheme="minorHAnsi" w:cstheme="minorHAnsi"/>
                <w:b/>
                <w:snapToGrid/>
                <w:szCs w:val="24"/>
              </w:rPr>
              <w:t>HYBRID--</w:t>
            </w:r>
            <w:r w:rsidR="00F41C78">
              <w:rPr>
                <w:rFonts w:asciiTheme="minorHAnsi" w:hAnsiTheme="minorHAnsi" w:cstheme="minorHAnsi"/>
                <w:szCs w:val="24"/>
              </w:rPr>
              <w:t xml:space="preserve">Study for the final exam. </w:t>
            </w:r>
            <w:r w:rsidR="00164BA0" w:rsidRPr="00E729CF">
              <w:rPr>
                <w:rFonts w:asciiTheme="minorHAnsi" w:hAnsiTheme="minorHAnsi" w:cstheme="minorHAnsi"/>
                <w:szCs w:val="24"/>
              </w:rPr>
              <w:t xml:space="preserve">Use Study Guides 1, 2, and 3.  The only new information is the drama terms, located with the study </w:t>
            </w:r>
            <w:r w:rsidR="00164BA0">
              <w:rPr>
                <w:rFonts w:asciiTheme="minorHAnsi" w:hAnsiTheme="minorHAnsi" w:cstheme="minorHAnsi"/>
                <w:szCs w:val="24"/>
              </w:rPr>
              <w:t>guides.  The final consists of 3</w:t>
            </w:r>
            <w:r w:rsidR="00164BA0" w:rsidRPr="00E729CF">
              <w:rPr>
                <w:rFonts w:asciiTheme="minorHAnsi" w:hAnsiTheme="minorHAnsi" w:cstheme="minorHAnsi"/>
                <w:szCs w:val="24"/>
              </w:rPr>
              <w:t xml:space="preserve">5 </w:t>
            </w:r>
            <w:r w:rsidR="00AA70C8" w:rsidRPr="00E729CF">
              <w:rPr>
                <w:rFonts w:asciiTheme="minorHAnsi" w:hAnsiTheme="minorHAnsi" w:cstheme="minorHAnsi"/>
                <w:szCs w:val="24"/>
              </w:rPr>
              <w:t>multiple-choice</w:t>
            </w:r>
            <w:r w:rsidR="00164BA0" w:rsidRPr="00E729CF">
              <w:rPr>
                <w:rFonts w:asciiTheme="minorHAnsi" w:hAnsiTheme="minorHAnsi" w:cstheme="minorHAnsi"/>
                <w:szCs w:val="24"/>
              </w:rPr>
              <w:t xml:space="preserve"> questions. </w:t>
            </w:r>
          </w:p>
        </w:tc>
        <w:tc>
          <w:tcPr>
            <w:tcW w:w="1710" w:type="dxa"/>
          </w:tcPr>
          <w:p w14:paraId="200B5C1D" w14:textId="77777777" w:rsidR="00164BA0" w:rsidRPr="00E2328A" w:rsidRDefault="00164BA0" w:rsidP="00164BA0">
            <w:pPr>
              <w:jc w:val="center"/>
              <w:rPr>
                <w:rFonts w:asciiTheme="minorHAnsi" w:hAnsiTheme="minorHAnsi" w:cstheme="minorHAnsi"/>
                <w:bCs/>
                <w:szCs w:val="24"/>
              </w:rPr>
            </w:pPr>
          </w:p>
        </w:tc>
      </w:tr>
      <w:tr w:rsidR="00164BA0" w:rsidRPr="00E2328A" w14:paraId="4AFE4A73" w14:textId="77777777" w:rsidTr="005A1713">
        <w:tc>
          <w:tcPr>
            <w:tcW w:w="1314" w:type="dxa"/>
          </w:tcPr>
          <w:p w14:paraId="2B4A9552" w14:textId="77777777" w:rsidR="00164BA0" w:rsidRDefault="00164BA0" w:rsidP="00164BA0"/>
        </w:tc>
        <w:tc>
          <w:tcPr>
            <w:tcW w:w="2016" w:type="dxa"/>
          </w:tcPr>
          <w:p w14:paraId="674F26F4" w14:textId="77777777" w:rsidR="00164BA0" w:rsidRDefault="00164BA0" w:rsidP="00164BA0"/>
        </w:tc>
        <w:tc>
          <w:tcPr>
            <w:tcW w:w="4500" w:type="dxa"/>
          </w:tcPr>
          <w:p w14:paraId="6296595F" w14:textId="77777777" w:rsidR="00164BA0" w:rsidRDefault="00164BA0" w:rsidP="00164BA0">
            <w:r w:rsidRPr="0056287D">
              <w:rPr>
                <w:rFonts w:asciiTheme="minorHAnsi" w:hAnsiTheme="minorHAnsi" w:cstheme="minorHAnsi"/>
                <w:b/>
                <w:bCs/>
                <w:szCs w:val="24"/>
              </w:rPr>
              <w:t>The instructor reserves the right to change the syllabus as needed.</w:t>
            </w:r>
          </w:p>
        </w:tc>
        <w:tc>
          <w:tcPr>
            <w:tcW w:w="1710" w:type="dxa"/>
          </w:tcPr>
          <w:p w14:paraId="3CEF7F95" w14:textId="77777777" w:rsidR="00164BA0" w:rsidRDefault="00164BA0" w:rsidP="00164BA0"/>
        </w:tc>
      </w:tr>
    </w:tbl>
    <w:p w14:paraId="187AF705" w14:textId="77777777" w:rsidR="00B35A52" w:rsidRPr="00E2328A" w:rsidRDefault="003F35C2" w:rsidP="00B35A52">
      <w:pPr>
        <w:pStyle w:val="Heading2"/>
        <w:rPr>
          <w:rFonts w:asciiTheme="minorHAnsi" w:hAnsiTheme="minorHAnsi" w:cstheme="minorHAnsi"/>
        </w:rPr>
      </w:pPr>
      <w:r w:rsidRPr="00E2328A">
        <w:rPr>
          <w:rFonts w:asciiTheme="minorHAnsi" w:hAnsiTheme="minorHAnsi" w:cstheme="minorHAnsi"/>
        </w:rPr>
        <w:t xml:space="preserve">Competency Areas:  </w:t>
      </w:r>
    </w:p>
    <w:p w14:paraId="40633B1B" w14:textId="77777777" w:rsidR="00B35A52" w:rsidRPr="00E2328A" w:rsidRDefault="00B35A52" w:rsidP="003F35C2">
      <w:pPr>
        <w:pStyle w:val="1AutoList1"/>
        <w:numPr>
          <w:ilvl w:val="0"/>
          <w:numId w:val="31"/>
        </w:numPr>
        <w:tabs>
          <w:tab w:val="left" w:pos="810"/>
        </w:tabs>
        <w:rPr>
          <w:rStyle w:val="SIDEHEADER"/>
          <w:rFonts w:asciiTheme="minorHAnsi" w:hAnsiTheme="minorHAnsi" w:cstheme="minorHAnsi"/>
          <w:b w:val="0"/>
          <w:bCs/>
        </w:rPr>
      </w:pPr>
      <w:r w:rsidRPr="00E2328A">
        <w:rPr>
          <w:rStyle w:val="SIDEHEADER"/>
          <w:rFonts w:asciiTheme="minorHAnsi" w:hAnsiTheme="minorHAnsi" w:cstheme="minorHAnsi"/>
          <w:b w:val="0"/>
        </w:rPr>
        <w:t>Literature and Culture</w:t>
      </w:r>
    </w:p>
    <w:p w14:paraId="39DF4ECE" w14:textId="77777777" w:rsidR="003F35C2" w:rsidRPr="00E2328A" w:rsidRDefault="003F35C2" w:rsidP="003F35C2">
      <w:pPr>
        <w:pStyle w:val="1AutoList1"/>
        <w:numPr>
          <w:ilvl w:val="0"/>
          <w:numId w:val="31"/>
        </w:numPr>
        <w:tabs>
          <w:tab w:val="left" w:pos="810"/>
        </w:tabs>
        <w:rPr>
          <w:rStyle w:val="SIDEHEADER"/>
          <w:rFonts w:asciiTheme="minorHAnsi" w:hAnsiTheme="minorHAnsi" w:cstheme="minorHAnsi"/>
          <w:b w:val="0"/>
          <w:bCs/>
        </w:rPr>
      </w:pPr>
      <w:r w:rsidRPr="00E2328A">
        <w:rPr>
          <w:rStyle w:val="SIDEHEADER"/>
          <w:rFonts w:asciiTheme="minorHAnsi" w:hAnsiTheme="minorHAnsi" w:cstheme="minorHAnsi"/>
          <w:b w:val="0"/>
        </w:rPr>
        <w:t>Essential Themes and Ideas</w:t>
      </w:r>
    </w:p>
    <w:p w14:paraId="46DF0010" w14:textId="77777777" w:rsidR="003F35C2" w:rsidRPr="00E2328A" w:rsidRDefault="003F35C2" w:rsidP="003F35C2">
      <w:pPr>
        <w:pStyle w:val="1AutoList1"/>
        <w:numPr>
          <w:ilvl w:val="0"/>
          <w:numId w:val="31"/>
        </w:numPr>
        <w:tabs>
          <w:tab w:val="left" w:pos="810"/>
        </w:tabs>
        <w:rPr>
          <w:rStyle w:val="SIDEHEADER"/>
          <w:rFonts w:asciiTheme="minorHAnsi" w:hAnsiTheme="minorHAnsi" w:cstheme="minorHAnsi"/>
          <w:b w:val="0"/>
          <w:bCs/>
        </w:rPr>
      </w:pPr>
      <w:r w:rsidRPr="00E2328A">
        <w:rPr>
          <w:rStyle w:val="SIDEHEADER"/>
          <w:rFonts w:asciiTheme="minorHAnsi" w:hAnsiTheme="minorHAnsi" w:cstheme="minorHAnsi"/>
          <w:b w:val="0"/>
        </w:rPr>
        <w:t>Literature and History</w:t>
      </w:r>
    </w:p>
    <w:p w14:paraId="74124DBC" w14:textId="77777777" w:rsidR="003F35C2" w:rsidRPr="00E2328A" w:rsidRDefault="003F35C2" w:rsidP="003F35C2">
      <w:pPr>
        <w:pStyle w:val="ListParagraph"/>
        <w:numPr>
          <w:ilvl w:val="0"/>
          <w:numId w:val="31"/>
        </w:numPr>
        <w:rPr>
          <w:rFonts w:asciiTheme="minorHAnsi" w:hAnsiTheme="minorHAnsi" w:cstheme="minorHAnsi"/>
          <w:bCs/>
          <w:szCs w:val="24"/>
        </w:rPr>
      </w:pPr>
      <w:r w:rsidRPr="00E2328A">
        <w:rPr>
          <w:rStyle w:val="SIDEHEADER"/>
          <w:rFonts w:asciiTheme="minorHAnsi" w:hAnsiTheme="minorHAnsi" w:cstheme="minorHAnsi"/>
          <w:b w:val="0"/>
          <w:szCs w:val="24"/>
        </w:rPr>
        <w:t>Research Skills</w:t>
      </w:r>
    </w:p>
    <w:p w14:paraId="7D3D2306" w14:textId="77777777" w:rsidR="003F35C2" w:rsidRPr="00E2328A" w:rsidRDefault="003F35C2" w:rsidP="00B35A52">
      <w:pPr>
        <w:pStyle w:val="Heading2"/>
        <w:rPr>
          <w:rFonts w:asciiTheme="minorHAnsi" w:hAnsiTheme="minorHAnsi" w:cstheme="minorHAnsi"/>
        </w:rPr>
      </w:pPr>
      <w:r w:rsidRPr="00E2328A">
        <w:rPr>
          <w:rFonts w:asciiTheme="minorHAnsi" w:hAnsiTheme="minorHAnsi" w:cstheme="minorHAnsi"/>
        </w:rPr>
        <w:t>General Core Educational Competencies</w:t>
      </w:r>
    </w:p>
    <w:p w14:paraId="2D759597" w14:textId="77777777" w:rsidR="003F35C2" w:rsidRPr="00E2328A" w:rsidRDefault="003F35C2" w:rsidP="003F35C2">
      <w:pPr>
        <w:widowControl/>
        <w:numPr>
          <w:ilvl w:val="0"/>
          <w:numId w:val="3"/>
        </w:numPr>
        <w:snapToGrid w:val="0"/>
        <w:ind w:firstLine="0"/>
        <w:rPr>
          <w:rFonts w:asciiTheme="minorHAnsi" w:hAnsiTheme="minorHAnsi" w:cstheme="minorHAnsi"/>
          <w:bCs/>
          <w:szCs w:val="24"/>
        </w:rPr>
      </w:pPr>
      <w:r w:rsidRPr="00E2328A">
        <w:rPr>
          <w:rFonts w:asciiTheme="minorHAnsi" w:hAnsiTheme="minorHAnsi" w:cstheme="minorHAnsi"/>
          <w:bCs/>
          <w:szCs w:val="24"/>
        </w:rPr>
        <w:t>The ability to utilize standard written English.</w:t>
      </w:r>
    </w:p>
    <w:p w14:paraId="12F897CD" w14:textId="77777777" w:rsidR="003F35C2" w:rsidRPr="00E2328A" w:rsidRDefault="003F35C2" w:rsidP="003F35C2">
      <w:pPr>
        <w:widowControl/>
        <w:numPr>
          <w:ilvl w:val="0"/>
          <w:numId w:val="3"/>
        </w:numPr>
        <w:snapToGrid w:val="0"/>
        <w:ind w:firstLine="0"/>
        <w:rPr>
          <w:rFonts w:asciiTheme="minorHAnsi" w:hAnsiTheme="minorHAnsi" w:cstheme="minorHAnsi"/>
          <w:bCs/>
          <w:szCs w:val="24"/>
        </w:rPr>
      </w:pPr>
      <w:r w:rsidRPr="00E2328A">
        <w:rPr>
          <w:rFonts w:asciiTheme="minorHAnsi" w:hAnsiTheme="minorHAnsi" w:cstheme="minorHAnsi"/>
          <w:bCs/>
          <w:szCs w:val="24"/>
        </w:rPr>
        <w:t>The ability to solve practical mathematical problems.</w:t>
      </w:r>
    </w:p>
    <w:p w14:paraId="0379B352" w14:textId="05C5D84C" w:rsidR="00541A22" w:rsidRPr="00E555CC" w:rsidRDefault="003F35C2" w:rsidP="002D059B">
      <w:pPr>
        <w:widowControl/>
        <w:numPr>
          <w:ilvl w:val="0"/>
          <w:numId w:val="3"/>
        </w:numPr>
        <w:snapToGrid w:val="0"/>
        <w:spacing w:after="200" w:line="276" w:lineRule="auto"/>
        <w:ind w:firstLine="0"/>
        <w:rPr>
          <w:rFonts w:asciiTheme="minorHAnsi" w:hAnsiTheme="minorHAnsi" w:cstheme="minorHAnsi"/>
          <w:bCs/>
          <w:szCs w:val="24"/>
        </w:rPr>
      </w:pPr>
      <w:r w:rsidRPr="00E555CC">
        <w:rPr>
          <w:rFonts w:asciiTheme="minorHAnsi" w:hAnsiTheme="minorHAnsi" w:cstheme="minorHAnsi"/>
          <w:bCs/>
          <w:szCs w:val="24"/>
        </w:rPr>
        <w:t>The ability to read, analyze, and interpret information.</w:t>
      </w:r>
      <w:r w:rsidR="00541A22" w:rsidRPr="00E555CC">
        <w:rPr>
          <w:rFonts w:asciiTheme="minorHAnsi" w:hAnsiTheme="minorHAnsi" w:cstheme="minorHAnsi"/>
          <w:bCs/>
          <w:szCs w:val="24"/>
        </w:rPr>
        <w:br w:type="page"/>
      </w:r>
    </w:p>
    <w:p w14:paraId="6EE10B88" w14:textId="77777777" w:rsidR="00541A22" w:rsidRPr="00E2328A" w:rsidRDefault="00541A22" w:rsidP="00541A22">
      <w:pPr>
        <w:widowControl/>
        <w:spacing w:after="200" w:line="276" w:lineRule="auto"/>
        <w:jc w:val="center"/>
        <w:rPr>
          <w:rFonts w:asciiTheme="minorHAnsi" w:hAnsiTheme="minorHAnsi" w:cstheme="minorHAnsi"/>
          <w:bCs/>
          <w:szCs w:val="24"/>
        </w:rPr>
      </w:pPr>
      <w:r w:rsidRPr="00E2328A">
        <w:rPr>
          <w:rFonts w:asciiTheme="minorHAnsi" w:hAnsiTheme="minorHAnsi" w:cstheme="minorHAnsi"/>
          <w:bCs/>
          <w:szCs w:val="24"/>
        </w:rPr>
        <w:t>ENGL 2130 Essay Rubric</w:t>
      </w:r>
    </w:p>
    <w:tbl>
      <w:tblPr>
        <w:tblStyle w:val="TableGrid"/>
        <w:tblW w:w="10361" w:type="dxa"/>
        <w:jc w:val="center"/>
        <w:tblLook w:val="01E0" w:firstRow="1" w:lastRow="1" w:firstColumn="1" w:lastColumn="1" w:noHBand="0" w:noVBand="0"/>
        <w:tblCaption w:val="ENGL 2130 Essay Rubric"/>
        <w:tblDescription w:val="The rubric is divided into three columns.  The first column is the criteria or what is graded.  The second column is for instructor comments.  The last column is for points scored."/>
      </w:tblPr>
      <w:tblGrid>
        <w:gridCol w:w="6390"/>
        <w:gridCol w:w="2531"/>
        <w:gridCol w:w="1440"/>
      </w:tblGrid>
      <w:tr w:rsidR="00541A22" w:rsidRPr="00E2328A" w14:paraId="2A782AE6" w14:textId="77777777" w:rsidTr="00E0162F">
        <w:trPr>
          <w:cantSplit/>
          <w:trHeight w:val="70"/>
          <w:tblHeader/>
          <w:jc w:val="center"/>
        </w:trPr>
        <w:tc>
          <w:tcPr>
            <w:tcW w:w="6390" w:type="dxa"/>
          </w:tcPr>
          <w:p w14:paraId="4A8449D4" w14:textId="77777777" w:rsidR="00541A22" w:rsidRPr="00E2328A" w:rsidRDefault="00541A22" w:rsidP="00E0162F">
            <w:pPr>
              <w:rPr>
                <w:rFonts w:asciiTheme="minorHAnsi" w:hAnsiTheme="minorHAnsi" w:cstheme="minorHAnsi"/>
                <w:b/>
                <w:szCs w:val="24"/>
              </w:rPr>
            </w:pPr>
            <w:r w:rsidRPr="00E2328A">
              <w:rPr>
                <w:rFonts w:asciiTheme="minorHAnsi" w:hAnsiTheme="minorHAnsi" w:cstheme="minorHAnsi"/>
                <w:b/>
                <w:szCs w:val="24"/>
              </w:rPr>
              <w:t>Criteria</w:t>
            </w:r>
          </w:p>
        </w:tc>
        <w:tc>
          <w:tcPr>
            <w:tcW w:w="2531" w:type="dxa"/>
          </w:tcPr>
          <w:p w14:paraId="501139BC" w14:textId="77777777" w:rsidR="00541A22" w:rsidRPr="00E2328A" w:rsidRDefault="00541A22" w:rsidP="00E0162F">
            <w:pPr>
              <w:rPr>
                <w:rFonts w:asciiTheme="minorHAnsi" w:hAnsiTheme="minorHAnsi" w:cstheme="minorHAnsi"/>
                <w:b/>
                <w:szCs w:val="24"/>
              </w:rPr>
            </w:pPr>
            <w:r w:rsidRPr="00E2328A">
              <w:rPr>
                <w:rFonts w:asciiTheme="minorHAnsi" w:hAnsiTheme="minorHAnsi" w:cstheme="minorHAnsi"/>
                <w:b/>
                <w:szCs w:val="24"/>
              </w:rPr>
              <w:t>Comments</w:t>
            </w:r>
          </w:p>
        </w:tc>
        <w:tc>
          <w:tcPr>
            <w:tcW w:w="1440" w:type="dxa"/>
          </w:tcPr>
          <w:p w14:paraId="3FE0B478" w14:textId="77777777" w:rsidR="00541A22" w:rsidRPr="00E2328A" w:rsidRDefault="00541A22" w:rsidP="00E0162F">
            <w:pPr>
              <w:jc w:val="center"/>
              <w:rPr>
                <w:rFonts w:asciiTheme="minorHAnsi" w:hAnsiTheme="minorHAnsi" w:cstheme="minorHAnsi"/>
                <w:b/>
                <w:szCs w:val="24"/>
              </w:rPr>
            </w:pPr>
            <w:r w:rsidRPr="00E2328A">
              <w:rPr>
                <w:rFonts w:asciiTheme="minorHAnsi" w:hAnsiTheme="minorHAnsi" w:cstheme="minorHAnsi"/>
                <w:b/>
                <w:szCs w:val="24"/>
              </w:rPr>
              <w:t>Scale</w:t>
            </w:r>
          </w:p>
        </w:tc>
      </w:tr>
      <w:tr w:rsidR="00541A22" w:rsidRPr="00E2328A" w14:paraId="064D6675" w14:textId="77777777" w:rsidTr="00E0162F">
        <w:trPr>
          <w:jc w:val="center"/>
        </w:trPr>
        <w:tc>
          <w:tcPr>
            <w:tcW w:w="6390" w:type="dxa"/>
          </w:tcPr>
          <w:p w14:paraId="5F128215" w14:textId="77777777" w:rsidR="00541A22" w:rsidRPr="00E2328A" w:rsidRDefault="00541A22" w:rsidP="00E0162F">
            <w:pPr>
              <w:rPr>
                <w:rFonts w:asciiTheme="minorHAnsi" w:hAnsiTheme="minorHAnsi" w:cstheme="minorHAnsi"/>
                <w:szCs w:val="24"/>
              </w:rPr>
            </w:pPr>
            <w:r w:rsidRPr="00E2328A">
              <w:rPr>
                <w:rFonts w:asciiTheme="minorHAnsi" w:hAnsiTheme="minorHAnsi" w:cstheme="minorHAnsi"/>
                <w:szCs w:val="24"/>
              </w:rPr>
              <w:t>Content:</w:t>
            </w:r>
          </w:p>
          <w:p w14:paraId="6415593C" w14:textId="77777777" w:rsidR="00541A22" w:rsidRPr="00E2328A" w:rsidRDefault="00541A22" w:rsidP="00E0162F">
            <w:pPr>
              <w:widowControl/>
              <w:numPr>
                <w:ilvl w:val="0"/>
                <w:numId w:val="22"/>
              </w:numPr>
              <w:rPr>
                <w:rFonts w:asciiTheme="minorHAnsi" w:hAnsiTheme="minorHAnsi" w:cstheme="minorHAnsi"/>
                <w:szCs w:val="24"/>
              </w:rPr>
            </w:pPr>
            <w:r w:rsidRPr="00E2328A">
              <w:rPr>
                <w:rFonts w:asciiTheme="minorHAnsi" w:hAnsiTheme="minorHAnsi" w:cstheme="minorHAnsi"/>
                <w:szCs w:val="24"/>
              </w:rPr>
              <w:t>Clearly defined thesis</w:t>
            </w:r>
          </w:p>
          <w:p w14:paraId="220D4B6F" w14:textId="77777777" w:rsidR="00541A22" w:rsidRPr="00E2328A" w:rsidRDefault="00541A22" w:rsidP="00E0162F">
            <w:pPr>
              <w:widowControl/>
              <w:numPr>
                <w:ilvl w:val="0"/>
                <w:numId w:val="22"/>
              </w:numPr>
              <w:rPr>
                <w:rFonts w:asciiTheme="minorHAnsi" w:hAnsiTheme="minorHAnsi" w:cstheme="minorHAnsi"/>
                <w:szCs w:val="24"/>
              </w:rPr>
            </w:pPr>
            <w:r w:rsidRPr="00E2328A">
              <w:rPr>
                <w:rFonts w:asciiTheme="minorHAnsi" w:hAnsiTheme="minorHAnsi" w:cstheme="minorHAnsi"/>
                <w:szCs w:val="24"/>
              </w:rPr>
              <w:t>Clearly defined context/purpose/audience</w:t>
            </w:r>
          </w:p>
          <w:p w14:paraId="7313A5BB" w14:textId="77777777" w:rsidR="00541A22" w:rsidRPr="00E2328A" w:rsidRDefault="00541A22" w:rsidP="00E0162F">
            <w:pPr>
              <w:widowControl/>
              <w:numPr>
                <w:ilvl w:val="0"/>
                <w:numId w:val="22"/>
              </w:numPr>
              <w:rPr>
                <w:rFonts w:asciiTheme="minorHAnsi" w:hAnsiTheme="minorHAnsi" w:cstheme="minorHAnsi"/>
                <w:szCs w:val="24"/>
              </w:rPr>
            </w:pPr>
            <w:r w:rsidRPr="00E2328A">
              <w:rPr>
                <w:rFonts w:asciiTheme="minorHAnsi" w:hAnsiTheme="minorHAnsi" w:cstheme="minorHAnsi"/>
                <w:szCs w:val="24"/>
              </w:rPr>
              <w:t>Specific and relevant details/supporting examples/evidence and data</w:t>
            </w:r>
          </w:p>
          <w:p w14:paraId="53C9F0EA" w14:textId="77777777" w:rsidR="00541A22" w:rsidRPr="00E2328A" w:rsidRDefault="00541A22" w:rsidP="00E0162F">
            <w:pPr>
              <w:widowControl/>
              <w:numPr>
                <w:ilvl w:val="0"/>
                <w:numId w:val="22"/>
              </w:numPr>
              <w:rPr>
                <w:rFonts w:asciiTheme="minorHAnsi" w:hAnsiTheme="minorHAnsi" w:cstheme="minorHAnsi"/>
                <w:szCs w:val="24"/>
              </w:rPr>
            </w:pPr>
            <w:r w:rsidRPr="00E2328A">
              <w:rPr>
                <w:rFonts w:asciiTheme="minorHAnsi" w:hAnsiTheme="minorHAnsi" w:cstheme="minorHAnsi"/>
                <w:szCs w:val="24"/>
              </w:rPr>
              <w:t>Adequate Analysis, explanation, and/or discussion</w:t>
            </w:r>
          </w:p>
        </w:tc>
        <w:tc>
          <w:tcPr>
            <w:tcW w:w="2531" w:type="dxa"/>
          </w:tcPr>
          <w:p w14:paraId="052C3620" w14:textId="77777777" w:rsidR="00541A22" w:rsidRPr="00E2328A" w:rsidRDefault="00541A22" w:rsidP="00E0162F">
            <w:pPr>
              <w:rPr>
                <w:rFonts w:asciiTheme="minorHAnsi" w:hAnsiTheme="minorHAnsi" w:cstheme="minorHAnsi"/>
                <w:szCs w:val="24"/>
              </w:rPr>
            </w:pPr>
          </w:p>
        </w:tc>
        <w:tc>
          <w:tcPr>
            <w:tcW w:w="1440" w:type="dxa"/>
          </w:tcPr>
          <w:p w14:paraId="0C25196F" w14:textId="77777777" w:rsidR="00541A22" w:rsidRPr="00E2328A" w:rsidRDefault="00541A22" w:rsidP="00E0162F">
            <w:pPr>
              <w:jc w:val="center"/>
              <w:rPr>
                <w:rFonts w:asciiTheme="minorHAnsi" w:hAnsiTheme="minorHAnsi" w:cstheme="minorHAnsi"/>
                <w:szCs w:val="24"/>
              </w:rPr>
            </w:pPr>
            <w:r w:rsidRPr="00E2328A">
              <w:rPr>
                <w:rFonts w:asciiTheme="minorHAnsi" w:hAnsiTheme="minorHAnsi" w:cstheme="minorHAnsi"/>
                <w:szCs w:val="24"/>
              </w:rPr>
              <w:t>0 1 2 3 4 5</w:t>
            </w:r>
          </w:p>
        </w:tc>
      </w:tr>
      <w:tr w:rsidR="00541A22" w:rsidRPr="00E2328A" w14:paraId="01DD6570" w14:textId="77777777" w:rsidTr="00E0162F">
        <w:trPr>
          <w:jc w:val="center"/>
        </w:trPr>
        <w:tc>
          <w:tcPr>
            <w:tcW w:w="6390" w:type="dxa"/>
            <w:tcBorders>
              <w:bottom w:val="single" w:sz="4" w:space="0" w:color="auto"/>
            </w:tcBorders>
          </w:tcPr>
          <w:p w14:paraId="626053A5" w14:textId="77777777" w:rsidR="00541A22" w:rsidRPr="00E2328A" w:rsidRDefault="00541A22" w:rsidP="00E0162F">
            <w:pPr>
              <w:ind w:right="162"/>
              <w:rPr>
                <w:rFonts w:asciiTheme="minorHAnsi" w:hAnsiTheme="minorHAnsi" w:cstheme="minorHAnsi"/>
                <w:szCs w:val="24"/>
              </w:rPr>
            </w:pPr>
            <w:r w:rsidRPr="00E2328A">
              <w:rPr>
                <w:rFonts w:asciiTheme="minorHAnsi" w:hAnsiTheme="minorHAnsi" w:cstheme="minorHAnsi"/>
                <w:szCs w:val="24"/>
              </w:rPr>
              <w:t>Organization:</w:t>
            </w:r>
          </w:p>
          <w:p w14:paraId="2475C32D" w14:textId="77777777" w:rsidR="00541A22" w:rsidRPr="00E2328A" w:rsidRDefault="00541A22" w:rsidP="00E0162F">
            <w:pPr>
              <w:widowControl/>
              <w:numPr>
                <w:ilvl w:val="0"/>
                <w:numId w:val="23"/>
              </w:numPr>
              <w:rPr>
                <w:rFonts w:asciiTheme="minorHAnsi" w:hAnsiTheme="minorHAnsi" w:cstheme="minorHAnsi"/>
                <w:szCs w:val="24"/>
              </w:rPr>
            </w:pPr>
            <w:r w:rsidRPr="00E2328A">
              <w:rPr>
                <w:rFonts w:asciiTheme="minorHAnsi" w:hAnsiTheme="minorHAnsi" w:cstheme="minorHAnsi"/>
                <w:szCs w:val="24"/>
              </w:rPr>
              <w:t>Title appropriate and formatted correctly</w:t>
            </w:r>
          </w:p>
          <w:p w14:paraId="54CD4DD8" w14:textId="77777777" w:rsidR="00541A22" w:rsidRPr="00E2328A" w:rsidRDefault="00541A22" w:rsidP="00E0162F">
            <w:pPr>
              <w:widowControl/>
              <w:numPr>
                <w:ilvl w:val="0"/>
                <w:numId w:val="23"/>
              </w:numPr>
              <w:rPr>
                <w:rFonts w:asciiTheme="minorHAnsi" w:hAnsiTheme="minorHAnsi" w:cstheme="minorHAnsi"/>
                <w:szCs w:val="24"/>
              </w:rPr>
            </w:pPr>
            <w:r w:rsidRPr="00E2328A">
              <w:rPr>
                <w:rFonts w:asciiTheme="minorHAnsi" w:hAnsiTheme="minorHAnsi" w:cstheme="minorHAnsi"/>
                <w:szCs w:val="24"/>
              </w:rPr>
              <w:t>Follows the formula in McKeague book</w:t>
            </w:r>
          </w:p>
          <w:p w14:paraId="63302FA8" w14:textId="77777777" w:rsidR="00541A22" w:rsidRPr="00E2328A" w:rsidRDefault="00541A22" w:rsidP="00E0162F">
            <w:pPr>
              <w:widowControl/>
              <w:numPr>
                <w:ilvl w:val="0"/>
                <w:numId w:val="23"/>
              </w:numPr>
              <w:rPr>
                <w:rFonts w:asciiTheme="minorHAnsi" w:hAnsiTheme="minorHAnsi" w:cstheme="minorHAnsi"/>
                <w:szCs w:val="24"/>
              </w:rPr>
            </w:pPr>
            <w:r w:rsidRPr="00E2328A">
              <w:rPr>
                <w:rFonts w:asciiTheme="minorHAnsi" w:hAnsiTheme="minorHAnsi" w:cstheme="minorHAnsi"/>
                <w:szCs w:val="24"/>
              </w:rPr>
              <w:t xml:space="preserve">Organized logically to support argument </w:t>
            </w:r>
          </w:p>
          <w:p w14:paraId="4AA13837" w14:textId="77777777" w:rsidR="00541A22" w:rsidRPr="00E2328A" w:rsidRDefault="00541A22" w:rsidP="00E0162F">
            <w:pPr>
              <w:widowControl/>
              <w:numPr>
                <w:ilvl w:val="0"/>
                <w:numId w:val="23"/>
              </w:numPr>
              <w:rPr>
                <w:rFonts w:asciiTheme="minorHAnsi" w:hAnsiTheme="minorHAnsi" w:cstheme="minorHAnsi"/>
                <w:szCs w:val="24"/>
              </w:rPr>
            </w:pPr>
            <w:r w:rsidRPr="00E2328A">
              <w:rPr>
                <w:rFonts w:asciiTheme="minorHAnsi" w:hAnsiTheme="minorHAnsi" w:cstheme="minorHAnsi"/>
                <w:szCs w:val="24"/>
              </w:rPr>
              <w:t>Unified paragraphs</w:t>
            </w:r>
          </w:p>
          <w:p w14:paraId="25F67D4F" w14:textId="77777777" w:rsidR="00541A22" w:rsidRPr="00E2328A" w:rsidRDefault="00541A22" w:rsidP="00E0162F">
            <w:pPr>
              <w:widowControl/>
              <w:numPr>
                <w:ilvl w:val="0"/>
                <w:numId w:val="23"/>
              </w:numPr>
              <w:rPr>
                <w:rFonts w:asciiTheme="minorHAnsi" w:hAnsiTheme="minorHAnsi" w:cstheme="minorHAnsi"/>
                <w:szCs w:val="24"/>
              </w:rPr>
            </w:pPr>
            <w:r w:rsidRPr="00E2328A">
              <w:rPr>
                <w:rFonts w:asciiTheme="minorHAnsi" w:hAnsiTheme="minorHAnsi" w:cstheme="minorHAnsi"/>
                <w:szCs w:val="24"/>
              </w:rPr>
              <w:t>Coherent paragraphs</w:t>
            </w:r>
          </w:p>
          <w:p w14:paraId="7C3205AE" w14:textId="77777777" w:rsidR="00541A22" w:rsidRPr="00E2328A" w:rsidRDefault="00541A22" w:rsidP="00E0162F">
            <w:pPr>
              <w:widowControl/>
              <w:numPr>
                <w:ilvl w:val="0"/>
                <w:numId w:val="23"/>
              </w:numPr>
              <w:rPr>
                <w:rFonts w:asciiTheme="minorHAnsi" w:hAnsiTheme="minorHAnsi" w:cstheme="minorHAnsi"/>
                <w:szCs w:val="24"/>
              </w:rPr>
            </w:pPr>
            <w:r w:rsidRPr="00E2328A">
              <w:rPr>
                <w:rFonts w:asciiTheme="minorHAnsi" w:hAnsiTheme="minorHAnsi" w:cstheme="minorHAnsi"/>
                <w:szCs w:val="24"/>
              </w:rPr>
              <w:t>Sensible transitions</w:t>
            </w:r>
          </w:p>
        </w:tc>
        <w:tc>
          <w:tcPr>
            <w:tcW w:w="2531" w:type="dxa"/>
            <w:tcBorders>
              <w:bottom w:val="single" w:sz="4" w:space="0" w:color="auto"/>
            </w:tcBorders>
          </w:tcPr>
          <w:p w14:paraId="2610D714" w14:textId="77777777" w:rsidR="00541A22" w:rsidRPr="00E2328A" w:rsidRDefault="00541A22" w:rsidP="00E0162F">
            <w:pPr>
              <w:rPr>
                <w:rFonts w:asciiTheme="minorHAnsi" w:hAnsiTheme="minorHAnsi" w:cstheme="minorHAnsi"/>
                <w:szCs w:val="24"/>
              </w:rPr>
            </w:pPr>
          </w:p>
        </w:tc>
        <w:tc>
          <w:tcPr>
            <w:tcW w:w="1440" w:type="dxa"/>
            <w:tcBorders>
              <w:bottom w:val="single" w:sz="4" w:space="0" w:color="auto"/>
            </w:tcBorders>
          </w:tcPr>
          <w:p w14:paraId="6F17DF46" w14:textId="77777777" w:rsidR="00541A22" w:rsidRPr="00E2328A" w:rsidRDefault="00541A22" w:rsidP="00E0162F">
            <w:pPr>
              <w:jc w:val="center"/>
              <w:rPr>
                <w:rFonts w:asciiTheme="minorHAnsi" w:hAnsiTheme="minorHAnsi" w:cstheme="minorHAnsi"/>
                <w:szCs w:val="24"/>
              </w:rPr>
            </w:pPr>
            <w:r w:rsidRPr="00E2328A">
              <w:rPr>
                <w:rFonts w:asciiTheme="minorHAnsi" w:hAnsiTheme="minorHAnsi" w:cstheme="minorHAnsi"/>
                <w:szCs w:val="24"/>
              </w:rPr>
              <w:t>0 1 2 3 4 5</w:t>
            </w:r>
          </w:p>
        </w:tc>
      </w:tr>
      <w:tr w:rsidR="00541A22" w:rsidRPr="00E2328A" w14:paraId="778C964E" w14:textId="77777777" w:rsidTr="00E0162F">
        <w:trPr>
          <w:jc w:val="center"/>
        </w:trPr>
        <w:tc>
          <w:tcPr>
            <w:tcW w:w="6390" w:type="dxa"/>
            <w:shd w:val="clear" w:color="auto" w:fill="E0E0E0"/>
          </w:tcPr>
          <w:p w14:paraId="25892778" w14:textId="77777777" w:rsidR="00541A22" w:rsidRPr="00E2328A" w:rsidRDefault="00541A22" w:rsidP="00E0162F">
            <w:pPr>
              <w:jc w:val="right"/>
              <w:rPr>
                <w:rFonts w:asciiTheme="minorHAnsi" w:hAnsiTheme="minorHAnsi" w:cstheme="minorHAnsi"/>
                <w:b/>
                <w:szCs w:val="24"/>
              </w:rPr>
            </w:pPr>
            <w:r w:rsidRPr="00E2328A">
              <w:rPr>
                <w:rFonts w:asciiTheme="minorHAnsi" w:hAnsiTheme="minorHAnsi" w:cstheme="minorHAnsi"/>
                <w:b/>
                <w:szCs w:val="24"/>
              </w:rPr>
              <w:t>Content &amp; Organization</w:t>
            </w:r>
          </w:p>
        </w:tc>
        <w:tc>
          <w:tcPr>
            <w:tcW w:w="2531" w:type="dxa"/>
            <w:shd w:val="clear" w:color="auto" w:fill="E0E0E0"/>
          </w:tcPr>
          <w:p w14:paraId="19BBFFC3" w14:textId="77777777" w:rsidR="00541A22" w:rsidRPr="00E2328A" w:rsidRDefault="00541A22" w:rsidP="00E0162F">
            <w:pPr>
              <w:jc w:val="right"/>
              <w:rPr>
                <w:rFonts w:asciiTheme="minorHAnsi" w:hAnsiTheme="minorHAnsi" w:cstheme="minorHAnsi"/>
                <w:b/>
                <w:szCs w:val="24"/>
              </w:rPr>
            </w:pPr>
            <w:r w:rsidRPr="00E2328A">
              <w:rPr>
                <w:rFonts w:asciiTheme="minorHAnsi" w:hAnsiTheme="minorHAnsi" w:cstheme="minorHAnsi"/>
                <w:b/>
                <w:szCs w:val="24"/>
              </w:rPr>
              <w:t>40% (x4)</w:t>
            </w:r>
          </w:p>
        </w:tc>
        <w:tc>
          <w:tcPr>
            <w:tcW w:w="1440" w:type="dxa"/>
            <w:shd w:val="clear" w:color="auto" w:fill="E0E0E0"/>
          </w:tcPr>
          <w:p w14:paraId="5C4FAC29" w14:textId="77777777" w:rsidR="00541A22" w:rsidRPr="00E2328A" w:rsidRDefault="00541A22" w:rsidP="00E0162F">
            <w:pPr>
              <w:jc w:val="center"/>
              <w:rPr>
                <w:rFonts w:asciiTheme="minorHAnsi" w:hAnsiTheme="minorHAnsi" w:cstheme="minorHAnsi"/>
                <w:szCs w:val="24"/>
              </w:rPr>
            </w:pPr>
          </w:p>
        </w:tc>
      </w:tr>
      <w:tr w:rsidR="00541A22" w:rsidRPr="00E2328A" w14:paraId="10054A71" w14:textId="77777777" w:rsidTr="00E0162F">
        <w:trPr>
          <w:jc w:val="center"/>
        </w:trPr>
        <w:tc>
          <w:tcPr>
            <w:tcW w:w="6390" w:type="dxa"/>
          </w:tcPr>
          <w:p w14:paraId="676F2060" w14:textId="77777777" w:rsidR="00541A22" w:rsidRPr="00E2328A" w:rsidRDefault="00541A22" w:rsidP="00E0162F">
            <w:pPr>
              <w:rPr>
                <w:rFonts w:asciiTheme="minorHAnsi" w:hAnsiTheme="minorHAnsi" w:cstheme="minorHAnsi"/>
                <w:szCs w:val="24"/>
              </w:rPr>
            </w:pPr>
            <w:r w:rsidRPr="00E2328A">
              <w:rPr>
                <w:rFonts w:asciiTheme="minorHAnsi" w:hAnsiTheme="minorHAnsi" w:cstheme="minorHAnsi"/>
                <w:szCs w:val="24"/>
              </w:rPr>
              <w:t>Sentence Style &amp; Syntax</w:t>
            </w:r>
          </w:p>
          <w:p w14:paraId="2D39EE66" w14:textId="77777777" w:rsidR="00541A22" w:rsidRPr="00E2328A" w:rsidRDefault="00541A22" w:rsidP="00E0162F">
            <w:pPr>
              <w:widowControl/>
              <w:numPr>
                <w:ilvl w:val="0"/>
                <w:numId w:val="24"/>
              </w:numPr>
              <w:rPr>
                <w:rFonts w:asciiTheme="minorHAnsi" w:hAnsiTheme="minorHAnsi" w:cstheme="minorHAnsi"/>
                <w:szCs w:val="24"/>
              </w:rPr>
            </w:pPr>
            <w:r w:rsidRPr="00E2328A">
              <w:rPr>
                <w:rFonts w:asciiTheme="minorHAnsi" w:hAnsiTheme="minorHAnsi" w:cstheme="minorHAnsi"/>
                <w:szCs w:val="24"/>
              </w:rPr>
              <w:t>Sentence structures and beginnings varied</w:t>
            </w:r>
          </w:p>
          <w:p w14:paraId="227B8BA2" w14:textId="77777777" w:rsidR="00541A22" w:rsidRPr="00E2328A" w:rsidRDefault="00541A22" w:rsidP="00E0162F">
            <w:pPr>
              <w:widowControl/>
              <w:numPr>
                <w:ilvl w:val="0"/>
                <w:numId w:val="24"/>
              </w:numPr>
              <w:rPr>
                <w:rFonts w:asciiTheme="minorHAnsi" w:hAnsiTheme="minorHAnsi" w:cstheme="minorHAnsi"/>
                <w:szCs w:val="24"/>
              </w:rPr>
            </w:pPr>
            <w:r w:rsidRPr="00E2328A">
              <w:rPr>
                <w:rFonts w:asciiTheme="minorHAnsi" w:hAnsiTheme="minorHAnsi" w:cstheme="minorHAnsi"/>
                <w:szCs w:val="24"/>
              </w:rPr>
              <w:t>Sentences complex</w:t>
            </w:r>
          </w:p>
          <w:p w14:paraId="78A891C0" w14:textId="77777777" w:rsidR="00541A22" w:rsidRPr="00E2328A" w:rsidRDefault="00541A22" w:rsidP="00E0162F">
            <w:pPr>
              <w:widowControl/>
              <w:numPr>
                <w:ilvl w:val="0"/>
                <w:numId w:val="24"/>
              </w:numPr>
              <w:rPr>
                <w:rFonts w:asciiTheme="minorHAnsi" w:hAnsiTheme="minorHAnsi" w:cstheme="minorHAnsi"/>
                <w:szCs w:val="24"/>
              </w:rPr>
            </w:pPr>
            <w:r w:rsidRPr="00E2328A">
              <w:rPr>
                <w:rFonts w:asciiTheme="minorHAnsi" w:hAnsiTheme="minorHAnsi" w:cstheme="minorHAnsi"/>
                <w:szCs w:val="24"/>
              </w:rPr>
              <w:t>Efficient and sophisticated word use</w:t>
            </w:r>
          </w:p>
          <w:p w14:paraId="75EC7306" w14:textId="77777777" w:rsidR="00541A22" w:rsidRPr="00E2328A" w:rsidRDefault="00541A22" w:rsidP="00E0162F">
            <w:pPr>
              <w:widowControl/>
              <w:numPr>
                <w:ilvl w:val="0"/>
                <w:numId w:val="24"/>
              </w:numPr>
              <w:rPr>
                <w:rFonts w:asciiTheme="minorHAnsi" w:hAnsiTheme="minorHAnsi" w:cstheme="minorHAnsi"/>
                <w:szCs w:val="24"/>
              </w:rPr>
            </w:pPr>
            <w:r w:rsidRPr="00E2328A">
              <w:rPr>
                <w:rFonts w:asciiTheme="minorHAnsi" w:hAnsiTheme="minorHAnsi" w:cstheme="minorHAnsi"/>
                <w:szCs w:val="24"/>
              </w:rPr>
              <w:t>Transitions between and within sentences</w:t>
            </w:r>
          </w:p>
        </w:tc>
        <w:tc>
          <w:tcPr>
            <w:tcW w:w="2531" w:type="dxa"/>
          </w:tcPr>
          <w:p w14:paraId="0B05AC30" w14:textId="77777777" w:rsidR="00541A22" w:rsidRPr="00E2328A" w:rsidRDefault="00541A22" w:rsidP="00E0162F">
            <w:pPr>
              <w:rPr>
                <w:rFonts w:asciiTheme="minorHAnsi" w:hAnsiTheme="minorHAnsi" w:cstheme="minorHAnsi"/>
                <w:szCs w:val="24"/>
              </w:rPr>
            </w:pPr>
          </w:p>
        </w:tc>
        <w:tc>
          <w:tcPr>
            <w:tcW w:w="1440" w:type="dxa"/>
          </w:tcPr>
          <w:p w14:paraId="73AB5C6A" w14:textId="77777777" w:rsidR="00541A22" w:rsidRPr="00E2328A" w:rsidRDefault="00541A22" w:rsidP="00E0162F">
            <w:pPr>
              <w:jc w:val="center"/>
              <w:rPr>
                <w:rFonts w:asciiTheme="minorHAnsi" w:hAnsiTheme="minorHAnsi" w:cstheme="minorHAnsi"/>
                <w:szCs w:val="24"/>
              </w:rPr>
            </w:pPr>
            <w:r w:rsidRPr="00E2328A">
              <w:rPr>
                <w:rFonts w:asciiTheme="minorHAnsi" w:hAnsiTheme="minorHAnsi" w:cstheme="minorHAnsi"/>
                <w:szCs w:val="24"/>
              </w:rPr>
              <w:t>0 1 2 3 4 5</w:t>
            </w:r>
          </w:p>
        </w:tc>
      </w:tr>
      <w:tr w:rsidR="00541A22" w:rsidRPr="00E2328A" w14:paraId="0E55CC08" w14:textId="77777777" w:rsidTr="00E0162F">
        <w:trPr>
          <w:jc w:val="center"/>
        </w:trPr>
        <w:tc>
          <w:tcPr>
            <w:tcW w:w="6390" w:type="dxa"/>
            <w:tcBorders>
              <w:bottom w:val="single" w:sz="4" w:space="0" w:color="auto"/>
            </w:tcBorders>
          </w:tcPr>
          <w:p w14:paraId="36059550" w14:textId="77777777" w:rsidR="00541A22" w:rsidRPr="00E2328A" w:rsidRDefault="00541A22" w:rsidP="00E0162F">
            <w:pPr>
              <w:rPr>
                <w:rFonts w:asciiTheme="minorHAnsi" w:hAnsiTheme="minorHAnsi" w:cstheme="minorHAnsi"/>
                <w:szCs w:val="24"/>
              </w:rPr>
            </w:pPr>
            <w:r w:rsidRPr="00E2328A">
              <w:rPr>
                <w:rFonts w:asciiTheme="minorHAnsi" w:hAnsiTheme="minorHAnsi" w:cstheme="minorHAnsi"/>
                <w:szCs w:val="24"/>
              </w:rPr>
              <w:t>Diction &amp; Spelling</w:t>
            </w:r>
          </w:p>
          <w:p w14:paraId="0F3DE3C0" w14:textId="77777777" w:rsidR="00541A22" w:rsidRPr="00E2328A" w:rsidRDefault="00541A22" w:rsidP="00E0162F">
            <w:pPr>
              <w:widowControl/>
              <w:numPr>
                <w:ilvl w:val="0"/>
                <w:numId w:val="25"/>
              </w:numPr>
              <w:rPr>
                <w:rFonts w:asciiTheme="minorHAnsi" w:hAnsiTheme="minorHAnsi" w:cstheme="minorHAnsi"/>
                <w:szCs w:val="24"/>
              </w:rPr>
            </w:pPr>
            <w:r w:rsidRPr="00E2328A">
              <w:rPr>
                <w:rFonts w:asciiTheme="minorHAnsi" w:hAnsiTheme="minorHAnsi" w:cstheme="minorHAnsi"/>
                <w:szCs w:val="24"/>
              </w:rPr>
              <w:t>Accurate diction</w:t>
            </w:r>
          </w:p>
          <w:p w14:paraId="5456ED61" w14:textId="77777777" w:rsidR="00541A22" w:rsidRPr="00E2328A" w:rsidRDefault="00541A22" w:rsidP="00E0162F">
            <w:pPr>
              <w:widowControl/>
              <w:numPr>
                <w:ilvl w:val="0"/>
                <w:numId w:val="25"/>
              </w:numPr>
              <w:rPr>
                <w:rFonts w:asciiTheme="minorHAnsi" w:hAnsiTheme="minorHAnsi" w:cstheme="minorHAnsi"/>
                <w:szCs w:val="24"/>
              </w:rPr>
            </w:pPr>
            <w:r w:rsidRPr="00E2328A">
              <w:rPr>
                <w:rFonts w:asciiTheme="minorHAnsi" w:hAnsiTheme="minorHAnsi" w:cstheme="minorHAnsi"/>
                <w:szCs w:val="24"/>
              </w:rPr>
              <w:t>Correct word forms and endings</w:t>
            </w:r>
          </w:p>
          <w:p w14:paraId="25DD77A9" w14:textId="77777777" w:rsidR="00541A22" w:rsidRPr="00E2328A" w:rsidRDefault="00541A22" w:rsidP="00E0162F">
            <w:pPr>
              <w:widowControl/>
              <w:numPr>
                <w:ilvl w:val="0"/>
                <w:numId w:val="25"/>
              </w:numPr>
              <w:rPr>
                <w:rFonts w:asciiTheme="minorHAnsi" w:hAnsiTheme="minorHAnsi" w:cstheme="minorHAnsi"/>
                <w:szCs w:val="24"/>
              </w:rPr>
            </w:pPr>
            <w:r w:rsidRPr="00E2328A">
              <w:rPr>
                <w:rFonts w:asciiTheme="minorHAnsi" w:hAnsiTheme="minorHAnsi" w:cstheme="minorHAnsi"/>
                <w:szCs w:val="24"/>
              </w:rPr>
              <w:t>Correct spelling</w:t>
            </w:r>
          </w:p>
        </w:tc>
        <w:tc>
          <w:tcPr>
            <w:tcW w:w="2531" w:type="dxa"/>
            <w:tcBorders>
              <w:bottom w:val="single" w:sz="4" w:space="0" w:color="auto"/>
            </w:tcBorders>
          </w:tcPr>
          <w:p w14:paraId="3C444491" w14:textId="77777777" w:rsidR="00541A22" w:rsidRPr="00E2328A" w:rsidRDefault="00541A22" w:rsidP="00E0162F">
            <w:pPr>
              <w:rPr>
                <w:rFonts w:asciiTheme="minorHAnsi" w:hAnsiTheme="minorHAnsi" w:cstheme="minorHAnsi"/>
                <w:szCs w:val="24"/>
              </w:rPr>
            </w:pPr>
          </w:p>
        </w:tc>
        <w:tc>
          <w:tcPr>
            <w:tcW w:w="1440" w:type="dxa"/>
            <w:tcBorders>
              <w:bottom w:val="single" w:sz="4" w:space="0" w:color="auto"/>
            </w:tcBorders>
          </w:tcPr>
          <w:p w14:paraId="22075508" w14:textId="77777777" w:rsidR="00541A22" w:rsidRPr="00E2328A" w:rsidRDefault="00541A22" w:rsidP="00E0162F">
            <w:pPr>
              <w:jc w:val="center"/>
              <w:rPr>
                <w:rFonts w:asciiTheme="minorHAnsi" w:hAnsiTheme="minorHAnsi" w:cstheme="minorHAnsi"/>
                <w:szCs w:val="24"/>
              </w:rPr>
            </w:pPr>
            <w:r w:rsidRPr="00E2328A">
              <w:rPr>
                <w:rFonts w:asciiTheme="minorHAnsi" w:hAnsiTheme="minorHAnsi" w:cstheme="minorHAnsi"/>
                <w:szCs w:val="24"/>
              </w:rPr>
              <w:t>0 1 2 3 4 5</w:t>
            </w:r>
          </w:p>
        </w:tc>
      </w:tr>
      <w:tr w:rsidR="00541A22" w:rsidRPr="00E2328A" w14:paraId="3FC8AC95" w14:textId="77777777" w:rsidTr="00E0162F">
        <w:trPr>
          <w:jc w:val="center"/>
        </w:trPr>
        <w:tc>
          <w:tcPr>
            <w:tcW w:w="6390" w:type="dxa"/>
            <w:shd w:val="clear" w:color="auto" w:fill="E0E0E0"/>
          </w:tcPr>
          <w:p w14:paraId="0C810442" w14:textId="77777777" w:rsidR="00541A22" w:rsidRPr="00E2328A" w:rsidRDefault="00541A22" w:rsidP="00E0162F">
            <w:pPr>
              <w:jc w:val="right"/>
              <w:rPr>
                <w:rFonts w:asciiTheme="minorHAnsi" w:hAnsiTheme="minorHAnsi" w:cstheme="minorHAnsi"/>
                <w:b/>
                <w:szCs w:val="24"/>
              </w:rPr>
            </w:pPr>
            <w:r w:rsidRPr="00E2328A">
              <w:rPr>
                <w:rFonts w:asciiTheme="minorHAnsi" w:hAnsiTheme="minorHAnsi" w:cstheme="minorHAnsi"/>
                <w:b/>
                <w:szCs w:val="24"/>
              </w:rPr>
              <w:t>Sentence Style &amp; Syntax/Diction &amp; Spelling</w:t>
            </w:r>
          </w:p>
        </w:tc>
        <w:tc>
          <w:tcPr>
            <w:tcW w:w="2531" w:type="dxa"/>
            <w:shd w:val="clear" w:color="auto" w:fill="E0E0E0"/>
          </w:tcPr>
          <w:p w14:paraId="4C8D180A" w14:textId="77777777" w:rsidR="00541A22" w:rsidRPr="00E2328A" w:rsidRDefault="00541A22" w:rsidP="00E0162F">
            <w:pPr>
              <w:jc w:val="right"/>
              <w:rPr>
                <w:rFonts w:asciiTheme="minorHAnsi" w:hAnsiTheme="minorHAnsi" w:cstheme="minorHAnsi"/>
                <w:b/>
                <w:szCs w:val="24"/>
              </w:rPr>
            </w:pPr>
            <w:r w:rsidRPr="00E2328A">
              <w:rPr>
                <w:rFonts w:asciiTheme="minorHAnsi" w:hAnsiTheme="minorHAnsi" w:cstheme="minorHAnsi"/>
                <w:b/>
                <w:szCs w:val="24"/>
              </w:rPr>
              <w:t>20% (x2)</w:t>
            </w:r>
          </w:p>
        </w:tc>
        <w:tc>
          <w:tcPr>
            <w:tcW w:w="1440" w:type="dxa"/>
            <w:shd w:val="clear" w:color="auto" w:fill="E0E0E0"/>
          </w:tcPr>
          <w:p w14:paraId="5BE01D16" w14:textId="77777777" w:rsidR="00541A22" w:rsidRPr="00E2328A" w:rsidRDefault="00541A22" w:rsidP="00E0162F">
            <w:pPr>
              <w:jc w:val="center"/>
              <w:rPr>
                <w:rFonts w:asciiTheme="minorHAnsi" w:hAnsiTheme="minorHAnsi" w:cstheme="minorHAnsi"/>
                <w:szCs w:val="24"/>
              </w:rPr>
            </w:pPr>
          </w:p>
        </w:tc>
      </w:tr>
      <w:tr w:rsidR="00541A22" w:rsidRPr="00E2328A" w14:paraId="09913D7D" w14:textId="77777777" w:rsidTr="00E0162F">
        <w:trPr>
          <w:jc w:val="center"/>
        </w:trPr>
        <w:tc>
          <w:tcPr>
            <w:tcW w:w="6390" w:type="dxa"/>
            <w:tcBorders>
              <w:bottom w:val="single" w:sz="4" w:space="0" w:color="auto"/>
            </w:tcBorders>
          </w:tcPr>
          <w:p w14:paraId="1091B6EF" w14:textId="77777777" w:rsidR="00541A22" w:rsidRPr="00E2328A" w:rsidRDefault="00541A22" w:rsidP="00E0162F">
            <w:pPr>
              <w:rPr>
                <w:rFonts w:asciiTheme="minorHAnsi" w:hAnsiTheme="minorHAnsi" w:cstheme="minorHAnsi"/>
                <w:szCs w:val="24"/>
              </w:rPr>
            </w:pPr>
            <w:r w:rsidRPr="00E2328A">
              <w:rPr>
                <w:rFonts w:asciiTheme="minorHAnsi" w:hAnsiTheme="minorHAnsi" w:cstheme="minorHAnsi"/>
                <w:szCs w:val="24"/>
              </w:rPr>
              <w:t>Grammar &amp; Mechanics</w:t>
            </w:r>
          </w:p>
          <w:p w14:paraId="4123AA64" w14:textId="77777777" w:rsidR="00541A22" w:rsidRPr="00E2328A" w:rsidRDefault="00541A22" w:rsidP="00E0162F">
            <w:pPr>
              <w:widowControl/>
              <w:numPr>
                <w:ilvl w:val="0"/>
                <w:numId w:val="26"/>
              </w:numPr>
              <w:rPr>
                <w:rFonts w:asciiTheme="minorHAnsi" w:hAnsiTheme="minorHAnsi" w:cstheme="minorHAnsi"/>
                <w:szCs w:val="24"/>
              </w:rPr>
            </w:pPr>
            <w:r w:rsidRPr="00E2328A">
              <w:rPr>
                <w:rFonts w:asciiTheme="minorHAnsi" w:hAnsiTheme="minorHAnsi" w:cstheme="minorHAnsi"/>
                <w:szCs w:val="24"/>
              </w:rPr>
              <w:t>No fragments</w:t>
            </w:r>
          </w:p>
          <w:p w14:paraId="104CA7AE" w14:textId="77777777" w:rsidR="00541A22" w:rsidRPr="00E2328A" w:rsidRDefault="00541A22" w:rsidP="00E0162F">
            <w:pPr>
              <w:widowControl/>
              <w:numPr>
                <w:ilvl w:val="0"/>
                <w:numId w:val="26"/>
              </w:numPr>
              <w:rPr>
                <w:rFonts w:asciiTheme="minorHAnsi" w:hAnsiTheme="minorHAnsi" w:cstheme="minorHAnsi"/>
                <w:szCs w:val="24"/>
              </w:rPr>
            </w:pPr>
            <w:r w:rsidRPr="00E2328A">
              <w:rPr>
                <w:rFonts w:asciiTheme="minorHAnsi" w:hAnsiTheme="minorHAnsi" w:cstheme="minorHAnsi"/>
                <w:szCs w:val="24"/>
              </w:rPr>
              <w:t>No fused sentences or comma splices</w:t>
            </w:r>
          </w:p>
          <w:p w14:paraId="67C98085" w14:textId="77777777" w:rsidR="00541A22" w:rsidRPr="00E2328A" w:rsidRDefault="00541A22" w:rsidP="00E0162F">
            <w:pPr>
              <w:widowControl/>
              <w:numPr>
                <w:ilvl w:val="0"/>
                <w:numId w:val="26"/>
              </w:numPr>
              <w:rPr>
                <w:rFonts w:asciiTheme="minorHAnsi" w:hAnsiTheme="minorHAnsi" w:cstheme="minorHAnsi"/>
                <w:szCs w:val="24"/>
              </w:rPr>
            </w:pPr>
            <w:r w:rsidRPr="00E2328A">
              <w:rPr>
                <w:rFonts w:asciiTheme="minorHAnsi" w:hAnsiTheme="minorHAnsi" w:cstheme="minorHAnsi"/>
                <w:szCs w:val="24"/>
              </w:rPr>
              <w:t>No tense shifts</w:t>
            </w:r>
          </w:p>
          <w:p w14:paraId="38546501" w14:textId="77777777" w:rsidR="00541A22" w:rsidRPr="00E2328A" w:rsidRDefault="00541A22" w:rsidP="00E0162F">
            <w:pPr>
              <w:widowControl/>
              <w:numPr>
                <w:ilvl w:val="0"/>
                <w:numId w:val="26"/>
              </w:numPr>
              <w:rPr>
                <w:rFonts w:asciiTheme="minorHAnsi" w:hAnsiTheme="minorHAnsi" w:cstheme="minorHAnsi"/>
                <w:szCs w:val="24"/>
              </w:rPr>
            </w:pPr>
            <w:r w:rsidRPr="00E2328A">
              <w:rPr>
                <w:rFonts w:asciiTheme="minorHAnsi" w:hAnsiTheme="minorHAnsi" w:cstheme="minorHAnsi"/>
                <w:szCs w:val="24"/>
              </w:rPr>
              <w:t>Correct subject/verb agreement</w:t>
            </w:r>
          </w:p>
          <w:p w14:paraId="18B3A66A" w14:textId="77777777" w:rsidR="00541A22" w:rsidRPr="00E2328A" w:rsidRDefault="00541A22" w:rsidP="00E0162F">
            <w:pPr>
              <w:widowControl/>
              <w:numPr>
                <w:ilvl w:val="0"/>
                <w:numId w:val="26"/>
              </w:numPr>
              <w:rPr>
                <w:rFonts w:asciiTheme="minorHAnsi" w:hAnsiTheme="minorHAnsi" w:cstheme="minorHAnsi"/>
                <w:szCs w:val="24"/>
              </w:rPr>
            </w:pPr>
            <w:r w:rsidRPr="00E2328A">
              <w:rPr>
                <w:rFonts w:asciiTheme="minorHAnsi" w:hAnsiTheme="minorHAnsi" w:cstheme="minorHAnsi"/>
                <w:szCs w:val="24"/>
              </w:rPr>
              <w:t>Correct pronoun usage</w:t>
            </w:r>
          </w:p>
          <w:p w14:paraId="3F03FC30" w14:textId="77777777" w:rsidR="00541A22" w:rsidRPr="00E2328A" w:rsidRDefault="00541A22" w:rsidP="00E0162F">
            <w:pPr>
              <w:widowControl/>
              <w:numPr>
                <w:ilvl w:val="0"/>
                <w:numId w:val="26"/>
              </w:numPr>
              <w:rPr>
                <w:rFonts w:asciiTheme="minorHAnsi" w:hAnsiTheme="minorHAnsi" w:cstheme="minorHAnsi"/>
                <w:szCs w:val="24"/>
              </w:rPr>
            </w:pPr>
            <w:r w:rsidRPr="00E2328A">
              <w:rPr>
                <w:rFonts w:asciiTheme="minorHAnsi" w:hAnsiTheme="minorHAnsi" w:cstheme="minorHAnsi"/>
                <w:szCs w:val="24"/>
              </w:rPr>
              <w:t>Correct pronoun reference</w:t>
            </w:r>
          </w:p>
          <w:p w14:paraId="16EE8273" w14:textId="77777777" w:rsidR="00541A22" w:rsidRPr="00E2328A" w:rsidRDefault="00541A22" w:rsidP="00E0162F">
            <w:pPr>
              <w:widowControl/>
              <w:numPr>
                <w:ilvl w:val="0"/>
                <w:numId w:val="26"/>
              </w:numPr>
              <w:rPr>
                <w:rFonts w:asciiTheme="minorHAnsi" w:hAnsiTheme="minorHAnsi" w:cstheme="minorHAnsi"/>
                <w:szCs w:val="24"/>
              </w:rPr>
            </w:pPr>
            <w:r w:rsidRPr="00E2328A">
              <w:rPr>
                <w:rFonts w:asciiTheme="minorHAnsi" w:hAnsiTheme="minorHAnsi" w:cstheme="minorHAnsi"/>
                <w:szCs w:val="24"/>
              </w:rPr>
              <w:t>Correct use of apostrophes and quotation marks</w:t>
            </w:r>
          </w:p>
          <w:p w14:paraId="570F346B" w14:textId="77777777" w:rsidR="00541A22" w:rsidRPr="00E2328A" w:rsidRDefault="00541A22" w:rsidP="00E0162F">
            <w:pPr>
              <w:widowControl/>
              <w:numPr>
                <w:ilvl w:val="0"/>
                <w:numId w:val="26"/>
              </w:numPr>
              <w:rPr>
                <w:rFonts w:asciiTheme="minorHAnsi" w:hAnsiTheme="minorHAnsi" w:cstheme="minorHAnsi"/>
                <w:szCs w:val="24"/>
              </w:rPr>
            </w:pPr>
            <w:r w:rsidRPr="00E2328A">
              <w:rPr>
                <w:rFonts w:asciiTheme="minorHAnsi" w:hAnsiTheme="minorHAnsi" w:cstheme="minorHAnsi"/>
                <w:szCs w:val="24"/>
              </w:rPr>
              <w:t>Correct use of commas</w:t>
            </w:r>
          </w:p>
          <w:p w14:paraId="7D5AC103" w14:textId="77777777" w:rsidR="00541A22" w:rsidRPr="00E2328A" w:rsidRDefault="00541A22" w:rsidP="00E0162F">
            <w:pPr>
              <w:widowControl/>
              <w:numPr>
                <w:ilvl w:val="0"/>
                <w:numId w:val="26"/>
              </w:numPr>
              <w:rPr>
                <w:rFonts w:asciiTheme="minorHAnsi" w:hAnsiTheme="minorHAnsi" w:cstheme="minorHAnsi"/>
                <w:szCs w:val="24"/>
              </w:rPr>
            </w:pPr>
            <w:r w:rsidRPr="00E2328A">
              <w:rPr>
                <w:rFonts w:asciiTheme="minorHAnsi" w:hAnsiTheme="minorHAnsi" w:cstheme="minorHAnsi"/>
                <w:szCs w:val="24"/>
              </w:rPr>
              <w:t>Correct capitalization</w:t>
            </w:r>
          </w:p>
        </w:tc>
        <w:tc>
          <w:tcPr>
            <w:tcW w:w="2531" w:type="dxa"/>
            <w:tcBorders>
              <w:bottom w:val="single" w:sz="4" w:space="0" w:color="auto"/>
            </w:tcBorders>
          </w:tcPr>
          <w:p w14:paraId="1DAB8F9F" w14:textId="77777777" w:rsidR="00541A22" w:rsidRPr="00E2328A" w:rsidRDefault="00541A22" w:rsidP="00E0162F">
            <w:pPr>
              <w:rPr>
                <w:rFonts w:asciiTheme="minorHAnsi" w:hAnsiTheme="minorHAnsi" w:cstheme="minorHAnsi"/>
                <w:szCs w:val="24"/>
              </w:rPr>
            </w:pPr>
          </w:p>
        </w:tc>
        <w:tc>
          <w:tcPr>
            <w:tcW w:w="1440" w:type="dxa"/>
            <w:tcBorders>
              <w:bottom w:val="single" w:sz="4" w:space="0" w:color="auto"/>
            </w:tcBorders>
          </w:tcPr>
          <w:p w14:paraId="59B1803B" w14:textId="77777777" w:rsidR="00541A22" w:rsidRPr="00E2328A" w:rsidRDefault="00541A22" w:rsidP="00E0162F">
            <w:pPr>
              <w:jc w:val="center"/>
              <w:rPr>
                <w:rFonts w:asciiTheme="minorHAnsi" w:hAnsiTheme="minorHAnsi" w:cstheme="minorHAnsi"/>
                <w:szCs w:val="24"/>
              </w:rPr>
            </w:pPr>
            <w:r w:rsidRPr="00E2328A">
              <w:rPr>
                <w:rFonts w:asciiTheme="minorHAnsi" w:hAnsiTheme="minorHAnsi" w:cstheme="minorHAnsi"/>
                <w:szCs w:val="24"/>
              </w:rPr>
              <w:t>0 1 2 3 4 5</w:t>
            </w:r>
          </w:p>
        </w:tc>
      </w:tr>
      <w:tr w:rsidR="00541A22" w:rsidRPr="00E2328A" w14:paraId="6ED9D3FD" w14:textId="77777777" w:rsidTr="00E0162F">
        <w:trPr>
          <w:jc w:val="center"/>
        </w:trPr>
        <w:tc>
          <w:tcPr>
            <w:tcW w:w="6390" w:type="dxa"/>
            <w:tcBorders>
              <w:bottom w:val="single" w:sz="4" w:space="0" w:color="auto"/>
            </w:tcBorders>
            <w:shd w:val="clear" w:color="auto" w:fill="E0E0E0"/>
          </w:tcPr>
          <w:p w14:paraId="23F0A706" w14:textId="77777777" w:rsidR="00541A22" w:rsidRPr="00E2328A" w:rsidRDefault="00541A22" w:rsidP="00E0162F">
            <w:pPr>
              <w:jc w:val="right"/>
              <w:rPr>
                <w:rFonts w:asciiTheme="minorHAnsi" w:hAnsiTheme="minorHAnsi" w:cstheme="minorHAnsi"/>
                <w:b/>
                <w:szCs w:val="24"/>
              </w:rPr>
            </w:pPr>
            <w:r w:rsidRPr="00E2328A">
              <w:rPr>
                <w:rFonts w:asciiTheme="minorHAnsi" w:hAnsiTheme="minorHAnsi" w:cstheme="minorHAnsi"/>
                <w:b/>
                <w:szCs w:val="24"/>
              </w:rPr>
              <w:t>Grammar &amp; Mechanics</w:t>
            </w:r>
          </w:p>
        </w:tc>
        <w:tc>
          <w:tcPr>
            <w:tcW w:w="2531" w:type="dxa"/>
            <w:tcBorders>
              <w:bottom w:val="single" w:sz="4" w:space="0" w:color="auto"/>
            </w:tcBorders>
            <w:shd w:val="clear" w:color="auto" w:fill="E0E0E0"/>
          </w:tcPr>
          <w:p w14:paraId="62445703" w14:textId="77777777" w:rsidR="00541A22" w:rsidRPr="00E2328A" w:rsidRDefault="00541A22" w:rsidP="00E0162F">
            <w:pPr>
              <w:jc w:val="right"/>
              <w:rPr>
                <w:rFonts w:asciiTheme="minorHAnsi" w:hAnsiTheme="minorHAnsi" w:cstheme="minorHAnsi"/>
                <w:b/>
                <w:szCs w:val="24"/>
              </w:rPr>
            </w:pPr>
            <w:r w:rsidRPr="00E2328A">
              <w:rPr>
                <w:rFonts w:asciiTheme="minorHAnsi" w:hAnsiTheme="minorHAnsi" w:cstheme="minorHAnsi"/>
                <w:b/>
                <w:szCs w:val="24"/>
              </w:rPr>
              <w:t>25% (x5)</w:t>
            </w:r>
          </w:p>
        </w:tc>
        <w:tc>
          <w:tcPr>
            <w:tcW w:w="1440" w:type="dxa"/>
            <w:tcBorders>
              <w:bottom w:val="single" w:sz="4" w:space="0" w:color="auto"/>
            </w:tcBorders>
            <w:shd w:val="clear" w:color="auto" w:fill="E0E0E0"/>
          </w:tcPr>
          <w:p w14:paraId="72CAF304" w14:textId="77777777" w:rsidR="00541A22" w:rsidRPr="00E2328A" w:rsidRDefault="00541A22" w:rsidP="00E0162F">
            <w:pPr>
              <w:jc w:val="center"/>
              <w:rPr>
                <w:rFonts w:asciiTheme="minorHAnsi" w:hAnsiTheme="minorHAnsi" w:cstheme="minorHAnsi"/>
                <w:szCs w:val="24"/>
              </w:rPr>
            </w:pPr>
          </w:p>
        </w:tc>
      </w:tr>
      <w:tr w:rsidR="00541A22" w:rsidRPr="00E2328A" w14:paraId="09A0784B" w14:textId="77777777" w:rsidTr="00E0162F">
        <w:trPr>
          <w:jc w:val="center"/>
        </w:trPr>
        <w:tc>
          <w:tcPr>
            <w:tcW w:w="6390" w:type="dxa"/>
            <w:tcBorders>
              <w:bottom w:val="single" w:sz="4" w:space="0" w:color="auto"/>
            </w:tcBorders>
            <w:shd w:val="clear" w:color="auto" w:fill="auto"/>
          </w:tcPr>
          <w:p w14:paraId="35A694B6" w14:textId="77777777" w:rsidR="00541A22" w:rsidRPr="00E2328A" w:rsidRDefault="00541A22" w:rsidP="00E0162F">
            <w:pPr>
              <w:jc w:val="both"/>
              <w:rPr>
                <w:rFonts w:asciiTheme="minorHAnsi" w:hAnsiTheme="minorHAnsi" w:cstheme="minorHAnsi"/>
                <w:szCs w:val="24"/>
              </w:rPr>
            </w:pPr>
            <w:r w:rsidRPr="00E2328A">
              <w:rPr>
                <w:rFonts w:asciiTheme="minorHAnsi" w:hAnsiTheme="minorHAnsi" w:cstheme="minorHAnsi"/>
                <w:szCs w:val="24"/>
              </w:rPr>
              <w:t xml:space="preserve">MLA Formatting for Paper </w:t>
            </w:r>
          </w:p>
          <w:p w14:paraId="52A3D113" w14:textId="77777777" w:rsidR="00541A22" w:rsidRPr="00E2328A" w:rsidRDefault="00541A22" w:rsidP="00E0162F">
            <w:pPr>
              <w:widowControl/>
              <w:numPr>
                <w:ilvl w:val="0"/>
                <w:numId w:val="27"/>
              </w:numPr>
              <w:jc w:val="both"/>
              <w:rPr>
                <w:rFonts w:asciiTheme="minorHAnsi" w:hAnsiTheme="minorHAnsi" w:cstheme="minorHAnsi"/>
                <w:szCs w:val="24"/>
              </w:rPr>
            </w:pPr>
            <w:r w:rsidRPr="00E2328A">
              <w:rPr>
                <w:rFonts w:asciiTheme="minorHAnsi" w:hAnsiTheme="minorHAnsi" w:cstheme="minorHAnsi"/>
                <w:szCs w:val="24"/>
              </w:rPr>
              <w:t>Running header with last name and page number</w:t>
            </w:r>
          </w:p>
          <w:p w14:paraId="7198A043" w14:textId="77777777" w:rsidR="00541A22" w:rsidRPr="00E2328A" w:rsidRDefault="00541A22" w:rsidP="00E0162F">
            <w:pPr>
              <w:widowControl/>
              <w:numPr>
                <w:ilvl w:val="0"/>
                <w:numId w:val="27"/>
              </w:numPr>
              <w:jc w:val="both"/>
              <w:rPr>
                <w:rFonts w:asciiTheme="minorHAnsi" w:hAnsiTheme="minorHAnsi" w:cstheme="minorHAnsi"/>
                <w:szCs w:val="24"/>
              </w:rPr>
            </w:pPr>
            <w:r w:rsidRPr="00E2328A">
              <w:rPr>
                <w:rFonts w:asciiTheme="minorHAnsi" w:hAnsiTheme="minorHAnsi" w:cstheme="minorHAnsi"/>
                <w:szCs w:val="24"/>
              </w:rPr>
              <w:t>Title on first page of text</w:t>
            </w:r>
          </w:p>
          <w:p w14:paraId="07492CCB" w14:textId="77777777" w:rsidR="00541A22" w:rsidRPr="00E2328A" w:rsidRDefault="00541A22" w:rsidP="00E0162F">
            <w:pPr>
              <w:widowControl/>
              <w:numPr>
                <w:ilvl w:val="0"/>
                <w:numId w:val="27"/>
              </w:numPr>
              <w:rPr>
                <w:rFonts w:asciiTheme="minorHAnsi" w:hAnsiTheme="minorHAnsi" w:cstheme="minorHAnsi"/>
                <w:b/>
                <w:szCs w:val="24"/>
              </w:rPr>
            </w:pPr>
            <w:r w:rsidRPr="00E2328A">
              <w:rPr>
                <w:rFonts w:asciiTheme="minorHAnsi" w:hAnsiTheme="minorHAnsi" w:cstheme="minorHAnsi"/>
                <w:szCs w:val="24"/>
              </w:rPr>
              <w:t>Double-spaced throughout</w:t>
            </w:r>
          </w:p>
        </w:tc>
        <w:tc>
          <w:tcPr>
            <w:tcW w:w="2531" w:type="dxa"/>
            <w:tcBorders>
              <w:bottom w:val="single" w:sz="4" w:space="0" w:color="auto"/>
            </w:tcBorders>
            <w:shd w:val="clear" w:color="auto" w:fill="auto"/>
          </w:tcPr>
          <w:p w14:paraId="1D48245E" w14:textId="77777777" w:rsidR="00541A22" w:rsidRPr="00E2328A" w:rsidRDefault="00541A22" w:rsidP="00E0162F">
            <w:pPr>
              <w:jc w:val="right"/>
              <w:rPr>
                <w:rFonts w:asciiTheme="minorHAnsi" w:hAnsiTheme="minorHAnsi" w:cstheme="minorHAnsi"/>
                <w:b/>
                <w:szCs w:val="24"/>
              </w:rPr>
            </w:pPr>
          </w:p>
        </w:tc>
        <w:tc>
          <w:tcPr>
            <w:tcW w:w="1440" w:type="dxa"/>
            <w:tcBorders>
              <w:bottom w:val="single" w:sz="4" w:space="0" w:color="auto"/>
            </w:tcBorders>
            <w:shd w:val="clear" w:color="auto" w:fill="auto"/>
          </w:tcPr>
          <w:p w14:paraId="73A7DB99" w14:textId="77777777" w:rsidR="00541A22" w:rsidRPr="00E2328A" w:rsidRDefault="00541A22" w:rsidP="00E0162F">
            <w:pPr>
              <w:jc w:val="center"/>
              <w:rPr>
                <w:rFonts w:asciiTheme="minorHAnsi" w:hAnsiTheme="minorHAnsi" w:cstheme="minorHAnsi"/>
                <w:szCs w:val="24"/>
              </w:rPr>
            </w:pPr>
            <w:r w:rsidRPr="00E2328A">
              <w:rPr>
                <w:rFonts w:asciiTheme="minorHAnsi" w:hAnsiTheme="minorHAnsi" w:cstheme="minorHAnsi"/>
                <w:szCs w:val="24"/>
              </w:rPr>
              <w:t>0 1 2 3 4 5</w:t>
            </w:r>
          </w:p>
        </w:tc>
      </w:tr>
      <w:tr w:rsidR="00541A22" w:rsidRPr="00E2328A" w14:paraId="787161EA" w14:textId="77777777" w:rsidTr="00E0162F">
        <w:trPr>
          <w:jc w:val="center"/>
        </w:trPr>
        <w:tc>
          <w:tcPr>
            <w:tcW w:w="6390" w:type="dxa"/>
            <w:tcBorders>
              <w:bottom w:val="single" w:sz="4" w:space="0" w:color="auto"/>
            </w:tcBorders>
            <w:shd w:val="clear" w:color="auto" w:fill="auto"/>
          </w:tcPr>
          <w:p w14:paraId="6C338486" w14:textId="77777777" w:rsidR="00541A22" w:rsidRPr="00E2328A" w:rsidRDefault="00541A22" w:rsidP="00E0162F">
            <w:pPr>
              <w:rPr>
                <w:rFonts w:asciiTheme="minorHAnsi" w:hAnsiTheme="minorHAnsi" w:cstheme="minorHAnsi"/>
                <w:szCs w:val="24"/>
              </w:rPr>
            </w:pPr>
            <w:r w:rsidRPr="00E2328A">
              <w:rPr>
                <w:rFonts w:asciiTheme="minorHAnsi" w:hAnsiTheme="minorHAnsi" w:cstheme="minorHAnsi"/>
                <w:szCs w:val="24"/>
              </w:rPr>
              <w:t xml:space="preserve">Parenthetical Citations </w:t>
            </w:r>
          </w:p>
          <w:p w14:paraId="0F6FFA20" w14:textId="77777777" w:rsidR="00541A22" w:rsidRPr="00E2328A" w:rsidRDefault="00541A22" w:rsidP="00E0162F">
            <w:pPr>
              <w:widowControl/>
              <w:numPr>
                <w:ilvl w:val="0"/>
                <w:numId w:val="28"/>
              </w:numPr>
              <w:rPr>
                <w:rFonts w:asciiTheme="minorHAnsi" w:hAnsiTheme="minorHAnsi" w:cstheme="minorHAnsi"/>
                <w:szCs w:val="24"/>
              </w:rPr>
            </w:pPr>
            <w:r w:rsidRPr="00E2328A">
              <w:rPr>
                <w:rFonts w:asciiTheme="minorHAnsi" w:hAnsiTheme="minorHAnsi" w:cstheme="minorHAnsi"/>
                <w:szCs w:val="24"/>
              </w:rPr>
              <w:t>Formatted properly</w:t>
            </w:r>
          </w:p>
          <w:p w14:paraId="55DB5166" w14:textId="77777777" w:rsidR="00541A22" w:rsidRPr="00E2328A" w:rsidRDefault="00541A22" w:rsidP="00E0162F">
            <w:pPr>
              <w:widowControl/>
              <w:numPr>
                <w:ilvl w:val="0"/>
                <w:numId w:val="28"/>
              </w:numPr>
              <w:rPr>
                <w:rFonts w:asciiTheme="minorHAnsi" w:hAnsiTheme="minorHAnsi" w:cstheme="minorHAnsi"/>
                <w:szCs w:val="24"/>
              </w:rPr>
            </w:pPr>
            <w:r w:rsidRPr="00E2328A">
              <w:rPr>
                <w:rFonts w:asciiTheme="minorHAnsi" w:hAnsiTheme="minorHAnsi" w:cstheme="minorHAnsi"/>
                <w:szCs w:val="24"/>
              </w:rPr>
              <w:t>Inside end marks/outside any quotation marks</w:t>
            </w:r>
          </w:p>
        </w:tc>
        <w:tc>
          <w:tcPr>
            <w:tcW w:w="2531" w:type="dxa"/>
            <w:tcBorders>
              <w:bottom w:val="single" w:sz="4" w:space="0" w:color="auto"/>
            </w:tcBorders>
            <w:shd w:val="clear" w:color="auto" w:fill="auto"/>
          </w:tcPr>
          <w:p w14:paraId="59CEA399" w14:textId="77777777" w:rsidR="00541A22" w:rsidRPr="00E2328A" w:rsidRDefault="00541A22" w:rsidP="00E0162F">
            <w:pPr>
              <w:jc w:val="right"/>
              <w:rPr>
                <w:rFonts w:asciiTheme="minorHAnsi" w:hAnsiTheme="minorHAnsi" w:cstheme="minorHAnsi"/>
                <w:b/>
                <w:szCs w:val="24"/>
              </w:rPr>
            </w:pPr>
          </w:p>
        </w:tc>
        <w:tc>
          <w:tcPr>
            <w:tcW w:w="1440" w:type="dxa"/>
            <w:tcBorders>
              <w:bottom w:val="single" w:sz="4" w:space="0" w:color="auto"/>
            </w:tcBorders>
            <w:shd w:val="clear" w:color="auto" w:fill="auto"/>
          </w:tcPr>
          <w:p w14:paraId="676713D9" w14:textId="77777777" w:rsidR="00541A22" w:rsidRPr="00E2328A" w:rsidRDefault="00541A22" w:rsidP="00E0162F">
            <w:pPr>
              <w:jc w:val="center"/>
              <w:rPr>
                <w:rFonts w:asciiTheme="minorHAnsi" w:hAnsiTheme="minorHAnsi" w:cstheme="minorHAnsi"/>
                <w:szCs w:val="24"/>
              </w:rPr>
            </w:pPr>
          </w:p>
        </w:tc>
      </w:tr>
      <w:tr w:rsidR="00541A22" w:rsidRPr="00E2328A" w14:paraId="6479F81F" w14:textId="77777777" w:rsidTr="00E0162F">
        <w:trPr>
          <w:jc w:val="center"/>
        </w:trPr>
        <w:tc>
          <w:tcPr>
            <w:tcW w:w="6390" w:type="dxa"/>
            <w:tcBorders>
              <w:bottom w:val="single" w:sz="4" w:space="0" w:color="auto"/>
            </w:tcBorders>
            <w:shd w:val="clear" w:color="auto" w:fill="E0E0E0"/>
          </w:tcPr>
          <w:p w14:paraId="30C65867" w14:textId="77777777" w:rsidR="00541A22" w:rsidRPr="00E2328A" w:rsidRDefault="00541A22" w:rsidP="00E0162F">
            <w:pPr>
              <w:jc w:val="right"/>
              <w:rPr>
                <w:rFonts w:asciiTheme="minorHAnsi" w:hAnsiTheme="minorHAnsi" w:cstheme="minorHAnsi"/>
                <w:b/>
                <w:szCs w:val="24"/>
              </w:rPr>
            </w:pPr>
            <w:r w:rsidRPr="00E2328A">
              <w:rPr>
                <w:rFonts w:asciiTheme="minorHAnsi" w:hAnsiTheme="minorHAnsi" w:cstheme="minorHAnsi"/>
                <w:b/>
                <w:szCs w:val="24"/>
              </w:rPr>
              <w:t>Formatting and Citations</w:t>
            </w:r>
          </w:p>
        </w:tc>
        <w:tc>
          <w:tcPr>
            <w:tcW w:w="2531" w:type="dxa"/>
            <w:tcBorders>
              <w:bottom w:val="single" w:sz="4" w:space="0" w:color="auto"/>
            </w:tcBorders>
            <w:shd w:val="clear" w:color="auto" w:fill="auto"/>
          </w:tcPr>
          <w:p w14:paraId="443A2DC7" w14:textId="77777777" w:rsidR="00541A22" w:rsidRPr="00E2328A" w:rsidRDefault="00541A22" w:rsidP="00E0162F">
            <w:pPr>
              <w:jc w:val="right"/>
              <w:rPr>
                <w:rFonts w:asciiTheme="minorHAnsi" w:hAnsiTheme="minorHAnsi" w:cstheme="minorHAnsi"/>
                <w:b/>
                <w:szCs w:val="24"/>
              </w:rPr>
            </w:pPr>
            <w:r w:rsidRPr="00E2328A">
              <w:rPr>
                <w:rFonts w:asciiTheme="minorHAnsi" w:hAnsiTheme="minorHAnsi" w:cstheme="minorHAnsi"/>
                <w:b/>
                <w:szCs w:val="24"/>
              </w:rPr>
              <w:t>15% (x3)</w:t>
            </w:r>
          </w:p>
        </w:tc>
        <w:tc>
          <w:tcPr>
            <w:tcW w:w="1440" w:type="dxa"/>
            <w:tcBorders>
              <w:bottom w:val="single" w:sz="4" w:space="0" w:color="auto"/>
            </w:tcBorders>
            <w:shd w:val="clear" w:color="auto" w:fill="auto"/>
          </w:tcPr>
          <w:p w14:paraId="06FAF447" w14:textId="77777777" w:rsidR="00541A22" w:rsidRPr="00E2328A" w:rsidRDefault="00541A22" w:rsidP="00E0162F">
            <w:pPr>
              <w:jc w:val="center"/>
              <w:rPr>
                <w:rFonts w:asciiTheme="minorHAnsi" w:hAnsiTheme="minorHAnsi" w:cstheme="minorHAnsi"/>
                <w:szCs w:val="24"/>
              </w:rPr>
            </w:pPr>
          </w:p>
        </w:tc>
      </w:tr>
      <w:tr w:rsidR="00541A22" w:rsidRPr="00E2328A" w14:paraId="28BFDF89" w14:textId="77777777" w:rsidTr="00E0162F">
        <w:trPr>
          <w:trHeight w:val="359"/>
          <w:jc w:val="center"/>
        </w:trPr>
        <w:tc>
          <w:tcPr>
            <w:tcW w:w="6390" w:type="dxa"/>
            <w:tcBorders>
              <w:top w:val="single" w:sz="4" w:space="0" w:color="auto"/>
              <w:left w:val="nil"/>
              <w:bottom w:val="nil"/>
              <w:right w:val="nil"/>
            </w:tcBorders>
          </w:tcPr>
          <w:p w14:paraId="36309D2C" w14:textId="77777777" w:rsidR="00541A22" w:rsidRPr="00E2328A" w:rsidRDefault="00541A22" w:rsidP="00E0162F">
            <w:pPr>
              <w:rPr>
                <w:rFonts w:asciiTheme="minorHAnsi" w:hAnsiTheme="minorHAnsi" w:cstheme="minorHAnsi"/>
                <w:b/>
                <w:szCs w:val="24"/>
              </w:rPr>
            </w:pPr>
          </w:p>
        </w:tc>
        <w:tc>
          <w:tcPr>
            <w:tcW w:w="2531" w:type="dxa"/>
            <w:tcBorders>
              <w:bottom w:val="single" w:sz="4" w:space="0" w:color="auto"/>
            </w:tcBorders>
            <w:shd w:val="clear" w:color="auto" w:fill="auto"/>
          </w:tcPr>
          <w:p w14:paraId="020A67A5" w14:textId="77777777" w:rsidR="00541A22" w:rsidRPr="00E2328A" w:rsidRDefault="00541A22" w:rsidP="00E0162F">
            <w:pPr>
              <w:jc w:val="right"/>
              <w:rPr>
                <w:rFonts w:asciiTheme="minorHAnsi" w:hAnsiTheme="minorHAnsi" w:cstheme="minorHAnsi"/>
                <w:b/>
                <w:szCs w:val="24"/>
              </w:rPr>
            </w:pPr>
            <w:r w:rsidRPr="00E2328A">
              <w:rPr>
                <w:rFonts w:asciiTheme="minorHAnsi" w:hAnsiTheme="minorHAnsi" w:cstheme="minorHAnsi"/>
                <w:b/>
                <w:szCs w:val="24"/>
              </w:rPr>
              <w:t>Total Grade</w:t>
            </w:r>
          </w:p>
        </w:tc>
        <w:tc>
          <w:tcPr>
            <w:tcW w:w="1440" w:type="dxa"/>
            <w:tcBorders>
              <w:bottom w:val="single" w:sz="4" w:space="0" w:color="auto"/>
            </w:tcBorders>
            <w:shd w:val="clear" w:color="auto" w:fill="auto"/>
          </w:tcPr>
          <w:p w14:paraId="6436E36E" w14:textId="77777777" w:rsidR="00541A22" w:rsidRPr="00E2328A" w:rsidRDefault="00541A22" w:rsidP="00E0162F">
            <w:pPr>
              <w:jc w:val="center"/>
              <w:rPr>
                <w:rFonts w:asciiTheme="minorHAnsi" w:hAnsiTheme="minorHAnsi" w:cstheme="minorHAnsi"/>
                <w:szCs w:val="24"/>
              </w:rPr>
            </w:pPr>
          </w:p>
        </w:tc>
      </w:tr>
    </w:tbl>
    <w:p w14:paraId="63EF5CD0" w14:textId="77777777" w:rsidR="00541A22" w:rsidRPr="00E2328A" w:rsidRDefault="00541A22" w:rsidP="00541A22">
      <w:pPr>
        <w:widowControl/>
        <w:spacing w:after="200" w:line="276" w:lineRule="auto"/>
        <w:jc w:val="center"/>
        <w:rPr>
          <w:rFonts w:asciiTheme="minorHAnsi" w:hAnsiTheme="minorHAnsi" w:cstheme="minorHAnsi"/>
          <w:bCs/>
          <w:szCs w:val="24"/>
        </w:rPr>
      </w:pPr>
    </w:p>
    <w:p w14:paraId="70C893CA" w14:textId="77777777" w:rsidR="00AD6385" w:rsidRPr="00E2328A" w:rsidRDefault="00541A22" w:rsidP="00AD6385">
      <w:pPr>
        <w:widowControl/>
        <w:spacing w:after="200" w:line="276" w:lineRule="auto"/>
        <w:jc w:val="center"/>
        <w:rPr>
          <w:rFonts w:asciiTheme="minorHAnsi" w:eastAsiaTheme="minorHAnsi" w:hAnsiTheme="minorHAnsi" w:cstheme="minorHAnsi"/>
          <w:b/>
          <w:snapToGrid/>
          <w:szCs w:val="24"/>
        </w:rPr>
      </w:pPr>
      <w:r w:rsidRPr="00E2328A">
        <w:rPr>
          <w:rFonts w:asciiTheme="minorHAnsi" w:hAnsiTheme="minorHAnsi" w:cstheme="minorHAnsi"/>
          <w:bCs/>
          <w:szCs w:val="24"/>
        </w:rPr>
        <w:br w:type="page"/>
      </w:r>
      <w:r w:rsidR="00AD6385" w:rsidRPr="00E2328A">
        <w:rPr>
          <w:rFonts w:asciiTheme="minorHAnsi" w:eastAsiaTheme="minorHAnsi" w:hAnsiTheme="minorHAnsi" w:cstheme="minorHAnsi"/>
          <w:snapToGrid/>
          <w:szCs w:val="24"/>
        </w:rPr>
        <w:t>Research-based Essay Rubric</w:t>
      </w:r>
    </w:p>
    <w:tbl>
      <w:tblPr>
        <w:tblStyle w:val="TableGrid1"/>
        <w:tblW w:w="8928" w:type="dxa"/>
        <w:jc w:val="center"/>
        <w:tblLook w:val="0660" w:firstRow="1" w:lastRow="1" w:firstColumn="0" w:lastColumn="0" w:noHBand="1" w:noVBand="1"/>
        <w:tblCaption w:val="ENGL 2130 Research Project Rubric"/>
        <w:tblDescription w:val="The Research Project Rubric is divided into three columns.  The columns are Grading Scale, Criteria, and Comments."/>
      </w:tblPr>
      <w:tblGrid>
        <w:gridCol w:w="1908"/>
        <w:gridCol w:w="3420"/>
        <w:gridCol w:w="3600"/>
      </w:tblGrid>
      <w:tr w:rsidR="00AD6385" w:rsidRPr="00E2328A" w14:paraId="32A1E50C" w14:textId="77777777" w:rsidTr="00E0162F">
        <w:trPr>
          <w:cantSplit/>
          <w:trHeight w:val="70"/>
          <w:tblHeader/>
          <w:jc w:val="center"/>
        </w:trPr>
        <w:tc>
          <w:tcPr>
            <w:tcW w:w="1908" w:type="dxa"/>
          </w:tcPr>
          <w:p w14:paraId="59DAB2BA" w14:textId="77777777" w:rsidR="00AD6385" w:rsidRPr="00E2328A" w:rsidRDefault="00AD6385" w:rsidP="00E0162F">
            <w:pPr>
              <w:widowControl/>
              <w:rPr>
                <w:rFonts w:asciiTheme="minorHAnsi" w:eastAsiaTheme="minorHAnsi" w:hAnsiTheme="minorHAnsi" w:cstheme="minorHAnsi"/>
                <w:b/>
                <w:snapToGrid/>
                <w:szCs w:val="24"/>
              </w:rPr>
            </w:pPr>
            <w:r w:rsidRPr="00E2328A">
              <w:rPr>
                <w:rFonts w:asciiTheme="minorHAnsi" w:eastAsiaTheme="minorHAnsi" w:hAnsiTheme="minorHAnsi" w:cstheme="minorHAnsi"/>
                <w:b/>
                <w:snapToGrid/>
                <w:szCs w:val="24"/>
              </w:rPr>
              <w:t>Grading Scale</w:t>
            </w:r>
          </w:p>
        </w:tc>
        <w:tc>
          <w:tcPr>
            <w:tcW w:w="3420" w:type="dxa"/>
          </w:tcPr>
          <w:p w14:paraId="36077DA3" w14:textId="77777777" w:rsidR="00AD6385" w:rsidRPr="00E2328A" w:rsidRDefault="00AD6385" w:rsidP="00E0162F">
            <w:pPr>
              <w:widowControl/>
              <w:jc w:val="center"/>
              <w:rPr>
                <w:rFonts w:asciiTheme="minorHAnsi" w:eastAsiaTheme="minorHAnsi" w:hAnsiTheme="minorHAnsi" w:cstheme="minorHAnsi"/>
                <w:b/>
                <w:snapToGrid/>
                <w:szCs w:val="24"/>
              </w:rPr>
            </w:pPr>
            <w:r w:rsidRPr="00E2328A">
              <w:rPr>
                <w:rFonts w:asciiTheme="minorHAnsi" w:eastAsiaTheme="minorHAnsi" w:hAnsiTheme="minorHAnsi" w:cstheme="minorHAnsi"/>
                <w:b/>
                <w:snapToGrid/>
                <w:szCs w:val="24"/>
              </w:rPr>
              <w:t>Criteria</w:t>
            </w:r>
          </w:p>
        </w:tc>
        <w:tc>
          <w:tcPr>
            <w:tcW w:w="3600" w:type="dxa"/>
          </w:tcPr>
          <w:p w14:paraId="586B978D" w14:textId="77777777" w:rsidR="00AD6385" w:rsidRPr="00E2328A" w:rsidRDefault="00AD6385" w:rsidP="00E0162F">
            <w:pPr>
              <w:widowControl/>
              <w:jc w:val="center"/>
              <w:rPr>
                <w:rFonts w:asciiTheme="minorHAnsi" w:eastAsiaTheme="minorHAnsi" w:hAnsiTheme="minorHAnsi" w:cstheme="minorHAnsi"/>
                <w:b/>
                <w:snapToGrid/>
                <w:szCs w:val="24"/>
              </w:rPr>
            </w:pPr>
            <w:r w:rsidRPr="00E2328A">
              <w:rPr>
                <w:rFonts w:asciiTheme="minorHAnsi" w:eastAsiaTheme="minorHAnsi" w:hAnsiTheme="minorHAnsi" w:cstheme="minorHAnsi"/>
                <w:b/>
                <w:snapToGrid/>
                <w:szCs w:val="24"/>
              </w:rPr>
              <w:t>Comments</w:t>
            </w:r>
          </w:p>
        </w:tc>
      </w:tr>
      <w:tr w:rsidR="00AD6385" w:rsidRPr="00E2328A" w14:paraId="2E84C557" w14:textId="77777777" w:rsidTr="00E0162F">
        <w:trPr>
          <w:jc w:val="center"/>
        </w:trPr>
        <w:tc>
          <w:tcPr>
            <w:tcW w:w="1908" w:type="dxa"/>
          </w:tcPr>
          <w:p w14:paraId="07DCDB9F" w14:textId="77777777" w:rsidR="00AD6385" w:rsidRPr="00E2328A" w:rsidRDefault="00AD6385" w:rsidP="00E0162F">
            <w:pPr>
              <w:widowControl/>
              <w:rPr>
                <w:rFonts w:asciiTheme="minorHAnsi" w:eastAsiaTheme="minorHAnsi" w:hAnsiTheme="minorHAnsi" w:cstheme="minorHAnsi"/>
                <w:snapToGrid/>
                <w:szCs w:val="24"/>
              </w:rPr>
            </w:pPr>
          </w:p>
          <w:p w14:paraId="3EE22992" w14:textId="77777777" w:rsidR="00AD6385" w:rsidRPr="00E2328A" w:rsidRDefault="00AD6385" w:rsidP="00E0162F">
            <w:pPr>
              <w:widowControl/>
              <w:rPr>
                <w:rFonts w:asciiTheme="minorHAnsi" w:eastAsiaTheme="minorHAnsi" w:hAnsiTheme="minorHAnsi" w:cstheme="minorHAnsi"/>
                <w:snapToGrid/>
                <w:szCs w:val="24"/>
              </w:rPr>
            </w:pPr>
          </w:p>
          <w:p w14:paraId="05619278" w14:textId="77777777" w:rsidR="00AD6385" w:rsidRPr="00E2328A" w:rsidRDefault="00AD6385" w:rsidP="00E0162F">
            <w:pPr>
              <w:widowControl/>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1   2   3   4</w:t>
            </w:r>
            <w:r w:rsidRPr="00E2328A">
              <w:rPr>
                <w:rFonts w:asciiTheme="minorHAnsi" w:eastAsiaTheme="minorHAnsi" w:hAnsiTheme="minorHAnsi" w:cstheme="minorHAnsi"/>
                <w:b/>
                <w:snapToGrid/>
                <w:szCs w:val="24"/>
              </w:rPr>
              <w:t xml:space="preserve"> </w:t>
            </w:r>
            <w:r w:rsidRPr="00E2328A">
              <w:rPr>
                <w:rFonts w:asciiTheme="minorHAnsi" w:eastAsiaTheme="minorHAnsi" w:hAnsiTheme="minorHAnsi" w:cstheme="minorHAnsi"/>
                <w:snapToGrid/>
                <w:szCs w:val="24"/>
              </w:rPr>
              <w:t xml:space="preserve">  5</w:t>
            </w:r>
          </w:p>
        </w:tc>
        <w:tc>
          <w:tcPr>
            <w:tcW w:w="3420" w:type="dxa"/>
          </w:tcPr>
          <w:p w14:paraId="0B3CC390" w14:textId="77777777" w:rsidR="00AD6385" w:rsidRPr="00E2328A" w:rsidRDefault="00AD6385" w:rsidP="00E0162F">
            <w:pPr>
              <w:widowControl/>
              <w:rPr>
                <w:rFonts w:asciiTheme="minorHAnsi" w:eastAsiaTheme="minorHAnsi" w:hAnsiTheme="minorHAnsi" w:cstheme="minorHAnsi"/>
                <w:b/>
                <w:i/>
                <w:snapToGrid/>
                <w:szCs w:val="24"/>
              </w:rPr>
            </w:pPr>
            <w:r w:rsidRPr="00E2328A">
              <w:rPr>
                <w:rFonts w:asciiTheme="minorHAnsi" w:eastAsiaTheme="minorHAnsi" w:hAnsiTheme="minorHAnsi" w:cstheme="minorHAnsi"/>
                <w:b/>
                <w:i/>
                <w:snapToGrid/>
                <w:szCs w:val="24"/>
              </w:rPr>
              <w:t>Thesis  15%</w:t>
            </w:r>
          </w:p>
          <w:p w14:paraId="3527271B" w14:textId="77777777" w:rsidR="00AD6385" w:rsidRPr="00E2328A" w:rsidRDefault="00AD6385" w:rsidP="00E0162F">
            <w:pPr>
              <w:widowControl/>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These criteria will be graded on how well the author creates an argumentative thesis that tells what you plan to argue, and “telegraphs” how you plan to argue.</w:t>
            </w:r>
          </w:p>
        </w:tc>
        <w:tc>
          <w:tcPr>
            <w:tcW w:w="3600" w:type="dxa"/>
          </w:tcPr>
          <w:p w14:paraId="3A140EB3" w14:textId="77777777" w:rsidR="00AD6385" w:rsidRPr="00E2328A" w:rsidRDefault="00AD6385" w:rsidP="00E0162F">
            <w:pPr>
              <w:widowControl/>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 xml:space="preserve"> </w:t>
            </w:r>
          </w:p>
        </w:tc>
      </w:tr>
      <w:tr w:rsidR="00AD6385" w:rsidRPr="00E2328A" w14:paraId="7A9A7B1D" w14:textId="77777777" w:rsidTr="00E0162F">
        <w:trPr>
          <w:jc w:val="center"/>
        </w:trPr>
        <w:tc>
          <w:tcPr>
            <w:tcW w:w="1908" w:type="dxa"/>
          </w:tcPr>
          <w:p w14:paraId="36936C0E" w14:textId="77777777" w:rsidR="00AD6385" w:rsidRPr="00E2328A" w:rsidRDefault="00AD6385" w:rsidP="00E0162F">
            <w:pPr>
              <w:widowControl/>
              <w:jc w:val="center"/>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X3</w:t>
            </w:r>
          </w:p>
        </w:tc>
        <w:tc>
          <w:tcPr>
            <w:tcW w:w="3420" w:type="dxa"/>
          </w:tcPr>
          <w:p w14:paraId="50A51992" w14:textId="77777777" w:rsidR="00AD6385" w:rsidRPr="00E2328A" w:rsidRDefault="00AD6385" w:rsidP="00E0162F">
            <w:pPr>
              <w:widowControl/>
              <w:rPr>
                <w:rFonts w:asciiTheme="minorHAnsi" w:eastAsiaTheme="minorHAnsi" w:hAnsiTheme="minorHAnsi" w:cstheme="minorHAnsi"/>
                <w:snapToGrid/>
                <w:szCs w:val="24"/>
              </w:rPr>
            </w:pPr>
          </w:p>
        </w:tc>
        <w:tc>
          <w:tcPr>
            <w:tcW w:w="3600" w:type="dxa"/>
          </w:tcPr>
          <w:p w14:paraId="68D2D0A0" w14:textId="77777777" w:rsidR="00AD6385" w:rsidRPr="00E2328A" w:rsidRDefault="00AD6385" w:rsidP="00E0162F">
            <w:pPr>
              <w:widowControl/>
              <w:rPr>
                <w:rFonts w:asciiTheme="minorHAnsi" w:eastAsiaTheme="minorHAnsi" w:hAnsiTheme="minorHAnsi" w:cstheme="minorHAnsi"/>
                <w:snapToGrid/>
                <w:szCs w:val="24"/>
              </w:rPr>
            </w:pPr>
          </w:p>
        </w:tc>
      </w:tr>
      <w:tr w:rsidR="00AD6385" w:rsidRPr="00E2328A" w14:paraId="162386A8" w14:textId="77777777" w:rsidTr="00E0162F">
        <w:trPr>
          <w:jc w:val="center"/>
        </w:trPr>
        <w:tc>
          <w:tcPr>
            <w:tcW w:w="1908" w:type="dxa"/>
          </w:tcPr>
          <w:p w14:paraId="13720472" w14:textId="77777777" w:rsidR="00AD6385" w:rsidRPr="00E2328A" w:rsidRDefault="00AD6385" w:rsidP="00E0162F">
            <w:pPr>
              <w:widowControl/>
              <w:rPr>
                <w:rFonts w:asciiTheme="minorHAnsi" w:eastAsiaTheme="minorHAnsi" w:hAnsiTheme="minorHAnsi" w:cstheme="minorHAnsi"/>
                <w:snapToGrid/>
                <w:szCs w:val="24"/>
              </w:rPr>
            </w:pPr>
          </w:p>
          <w:p w14:paraId="1821351A" w14:textId="77777777" w:rsidR="00AD6385" w:rsidRPr="00E2328A" w:rsidRDefault="00AD6385" w:rsidP="00E0162F">
            <w:pPr>
              <w:widowControl/>
              <w:rPr>
                <w:rFonts w:asciiTheme="minorHAnsi" w:eastAsiaTheme="minorHAnsi" w:hAnsiTheme="minorHAnsi" w:cstheme="minorHAnsi"/>
                <w:snapToGrid/>
                <w:szCs w:val="24"/>
              </w:rPr>
            </w:pPr>
          </w:p>
          <w:p w14:paraId="4CFED5F3" w14:textId="77777777" w:rsidR="00AD6385" w:rsidRPr="00E2328A" w:rsidRDefault="00AD6385" w:rsidP="00E0162F">
            <w:pPr>
              <w:widowControl/>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1   2   3   4</w:t>
            </w:r>
            <w:r w:rsidRPr="00E2328A">
              <w:rPr>
                <w:rFonts w:asciiTheme="minorHAnsi" w:eastAsiaTheme="minorHAnsi" w:hAnsiTheme="minorHAnsi" w:cstheme="minorHAnsi"/>
                <w:b/>
                <w:snapToGrid/>
                <w:szCs w:val="24"/>
              </w:rPr>
              <w:t xml:space="preserve"> </w:t>
            </w:r>
            <w:r w:rsidRPr="00E2328A">
              <w:rPr>
                <w:rFonts w:asciiTheme="minorHAnsi" w:eastAsiaTheme="minorHAnsi" w:hAnsiTheme="minorHAnsi" w:cstheme="minorHAnsi"/>
                <w:snapToGrid/>
                <w:szCs w:val="24"/>
              </w:rPr>
              <w:t xml:space="preserve">5   </w:t>
            </w:r>
          </w:p>
        </w:tc>
        <w:tc>
          <w:tcPr>
            <w:tcW w:w="3420" w:type="dxa"/>
          </w:tcPr>
          <w:p w14:paraId="6762AB42" w14:textId="77777777" w:rsidR="00AD6385" w:rsidRPr="00E2328A" w:rsidRDefault="00AD6385" w:rsidP="00E0162F">
            <w:pPr>
              <w:widowControl/>
              <w:rPr>
                <w:rFonts w:asciiTheme="minorHAnsi" w:eastAsiaTheme="minorHAnsi" w:hAnsiTheme="minorHAnsi" w:cstheme="minorHAnsi"/>
                <w:b/>
                <w:snapToGrid/>
                <w:szCs w:val="24"/>
              </w:rPr>
            </w:pPr>
            <w:r w:rsidRPr="00E2328A">
              <w:rPr>
                <w:rFonts w:asciiTheme="minorHAnsi" w:eastAsiaTheme="minorHAnsi" w:hAnsiTheme="minorHAnsi" w:cstheme="minorHAnsi"/>
                <w:b/>
                <w:i/>
                <w:snapToGrid/>
                <w:szCs w:val="24"/>
              </w:rPr>
              <w:t>Organization  20%</w:t>
            </w:r>
          </w:p>
          <w:p w14:paraId="4F50F6F7" w14:textId="77777777" w:rsidR="00AD6385" w:rsidRPr="00E2328A" w:rsidRDefault="00AD6385" w:rsidP="00E0162F">
            <w:pPr>
              <w:widowControl/>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These criteria will be graded on how well the author constructs and organizes cohesive paragraphs.</w:t>
            </w:r>
          </w:p>
          <w:p w14:paraId="701F4276" w14:textId="77777777" w:rsidR="00AD6385" w:rsidRPr="00E2328A" w:rsidRDefault="00AD6385" w:rsidP="00E0162F">
            <w:pPr>
              <w:widowControl/>
              <w:numPr>
                <w:ilvl w:val="0"/>
                <w:numId w:val="30"/>
              </w:numPr>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creating a clear, singular focus</w:t>
            </w:r>
          </w:p>
          <w:p w14:paraId="7A4595CF" w14:textId="77777777" w:rsidR="00AD6385" w:rsidRPr="00E2328A" w:rsidRDefault="00AD6385" w:rsidP="00E0162F">
            <w:pPr>
              <w:widowControl/>
              <w:numPr>
                <w:ilvl w:val="0"/>
                <w:numId w:val="30"/>
              </w:numPr>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utilizing a topic sentence and</w:t>
            </w:r>
          </w:p>
          <w:p w14:paraId="5A912A99" w14:textId="77777777" w:rsidR="00AD6385" w:rsidRPr="00E2328A" w:rsidRDefault="00AD6385" w:rsidP="00E0162F">
            <w:pPr>
              <w:widowControl/>
              <w:numPr>
                <w:ilvl w:val="0"/>
                <w:numId w:val="30"/>
              </w:numPr>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supporting sentences</w:t>
            </w:r>
          </w:p>
          <w:p w14:paraId="0E1C07ED" w14:textId="77777777" w:rsidR="00AD6385" w:rsidRPr="00E2328A" w:rsidRDefault="00AD6385" w:rsidP="00E0162F">
            <w:pPr>
              <w:widowControl/>
              <w:numPr>
                <w:ilvl w:val="0"/>
                <w:numId w:val="30"/>
              </w:numPr>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avoiding tone and subject shifts</w:t>
            </w:r>
          </w:p>
          <w:p w14:paraId="6468C87E" w14:textId="77777777" w:rsidR="00AD6385" w:rsidRPr="00E2328A" w:rsidRDefault="00AD6385" w:rsidP="00E0162F">
            <w:pPr>
              <w:widowControl/>
              <w:numPr>
                <w:ilvl w:val="0"/>
                <w:numId w:val="30"/>
              </w:numPr>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creating transitions</w:t>
            </w:r>
          </w:p>
        </w:tc>
        <w:tc>
          <w:tcPr>
            <w:tcW w:w="3600" w:type="dxa"/>
          </w:tcPr>
          <w:p w14:paraId="22E068DC" w14:textId="77777777" w:rsidR="00AD6385" w:rsidRPr="00E2328A" w:rsidRDefault="00AD6385" w:rsidP="00E0162F">
            <w:pPr>
              <w:widowControl/>
              <w:rPr>
                <w:rFonts w:asciiTheme="minorHAnsi" w:eastAsiaTheme="minorHAnsi" w:hAnsiTheme="minorHAnsi" w:cstheme="minorHAnsi"/>
                <w:snapToGrid/>
                <w:szCs w:val="24"/>
              </w:rPr>
            </w:pPr>
          </w:p>
        </w:tc>
      </w:tr>
      <w:tr w:rsidR="00AD6385" w:rsidRPr="00E2328A" w14:paraId="4DF1848B" w14:textId="77777777" w:rsidTr="00E0162F">
        <w:trPr>
          <w:jc w:val="center"/>
        </w:trPr>
        <w:tc>
          <w:tcPr>
            <w:tcW w:w="1908" w:type="dxa"/>
          </w:tcPr>
          <w:p w14:paraId="6BF1A07D" w14:textId="77777777" w:rsidR="00AD6385" w:rsidRPr="00E2328A" w:rsidRDefault="00AD6385" w:rsidP="00E0162F">
            <w:pPr>
              <w:widowControl/>
              <w:jc w:val="center"/>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X4</w:t>
            </w:r>
          </w:p>
        </w:tc>
        <w:tc>
          <w:tcPr>
            <w:tcW w:w="3420" w:type="dxa"/>
          </w:tcPr>
          <w:p w14:paraId="2FA6C3DD" w14:textId="77777777" w:rsidR="00AD6385" w:rsidRPr="00E2328A" w:rsidRDefault="00AD6385" w:rsidP="00E0162F">
            <w:pPr>
              <w:widowControl/>
              <w:rPr>
                <w:rFonts w:asciiTheme="minorHAnsi" w:eastAsiaTheme="minorHAnsi" w:hAnsiTheme="minorHAnsi" w:cstheme="minorHAnsi"/>
                <w:i/>
                <w:snapToGrid/>
                <w:szCs w:val="24"/>
              </w:rPr>
            </w:pPr>
          </w:p>
        </w:tc>
        <w:tc>
          <w:tcPr>
            <w:tcW w:w="3600" w:type="dxa"/>
          </w:tcPr>
          <w:p w14:paraId="2BB4B0DB" w14:textId="77777777" w:rsidR="00AD6385" w:rsidRPr="00E2328A" w:rsidRDefault="00AD6385" w:rsidP="00E0162F">
            <w:pPr>
              <w:widowControl/>
              <w:rPr>
                <w:rFonts w:asciiTheme="minorHAnsi" w:eastAsiaTheme="minorHAnsi" w:hAnsiTheme="minorHAnsi" w:cstheme="minorHAnsi"/>
                <w:snapToGrid/>
                <w:szCs w:val="24"/>
              </w:rPr>
            </w:pPr>
          </w:p>
        </w:tc>
      </w:tr>
      <w:tr w:rsidR="00AD6385" w:rsidRPr="00E2328A" w14:paraId="65398FFC" w14:textId="77777777" w:rsidTr="00E0162F">
        <w:trPr>
          <w:jc w:val="center"/>
        </w:trPr>
        <w:tc>
          <w:tcPr>
            <w:tcW w:w="1908" w:type="dxa"/>
          </w:tcPr>
          <w:p w14:paraId="4576B12C" w14:textId="77777777" w:rsidR="00AD6385" w:rsidRPr="00E2328A" w:rsidRDefault="00AD6385" w:rsidP="00E0162F">
            <w:pPr>
              <w:widowControl/>
              <w:rPr>
                <w:rFonts w:asciiTheme="minorHAnsi" w:eastAsiaTheme="minorHAnsi" w:hAnsiTheme="minorHAnsi" w:cstheme="minorHAnsi"/>
                <w:snapToGrid/>
                <w:szCs w:val="24"/>
              </w:rPr>
            </w:pPr>
          </w:p>
          <w:p w14:paraId="7577B54E" w14:textId="77777777" w:rsidR="00AD6385" w:rsidRPr="00E2328A" w:rsidRDefault="00AD6385" w:rsidP="00E0162F">
            <w:pPr>
              <w:widowControl/>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1   2</w:t>
            </w:r>
            <w:r w:rsidRPr="00E2328A">
              <w:rPr>
                <w:rFonts w:asciiTheme="minorHAnsi" w:eastAsiaTheme="minorHAnsi" w:hAnsiTheme="minorHAnsi" w:cstheme="minorHAnsi"/>
                <w:b/>
                <w:snapToGrid/>
                <w:szCs w:val="24"/>
              </w:rPr>
              <w:t xml:space="preserve"> </w:t>
            </w:r>
            <w:r w:rsidRPr="00E2328A">
              <w:rPr>
                <w:rFonts w:asciiTheme="minorHAnsi" w:eastAsiaTheme="minorHAnsi" w:hAnsiTheme="minorHAnsi" w:cstheme="minorHAnsi"/>
                <w:snapToGrid/>
                <w:szCs w:val="24"/>
              </w:rPr>
              <w:t xml:space="preserve">  3   4   5  </w:t>
            </w:r>
          </w:p>
        </w:tc>
        <w:tc>
          <w:tcPr>
            <w:tcW w:w="3420" w:type="dxa"/>
          </w:tcPr>
          <w:p w14:paraId="0C7366C1" w14:textId="77777777" w:rsidR="00AD6385" w:rsidRPr="00E2328A" w:rsidRDefault="00AD6385" w:rsidP="00E0162F">
            <w:pPr>
              <w:widowControl/>
              <w:rPr>
                <w:rFonts w:asciiTheme="minorHAnsi" w:eastAsiaTheme="minorHAnsi" w:hAnsiTheme="minorHAnsi" w:cstheme="minorHAnsi"/>
                <w:b/>
                <w:i/>
                <w:snapToGrid/>
                <w:szCs w:val="24"/>
              </w:rPr>
            </w:pPr>
            <w:r w:rsidRPr="00E2328A">
              <w:rPr>
                <w:rFonts w:asciiTheme="minorHAnsi" w:eastAsiaTheme="minorHAnsi" w:hAnsiTheme="minorHAnsi" w:cstheme="minorHAnsi"/>
                <w:b/>
                <w:i/>
                <w:snapToGrid/>
                <w:szCs w:val="24"/>
              </w:rPr>
              <w:t>Development  20%</w:t>
            </w:r>
          </w:p>
          <w:p w14:paraId="42399F81" w14:textId="77777777" w:rsidR="00AD6385" w:rsidRPr="00E2328A" w:rsidRDefault="00AD6385" w:rsidP="00E0162F">
            <w:pPr>
              <w:widowControl/>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These criteria will be graded on how well the author maintains their focus throughout the essay</w:t>
            </w:r>
          </w:p>
        </w:tc>
        <w:tc>
          <w:tcPr>
            <w:tcW w:w="3600" w:type="dxa"/>
          </w:tcPr>
          <w:p w14:paraId="37A8E3D7" w14:textId="77777777" w:rsidR="00AD6385" w:rsidRPr="00E2328A" w:rsidRDefault="00AD6385" w:rsidP="00E0162F">
            <w:pPr>
              <w:widowControl/>
              <w:rPr>
                <w:rFonts w:asciiTheme="minorHAnsi" w:eastAsiaTheme="minorHAnsi" w:hAnsiTheme="minorHAnsi" w:cstheme="minorHAnsi"/>
                <w:snapToGrid/>
                <w:szCs w:val="24"/>
              </w:rPr>
            </w:pPr>
          </w:p>
        </w:tc>
      </w:tr>
      <w:tr w:rsidR="00AD6385" w:rsidRPr="00E2328A" w14:paraId="20B86ED4" w14:textId="77777777" w:rsidTr="00E0162F">
        <w:trPr>
          <w:jc w:val="center"/>
        </w:trPr>
        <w:tc>
          <w:tcPr>
            <w:tcW w:w="1908" w:type="dxa"/>
          </w:tcPr>
          <w:p w14:paraId="6C55B16D" w14:textId="77777777" w:rsidR="00AD6385" w:rsidRPr="00E2328A" w:rsidRDefault="00AD6385" w:rsidP="00E0162F">
            <w:pPr>
              <w:widowControl/>
              <w:jc w:val="center"/>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X4</w:t>
            </w:r>
          </w:p>
        </w:tc>
        <w:tc>
          <w:tcPr>
            <w:tcW w:w="3420" w:type="dxa"/>
          </w:tcPr>
          <w:p w14:paraId="2E849E9B" w14:textId="77777777" w:rsidR="00AD6385" w:rsidRPr="00E2328A" w:rsidRDefault="00AD6385" w:rsidP="00E0162F">
            <w:pPr>
              <w:widowControl/>
              <w:rPr>
                <w:rFonts w:asciiTheme="minorHAnsi" w:eastAsiaTheme="minorHAnsi" w:hAnsiTheme="minorHAnsi" w:cstheme="minorHAnsi"/>
                <w:i/>
                <w:snapToGrid/>
                <w:szCs w:val="24"/>
              </w:rPr>
            </w:pPr>
          </w:p>
        </w:tc>
        <w:tc>
          <w:tcPr>
            <w:tcW w:w="3600" w:type="dxa"/>
          </w:tcPr>
          <w:p w14:paraId="30C56B77" w14:textId="77777777" w:rsidR="00AD6385" w:rsidRPr="00E2328A" w:rsidRDefault="00AD6385" w:rsidP="00E0162F">
            <w:pPr>
              <w:widowControl/>
              <w:rPr>
                <w:rFonts w:asciiTheme="minorHAnsi" w:eastAsiaTheme="minorHAnsi" w:hAnsiTheme="minorHAnsi" w:cstheme="minorHAnsi"/>
                <w:snapToGrid/>
                <w:szCs w:val="24"/>
              </w:rPr>
            </w:pPr>
          </w:p>
        </w:tc>
      </w:tr>
      <w:tr w:rsidR="00AD6385" w:rsidRPr="00E2328A" w14:paraId="7678B7EF" w14:textId="77777777" w:rsidTr="00E0162F">
        <w:trPr>
          <w:jc w:val="center"/>
        </w:trPr>
        <w:tc>
          <w:tcPr>
            <w:tcW w:w="1908" w:type="dxa"/>
          </w:tcPr>
          <w:p w14:paraId="5E807023" w14:textId="77777777" w:rsidR="00AD6385" w:rsidRPr="00E2328A" w:rsidRDefault="00AD6385" w:rsidP="00E0162F">
            <w:pPr>
              <w:widowControl/>
              <w:rPr>
                <w:rFonts w:asciiTheme="minorHAnsi" w:eastAsiaTheme="minorHAnsi" w:hAnsiTheme="minorHAnsi" w:cstheme="minorHAnsi"/>
                <w:snapToGrid/>
                <w:szCs w:val="24"/>
              </w:rPr>
            </w:pPr>
          </w:p>
          <w:p w14:paraId="005AE69B" w14:textId="77777777" w:rsidR="00AD6385" w:rsidRPr="00E2328A" w:rsidRDefault="00AD6385" w:rsidP="00E0162F">
            <w:pPr>
              <w:widowControl/>
              <w:rPr>
                <w:rFonts w:asciiTheme="minorHAnsi" w:eastAsiaTheme="minorHAnsi" w:hAnsiTheme="minorHAnsi" w:cstheme="minorHAnsi"/>
                <w:snapToGrid/>
                <w:szCs w:val="24"/>
              </w:rPr>
            </w:pPr>
          </w:p>
          <w:p w14:paraId="3A4D6D66" w14:textId="77777777" w:rsidR="00AD6385" w:rsidRPr="00E2328A" w:rsidRDefault="00AD6385" w:rsidP="00E0162F">
            <w:pPr>
              <w:widowControl/>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1   2</w:t>
            </w:r>
            <w:r w:rsidRPr="00E2328A">
              <w:rPr>
                <w:rFonts w:asciiTheme="minorHAnsi" w:eastAsiaTheme="minorHAnsi" w:hAnsiTheme="minorHAnsi" w:cstheme="minorHAnsi"/>
                <w:b/>
                <w:snapToGrid/>
                <w:szCs w:val="24"/>
              </w:rPr>
              <w:t xml:space="preserve"> </w:t>
            </w:r>
            <w:r w:rsidRPr="00E2328A">
              <w:rPr>
                <w:rFonts w:asciiTheme="minorHAnsi" w:eastAsiaTheme="minorHAnsi" w:hAnsiTheme="minorHAnsi" w:cstheme="minorHAnsi"/>
                <w:snapToGrid/>
                <w:szCs w:val="24"/>
              </w:rPr>
              <w:t xml:space="preserve">  3   4   5</w:t>
            </w:r>
            <w:r w:rsidRPr="00E2328A">
              <w:rPr>
                <w:rFonts w:asciiTheme="minorHAnsi" w:eastAsiaTheme="minorHAnsi" w:hAnsiTheme="minorHAnsi" w:cstheme="minorHAnsi"/>
                <w:b/>
                <w:snapToGrid/>
                <w:szCs w:val="24"/>
              </w:rPr>
              <w:t xml:space="preserve"> </w:t>
            </w:r>
            <w:r w:rsidRPr="00E2328A">
              <w:rPr>
                <w:rFonts w:asciiTheme="minorHAnsi" w:eastAsiaTheme="minorHAnsi" w:hAnsiTheme="minorHAnsi" w:cstheme="minorHAnsi"/>
                <w:snapToGrid/>
                <w:szCs w:val="24"/>
              </w:rPr>
              <w:t xml:space="preserve">  </w:t>
            </w:r>
          </w:p>
        </w:tc>
        <w:tc>
          <w:tcPr>
            <w:tcW w:w="3420" w:type="dxa"/>
          </w:tcPr>
          <w:p w14:paraId="476AB886" w14:textId="77777777" w:rsidR="00AD6385" w:rsidRPr="00E2328A" w:rsidRDefault="00AD6385" w:rsidP="00E0162F">
            <w:pPr>
              <w:widowControl/>
              <w:rPr>
                <w:rFonts w:asciiTheme="minorHAnsi" w:eastAsiaTheme="minorHAnsi" w:hAnsiTheme="minorHAnsi" w:cstheme="minorHAnsi"/>
                <w:b/>
                <w:i/>
                <w:snapToGrid/>
                <w:szCs w:val="24"/>
              </w:rPr>
            </w:pPr>
            <w:r w:rsidRPr="00E2328A">
              <w:rPr>
                <w:rFonts w:asciiTheme="minorHAnsi" w:eastAsiaTheme="minorHAnsi" w:hAnsiTheme="minorHAnsi" w:cstheme="minorHAnsi"/>
                <w:b/>
                <w:i/>
                <w:snapToGrid/>
                <w:szCs w:val="24"/>
              </w:rPr>
              <w:t>Resources  20%</w:t>
            </w:r>
          </w:p>
          <w:p w14:paraId="6435C611" w14:textId="77777777" w:rsidR="00AD6385" w:rsidRPr="00E2328A" w:rsidRDefault="00AD6385" w:rsidP="00E0162F">
            <w:pPr>
              <w:widowControl/>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These criteria will be graded on how well the author utilizes citations to support their analysis.  Citations will be MLA format.</w:t>
            </w:r>
          </w:p>
          <w:p w14:paraId="7DFC6EC3" w14:textId="77777777" w:rsidR="00AD6385" w:rsidRPr="00E2328A" w:rsidRDefault="00AD6385" w:rsidP="00E0162F">
            <w:pPr>
              <w:widowControl/>
              <w:numPr>
                <w:ilvl w:val="0"/>
                <w:numId w:val="29"/>
              </w:numPr>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properly cites sources according to MLA format</w:t>
            </w:r>
          </w:p>
          <w:p w14:paraId="583220F4" w14:textId="77777777" w:rsidR="00AD6385" w:rsidRPr="00E2328A" w:rsidRDefault="00AD6385" w:rsidP="00E0162F">
            <w:pPr>
              <w:widowControl/>
              <w:numPr>
                <w:ilvl w:val="0"/>
                <w:numId w:val="29"/>
              </w:numPr>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properly constructs a Works Cited page according to MLA format</w:t>
            </w:r>
          </w:p>
        </w:tc>
        <w:tc>
          <w:tcPr>
            <w:tcW w:w="3600" w:type="dxa"/>
          </w:tcPr>
          <w:p w14:paraId="1627230F" w14:textId="77777777" w:rsidR="00AD6385" w:rsidRPr="00E2328A" w:rsidRDefault="00AD6385" w:rsidP="00E0162F">
            <w:pPr>
              <w:widowControl/>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w:t>
            </w:r>
          </w:p>
        </w:tc>
      </w:tr>
      <w:tr w:rsidR="00AD6385" w:rsidRPr="00E2328A" w14:paraId="17192015" w14:textId="77777777" w:rsidTr="00E0162F">
        <w:trPr>
          <w:jc w:val="center"/>
        </w:trPr>
        <w:tc>
          <w:tcPr>
            <w:tcW w:w="1908" w:type="dxa"/>
          </w:tcPr>
          <w:p w14:paraId="10354297" w14:textId="77777777" w:rsidR="00AD6385" w:rsidRPr="00E2328A" w:rsidRDefault="00AD6385" w:rsidP="00E0162F">
            <w:pPr>
              <w:widowControl/>
              <w:jc w:val="center"/>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X4</w:t>
            </w:r>
          </w:p>
        </w:tc>
        <w:tc>
          <w:tcPr>
            <w:tcW w:w="3420" w:type="dxa"/>
          </w:tcPr>
          <w:p w14:paraId="66484A95" w14:textId="77777777" w:rsidR="00AD6385" w:rsidRPr="00E2328A" w:rsidRDefault="00AD6385" w:rsidP="00E0162F">
            <w:pPr>
              <w:widowControl/>
              <w:rPr>
                <w:rFonts w:asciiTheme="minorHAnsi" w:eastAsiaTheme="minorHAnsi" w:hAnsiTheme="minorHAnsi" w:cstheme="minorHAnsi"/>
                <w:i/>
                <w:snapToGrid/>
                <w:szCs w:val="24"/>
              </w:rPr>
            </w:pPr>
          </w:p>
        </w:tc>
        <w:tc>
          <w:tcPr>
            <w:tcW w:w="3600" w:type="dxa"/>
          </w:tcPr>
          <w:p w14:paraId="7E622B03" w14:textId="77777777" w:rsidR="00AD6385" w:rsidRPr="00E2328A" w:rsidRDefault="00AD6385" w:rsidP="00E0162F">
            <w:pPr>
              <w:widowControl/>
              <w:rPr>
                <w:rFonts w:asciiTheme="minorHAnsi" w:eastAsiaTheme="minorHAnsi" w:hAnsiTheme="minorHAnsi" w:cstheme="minorHAnsi"/>
                <w:snapToGrid/>
                <w:szCs w:val="24"/>
              </w:rPr>
            </w:pPr>
          </w:p>
        </w:tc>
      </w:tr>
      <w:tr w:rsidR="00AD6385" w:rsidRPr="00E2328A" w14:paraId="5B266551" w14:textId="77777777" w:rsidTr="00E0162F">
        <w:trPr>
          <w:jc w:val="center"/>
        </w:trPr>
        <w:tc>
          <w:tcPr>
            <w:tcW w:w="1908" w:type="dxa"/>
          </w:tcPr>
          <w:p w14:paraId="39F08133" w14:textId="77777777" w:rsidR="00AD6385" w:rsidRPr="00E2328A" w:rsidRDefault="00AD6385" w:rsidP="00E0162F">
            <w:pPr>
              <w:widowControl/>
              <w:rPr>
                <w:rFonts w:asciiTheme="minorHAnsi" w:eastAsiaTheme="minorHAnsi" w:hAnsiTheme="minorHAnsi" w:cstheme="minorHAnsi"/>
                <w:snapToGrid/>
                <w:szCs w:val="24"/>
              </w:rPr>
            </w:pPr>
          </w:p>
          <w:p w14:paraId="5A994483" w14:textId="77777777" w:rsidR="00AD6385" w:rsidRPr="00E2328A" w:rsidRDefault="00AD6385" w:rsidP="00E0162F">
            <w:pPr>
              <w:widowControl/>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1   2   3</w:t>
            </w:r>
            <w:r w:rsidRPr="00E2328A">
              <w:rPr>
                <w:rFonts w:asciiTheme="minorHAnsi" w:eastAsiaTheme="minorHAnsi" w:hAnsiTheme="minorHAnsi" w:cstheme="minorHAnsi"/>
                <w:b/>
                <w:snapToGrid/>
                <w:szCs w:val="24"/>
              </w:rPr>
              <w:t xml:space="preserve">   </w:t>
            </w:r>
            <w:r w:rsidRPr="00E2328A">
              <w:rPr>
                <w:rFonts w:asciiTheme="minorHAnsi" w:eastAsiaTheme="minorHAnsi" w:hAnsiTheme="minorHAnsi" w:cstheme="minorHAnsi"/>
                <w:snapToGrid/>
                <w:szCs w:val="24"/>
              </w:rPr>
              <w:t>4</w:t>
            </w:r>
            <w:r w:rsidRPr="00E2328A">
              <w:rPr>
                <w:rFonts w:asciiTheme="minorHAnsi" w:eastAsiaTheme="minorHAnsi" w:hAnsiTheme="minorHAnsi" w:cstheme="minorHAnsi"/>
                <w:b/>
                <w:snapToGrid/>
                <w:szCs w:val="24"/>
              </w:rPr>
              <w:t xml:space="preserve"> </w:t>
            </w:r>
            <w:r w:rsidRPr="00E2328A">
              <w:rPr>
                <w:rFonts w:asciiTheme="minorHAnsi" w:eastAsiaTheme="minorHAnsi" w:hAnsiTheme="minorHAnsi" w:cstheme="minorHAnsi"/>
                <w:snapToGrid/>
                <w:szCs w:val="24"/>
              </w:rPr>
              <w:t xml:space="preserve"> 5 </w:t>
            </w:r>
          </w:p>
        </w:tc>
        <w:tc>
          <w:tcPr>
            <w:tcW w:w="3420" w:type="dxa"/>
          </w:tcPr>
          <w:p w14:paraId="44E63E44" w14:textId="77777777" w:rsidR="00AD6385" w:rsidRPr="00E2328A" w:rsidRDefault="00AD6385" w:rsidP="00E0162F">
            <w:pPr>
              <w:widowControl/>
              <w:rPr>
                <w:rFonts w:asciiTheme="minorHAnsi" w:eastAsiaTheme="minorHAnsi" w:hAnsiTheme="minorHAnsi" w:cstheme="minorHAnsi"/>
                <w:b/>
                <w:i/>
                <w:snapToGrid/>
                <w:szCs w:val="24"/>
              </w:rPr>
            </w:pPr>
            <w:r w:rsidRPr="00E2328A">
              <w:rPr>
                <w:rFonts w:asciiTheme="minorHAnsi" w:eastAsiaTheme="minorHAnsi" w:hAnsiTheme="minorHAnsi" w:cstheme="minorHAnsi"/>
                <w:b/>
                <w:i/>
                <w:snapToGrid/>
                <w:szCs w:val="24"/>
              </w:rPr>
              <w:t>Grammar  25%</w:t>
            </w:r>
          </w:p>
          <w:p w14:paraId="4FEF8707" w14:textId="77777777" w:rsidR="00AD6385" w:rsidRPr="00E2328A" w:rsidRDefault="00AD6385" w:rsidP="00E0162F">
            <w:pPr>
              <w:widowControl/>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These criteria will be graded on how well the author exhibits an understanding of the fundamentals of grammar:</w:t>
            </w:r>
          </w:p>
          <w:p w14:paraId="331BE698" w14:textId="77777777" w:rsidR="00AD6385" w:rsidRPr="00E2328A" w:rsidRDefault="00AD6385" w:rsidP="00E0162F">
            <w:pPr>
              <w:widowControl/>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  spelling,  punctuation, capitalization</w:t>
            </w:r>
          </w:p>
          <w:p w14:paraId="506A20E5" w14:textId="77777777" w:rsidR="00AD6385" w:rsidRPr="00E2328A" w:rsidRDefault="00AD6385" w:rsidP="00E0162F">
            <w:pPr>
              <w:widowControl/>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  proper syntax</w:t>
            </w:r>
          </w:p>
        </w:tc>
        <w:tc>
          <w:tcPr>
            <w:tcW w:w="3600" w:type="dxa"/>
          </w:tcPr>
          <w:p w14:paraId="127CDC91" w14:textId="77777777" w:rsidR="00AD6385" w:rsidRPr="00E2328A" w:rsidRDefault="00AD6385" w:rsidP="00E0162F">
            <w:pPr>
              <w:widowControl/>
              <w:rPr>
                <w:rFonts w:asciiTheme="minorHAnsi" w:eastAsiaTheme="minorHAnsi" w:hAnsiTheme="minorHAnsi" w:cstheme="minorHAnsi"/>
                <w:snapToGrid/>
                <w:szCs w:val="24"/>
              </w:rPr>
            </w:pPr>
          </w:p>
        </w:tc>
      </w:tr>
      <w:tr w:rsidR="00AD6385" w:rsidRPr="00E2328A" w14:paraId="54ECB355" w14:textId="77777777" w:rsidTr="00E0162F">
        <w:trPr>
          <w:jc w:val="center"/>
        </w:trPr>
        <w:tc>
          <w:tcPr>
            <w:tcW w:w="1908" w:type="dxa"/>
          </w:tcPr>
          <w:p w14:paraId="6B09A891" w14:textId="77777777" w:rsidR="00AD6385" w:rsidRPr="00E2328A" w:rsidRDefault="00AD6385" w:rsidP="00E0162F">
            <w:pPr>
              <w:widowControl/>
              <w:jc w:val="center"/>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X5</w:t>
            </w:r>
          </w:p>
        </w:tc>
        <w:tc>
          <w:tcPr>
            <w:tcW w:w="3420" w:type="dxa"/>
          </w:tcPr>
          <w:p w14:paraId="6C94C234" w14:textId="77777777" w:rsidR="00AD6385" w:rsidRPr="00E2328A" w:rsidRDefault="00AD6385" w:rsidP="00E0162F">
            <w:pPr>
              <w:widowControl/>
              <w:rPr>
                <w:rFonts w:asciiTheme="minorHAnsi" w:eastAsiaTheme="minorHAnsi" w:hAnsiTheme="minorHAnsi" w:cstheme="minorHAnsi"/>
                <w:i/>
                <w:snapToGrid/>
                <w:szCs w:val="24"/>
              </w:rPr>
            </w:pPr>
          </w:p>
        </w:tc>
        <w:tc>
          <w:tcPr>
            <w:tcW w:w="3600" w:type="dxa"/>
          </w:tcPr>
          <w:p w14:paraId="21EB24BA" w14:textId="77777777" w:rsidR="00AD6385" w:rsidRPr="00E2328A" w:rsidRDefault="00AD6385" w:rsidP="00E0162F">
            <w:pPr>
              <w:widowControl/>
              <w:rPr>
                <w:rFonts w:asciiTheme="minorHAnsi" w:eastAsiaTheme="minorHAnsi" w:hAnsiTheme="minorHAnsi" w:cstheme="minorHAnsi"/>
                <w:snapToGrid/>
                <w:szCs w:val="24"/>
              </w:rPr>
            </w:pPr>
          </w:p>
        </w:tc>
      </w:tr>
      <w:tr w:rsidR="00AD6385" w:rsidRPr="00E2328A" w14:paraId="73487C02" w14:textId="77777777" w:rsidTr="00E0162F">
        <w:trPr>
          <w:jc w:val="center"/>
        </w:trPr>
        <w:tc>
          <w:tcPr>
            <w:tcW w:w="1908" w:type="dxa"/>
          </w:tcPr>
          <w:p w14:paraId="17A8B3D3" w14:textId="77777777" w:rsidR="00AD6385" w:rsidRPr="00E2328A" w:rsidRDefault="00AD6385" w:rsidP="00E0162F">
            <w:pPr>
              <w:widowControl/>
              <w:rPr>
                <w:rFonts w:asciiTheme="minorHAnsi" w:eastAsiaTheme="minorHAnsi" w:hAnsiTheme="minorHAnsi" w:cstheme="minorHAnsi"/>
                <w:snapToGrid/>
                <w:szCs w:val="24"/>
              </w:rPr>
            </w:pPr>
          </w:p>
        </w:tc>
        <w:tc>
          <w:tcPr>
            <w:tcW w:w="3420" w:type="dxa"/>
          </w:tcPr>
          <w:p w14:paraId="3E07675D" w14:textId="77777777" w:rsidR="00AD6385" w:rsidRPr="00E2328A" w:rsidRDefault="00AD6385" w:rsidP="00E0162F">
            <w:pPr>
              <w:widowControl/>
              <w:jc w:val="right"/>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Total points</w:t>
            </w:r>
          </w:p>
        </w:tc>
        <w:tc>
          <w:tcPr>
            <w:tcW w:w="3600" w:type="dxa"/>
          </w:tcPr>
          <w:p w14:paraId="3D154017" w14:textId="77777777" w:rsidR="00AD6385" w:rsidRPr="00E2328A" w:rsidRDefault="00AD6385" w:rsidP="00E0162F">
            <w:pPr>
              <w:widowControl/>
              <w:rPr>
                <w:rFonts w:asciiTheme="minorHAnsi" w:eastAsiaTheme="minorHAnsi" w:hAnsiTheme="minorHAnsi" w:cstheme="minorHAnsi"/>
                <w:snapToGrid/>
                <w:szCs w:val="24"/>
              </w:rPr>
            </w:pPr>
          </w:p>
        </w:tc>
      </w:tr>
    </w:tbl>
    <w:p w14:paraId="3ECA47C5" w14:textId="77777777" w:rsidR="00AD6385" w:rsidRPr="00E2328A" w:rsidRDefault="00AD6385" w:rsidP="00AD6385">
      <w:pPr>
        <w:widowControl/>
        <w:rPr>
          <w:rFonts w:asciiTheme="minorHAnsi" w:eastAsiaTheme="minorHAnsi" w:hAnsiTheme="minorHAnsi" w:cstheme="minorHAnsi"/>
          <w:snapToGrid/>
          <w:szCs w:val="24"/>
        </w:rPr>
      </w:pPr>
    </w:p>
    <w:p w14:paraId="713031E5" w14:textId="77777777" w:rsidR="00AD6385" w:rsidRPr="00E2328A" w:rsidRDefault="00AD6385" w:rsidP="00AD6385">
      <w:pPr>
        <w:widowControl/>
        <w:ind w:left="1440"/>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5 = Exceeds expectations</w:t>
      </w:r>
      <w:r w:rsidRPr="00E2328A">
        <w:rPr>
          <w:rFonts w:asciiTheme="minorHAnsi" w:eastAsiaTheme="minorHAnsi" w:hAnsiTheme="minorHAnsi" w:cstheme="minorHAnsi"/>
          <w:snapToGrid/>
          <w:szCs w:val="24"/>
        </w:rPr>
        <w:tab/>
      </w:r>
      <w:r w:rsidRPr="00E2328A">
        <w:rPr>
          <w:rFonts w:asciiTheme="minorHAnsi" w:eastAsiaTheme="minorHAnsi" w:hAnsiTheme="minorHAnsi" w:cstheme="minorHAnsi"/>
          <w:snapToGrid/>
          <w:szCs w:val="24"/>
        </w:rPr>
        <w:tab/>
        <w:t>2 = Needs work</w:t>
      </w:r>
    </w:p>
    <w:p w14:paraId="60F71C85" w14:textId="77777777" w:rsidR="00AD6385" w:rsidRPr="00E2328A" w:rsidRDefault="00AD6385" w:rsidP="00AD6385">
      <w:pPr>
        <w:widowControl/>
        <w:ind w:left="1440"/>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4 = Meets expectations</w:t>
      </w:r>
      <w:r w:rsidRPr="00E2328A">
        <w:rPr>
          <w:rFonts w:asciiTheme="minorHAnsi" w:eastAsiaTheme="minorHAnsi" w:hAnsiTheme="minorHAnsi" w:cstheme="minorHAnsi"/>
          <w:snapToGrid/>
          <w:szCs w:val="24"/>
        </w:rPr>
        <w:tab/>
      </w:r>
      <w:r w:rsidRPr="00E2328A">
        <w:rPr>
          <w:rFonts w:asciiTheme="minorHAnsi" w:eastAsiaTheme="minorHAnsi" w:hAnsiTheme="minorHAnsi" w:cstheme="minorHAnsi"/>
          <w:snapToGrid/>
          <w:szCs w:val="24"/>
        </w:rPr>
        <w:tab/>
        <w:t>1= Inadequate</w:t>
      </w:r>
    </w:p>
    <w:p w14:paraId="030DFDC0" w14:textId="77777777" w:rsidR="0031544C" w:rsidRPr="00E2328A" w:rsidRDefault="00AD6385" w:rsidP="0031544C">
      <w:pPr>
        <w:widowControl/>
        <w:ind w:left="1440"/>
        <w:rPr>
          <w:rFonts w:asciiTheme="minorHAnsi" w:eastAsiaTheme="minorHAnsi" w:hAnsiTheme="minorHAnsi" w:cstheme="minorHAnsi"/>
          <w:snapToGrid/>
          <w:szCs w:val="24"/>
        </w:rPr>
      </w:pPr>
      <w:r w:rsidRPr="00E2328A">
        <w:rPr>
          <w:rFonts w:asciiTheme="minorHAnsi" w:eastAsiaTheme="minorHAnsi" w:hAnsiTheme="minorHAnsi" w:cstheme="minorHAnsi"/>
          <w:snapToGrid/>
          <w:szCs w:val="24"/>
        </w:rPr>
        <w:t>3 = Adequate performance</w:t>
      </w:r>
    </w:p>
    <w:p w14:paraId="4ACC63A6" w14:textId="77777777" w:rsidR="00CD73C1" w:rsidRPr="00EE0705" w:rsidRDefault="0031544C" w:rsidP="00CD73C1">
      <w:pPr>
        <w:rPr>
          <w:rFonts w:ascii="Arial" w:hAnsi="Arial" w:cs="Arial"/>
          <w:szCs w:val="24"/>
        </w:rPr>
      </w:pPr>
      <w:r w:rsidRPr="00E2328A">
        <w:rPr>
          <w:rFonts w:asciiTheme="minorHAnsi" w:eastAsiaTheme="minorHAnsi" w:hAnsiTheme="minorHAnsi" w:cstheme="minorHAnsi"/>
          <w:snapToGrid/>
          <w:szCs w:val="24"/>
        </w:rPr>
        <w:br w:type="page"/>
      </w:r>
      <w:r w:rsidR="00CD73C1" w:rsidRPr="00EE0705">
        <w:rPr>
          <w:rFonts w:ascii="Arial" w:hAnsi="Arial" w:cs="Arial"/>
          <w:szCs w:val="24"/>
        </w:rPr>
        <w:t xml:space="preserve">All discussion boards </w:t>
      </w:r>
      <w:r w:rsidR="00CD73C1" w:rsidRPr="00EE0705">
        <w:rPr>
          <w:rFonts w:ascii="Arial" w:hAnsi="Arial" w:cs="Arial"/>
          <w:b/>
          <w:szCs w:val="24"/>
          <w:u w:val="single"/>
        </w:rPr>
        <w:t xml:space="preserve">MUST </w:t>
      </w:r>
      <w:r w:rsidR="00CD73C1" w:rsidRPr="00EE0705">
        <w:rPr>
          <w:rFonts w:ascii="Arial" w:hAnsi="Arial" w:cs="Arial"/>
          <w:szCs w:val="24"/>
        </w:rPr>
        <w:t>contain 1 post and a minimum of 2 replies</w:t>
      </w:r>
    </w:p>
    <w:p w14:paraId="1E17BA4A" w14:textId="77777777" w:rsidR="00CD73C1" w:rsidRDefault="00CD73C1" w:rsidP="00CD73C1">
      <w:pPr>
        <w:rPr>
          <w:rFonts w:ascii="Arial" w:hAnsi="Arial" w:cs="Arial"/>
          <w:b/>
          <w:szCs w:val="24"/>
        </w:rPr>
      </w:pPr>
      <w:r>
        <w:rPr>
          <w:rFonts w:ascii="Arial" w:hAnsi="Arial" w:cs="Arial"/>
          <w:szCs w:val="24"/>
        </w:rPr>
        <w:t xml:space="preserve">Initial </w:t>
      </w:r>
      <w:r w:rsidRPr="00EE0705">
        <w:rPr>
          <w:rFonts w:ascii="Arial" w:hAnsi="Arial" w:cs="Arial"/>
          <w:szCs w:val="24"/>
        </w:rPr>
        <w:t xml:space="preserve">Post </w:t>
      </w:r>
      <w:r>
        <w:rPr>
          <w:rFonts w:ascii="Arial" w:hAnsi="Arial" w:cs="Arial"/>
          <w:szCs w:val="24"/>
        </w:rPr>
        <w:t xml:space="preserve">word limit is </w:t>
      </w:r>
      <w:r w:rsidRPr="00A51760">
        <w:rPr>
          <w:rFonts w:ascii="Arial" w:hAnsi="Arial" w:cs="Arial"/>
          <w:b/>
          <w:szCs w:val="24"/>
        </w:rPr>
        <w:t>150</w:t>
      </w:r>
      <w:r w:rsidRPr="00EE0705">
        <w:rPr>
          <w:rFonts w:ascii="Arial" w:hAnsi="Arial" w:cs="Arial"/>
          <w:b/>
          <w:szCs w:val="24"/>
        </w:rPr>
        <w:t xml:space="preserve"> words</w:t>
      </w:r>
      <w:r>
        <w:rPr>
          <w:rFonts w:ascii="Arial" w:hAnsi="Arial" w:cs="Arial"/>
          <w:b/>
          <w:szCs w:val="24"/>
        </w:rPr>
        <w:t xml:space="preserve"> with 100 words per reply.</w:t>
      </w:r>
    </w:p>
    <w:p w14:paraId="0F527157" w14:textId="77777777" w:rsidR="00CD73C1" w:rsidRDefault="00CD73C1" w:rsidP="00CD73C1">
      <w:pPr>
        <w:rPr>
          <w:rFonts w:ascii="Arial" w:hAnsi="Arial" w:cs="Arial"/>
          <w:b/>
          <w:szCs w:val="24"/>
        </w:rPr>
      </w:pPr>
      <w:r>
        <w:rPr>
          <w:rFonts w:ascii="Arial" w:hAnsi="Arial" w:cs="Arial"/>
          <w:b/>
          <w:szCs w:val="24"/>
        </w:rPr>
        <w:t xml:space="preserve"> Remember:</w:t>
      </w:r>
    </w:p>
    <w:p w14:paraId="68D2E2E1" w14:textId="77777777" w:rsidR="00CD73C1" w:rsidRPr="00B1259D" w:rsidRDefault="00CD73C1" w:rsidP="00CD73C1">
      <w:pPr>
        <w:rPr>
          <w:rFonts w:ascii="Arial" w:hAnsi="Arial" w:cs="Arial"/>
          <w:szCs w:val="24"/>
        </w:rPr>
      </w:pPr>
      <w:r w:rsidRPr="00B1259D">
        <w:rPr>
          <w:rFonts w:ascii="Arial" w:hAnsi="Arial" w:cs="Arial"/>
          <w:szCs w:val="24"/>
        </w:rPr>
        <w:t>Begin all Discussion Boards by identifying the work and its author.</w:t>
      </w:r>
    </w:p>
    <w:p w14:paraId="7D56CE7E" w14:textId="77777777" w:rsidR="00CD73C1" w:rsidRPr="00B1259D" w:rsidRDefault="00CD73C1" w:rsidP="00CD73C1">
      <w:pPr>
        <w:rPr>
          <w:rFonts w:ascii="Arial" w:hAnsi="Arial" w:cs="Arial"/>
          <w:szCs w:val="24"/>
        </w:rPr>
      </w:pPr>
      <w:r w:rsidRPr="00B1259D">
        <w:rPr>
          <w:rFonts w:ascii="Arial" w:hAnsi="Arial" w:cs="Arial"/>
          <w:szCs w:val="24"/>
        </w:rPr>
        <w:t>Write in present tense.</w:t>
      </w:r>
    </w:p>
    <w:p w14:paraId="063CA22D" w14:textId="77777777" w:rsidR="00CD73C1" w:rsidRPr="00B1259D" w:rsidRDefault="00CD73C1" w:rsidP="00CD73C1">
      <w:pPr>
        <w:rPr>
          <w:rFonts w:ascii="Arial" w:hAnsi="Arial" w:cs="Arial"/>
          <w:szCs w:val="24"/>
        </w:rPr>
      </w:pPr>
      <w:r w:rsidRPr="00B1259D">
        <w:rPr>
          <w:rFonts w:ascii="Arial" w:hAnsi="Arial" w:cs="Arial"/>
          <w:szCs w:val="24"/>
        </w:rPr>
        <w:t>Do not write using first and second person point of view.</w:t>
      </w:r>
    </w:p>
    <w:p w14:paraId="5F264920" w14:textId="77777777" w:rsidR="00CD73C1" w:rsidRPr="00EE0705" w:rsidRDefault="00CD73C1" w:rsidP="00CD73C1">
      <w:pPr>
        <w:rPr>
          <w:rFonts w:ascii="Arial" w:hAnsi="Arial" w:cs="Arial"/>
          <w:szCs w:val="24"/>
        </w:rPr>
      </w:pPr>
    </w:p>
    <w:p w14:paraId="5AD033FB" w14:textId="77777777" w:rsidR="00CD73C1" w:rsidRPr="00EE0705" w:rsidRDefault="00CD73C1" w:rsidP="00CD73C1">
      <w:pPr>
        <w:rPr>
          <w:rFonts w:ascii="Arial" w:hAnsi="Arial" w:cs="Arial"/>
          <w:szCs w:val="24"/>
        </w:rPr>
      </w:pPr>
    </w:p>
    <w:tbl>
      <w:tblPr>
        <w:tblStyle w:val="TableGrid"/>
        <w:tblW w:w="0" w:type="auto"/>
        <w:tblLook w:val="04A0" w:firstRow="1" w:lastRow="0" w:firstColumn="1" w:lastColumn="0" w:noHBand="0" w:noVBand="1"/>
        <w:tblCaption w:val="Discussion Board Rubric"/>
      </w:tblPr>
      <w:tblGrid>
        <w:gridCol w:w="1915"/>
        <w:gridCol w:w="1915"/>
        <w:gridCol w:w="1915"/>
        <w:gridCol w:w="1915"/>
        <w:gridCol w:w="1916"/>
      </w:tblGrid>
      <w:tr w:rsidR="00CD73C1" w:rsidRPr="00EE0705" w14:paraId="7CE753AD" w14:textId="77777777" w:rsidTr="00050422">
        <w:trPr>
          <w:tblHeader/>
        </w:trPr>
        <w:tc>
          <w:tcPr>
            <w:tcW w:w="1915" w:type="dxa"/>
          </w:tcPr>
          <w:p w14:paraId="0066F87B" w14:textId="77777777" w:rsidR="00CD73C1" w:rsidRPr="00EE0705" w:rsidRDefault="00CD73C1" w:rsidP="00050422">
            <w:pPr>
              <w:rPr>
                <w:rFonts w:ascii="Arial" w:hAnsi="Arial" w:cs="Arial"/>
                <w:szCs w:val="24"/>
              </w:rPr>
            </w:pPr>
            <w:r w:rsidRPr="00EE0705">
              <w:rPr>
                <w:rFonts w:ascii="Arial" w:hAnsi="Arial" w:cs="Arial"/>
                <w:szCs w:val="24"/>
              </w:rPr>
              <w:t>Criteria</w:t>
            </w:r>
          </w:p>
        </w:tc>
        <w:tc>
          <w:tcPr>
            <w:tcW w:w="1915" w:type="dxa"/>
          </w:tcPr>
          <w:p w14:paraId="0957476D" w14:textId="77777777" w:rsidR="00CD73C1" w:rsidRPr="00EE0705" w:rsidRDefault="00CD73C1" w:rsidP="00050422">
            <w:pPr>
              <w:rPr>
                <w:rFonts w:ascii="Arial" w:hAnsi="Arial" w:cs="Arial"/>
                <w:szCs w:val="24"/>
              </w:rPr>
            </w:pPr>
            <w:r w:rsidRPr="00EE0705">
              <w:rPr>
                <w:rFonts w:ascii="Arial" w:hAnsi="Arial" w:cs="Arial"/>
                <w:szCs w:val="24"/>
              </w:rPr>
              <w:t xml:space="preserve">5 Points </w:t>
            </w:r>
          </w:p>
          <w:p w14:paraId="745BD1AD" w14:textId="77777777" w:rsidR="00CD73C1" w:rsidRPr="00EE0705" w:rsidRDefault="00CD73C1" w:rsidP="00050422">
            <w:pPr>
              <w:rPr>
                <w:rFonts w:ascii="Arial" w:hAnsi="Arial" w:cs="Arial"/>
                <w:szCs w:val="24"/>
              </w:rPr>
            </w:pPr>
            <w:r w:rsidRPr="00EE0705">
              <w:rPr>
                <w:rFonts w:ascii="Arial" w:hAnsi="Arial" w:cs="Arial"/>
                <w:szCs w:val="24"/>
              </w:rPr>
              <w:t>Outstanding</w:t>
            </w:r>
          </w:p>
        </w:tc>
        <w:tc>
          <w:tcPr>
            <w:tcW w:w="1915" w:type="dxa"/>
          </w:tcPr>
          <w:p w14:paraId="0187C118" w14:textId="77777777" w:rsidR="00CD73C1" w:rsidRPr="00EE0705" w:rsidRDefault="00CD73C1" w:rsidP="00050422">
            <w:pPr>
              <w:rPr>
                <w:rFonts w:ascii="Arial" w:hAnsi="Arial" w:cs="Arial"/>
                <w:szCs w:val="24"/>
              </w:rPr>
            </w:pPr>
            <w:r w:rsidRPr="00EE0705">
              <w:rPr>
                <w:rFonts w:ascii="Arial" w:hAnsi="Arial" w:cs="Arial"/>
                <w:szCs w:val="24"/>
              </w:rPr>
              <w:t>4 Points</w:t>
            </w:r>
          </w:p>
          <w:p w14:paraId="50076599" w14:textId="77777777" w:rsidR="00CD73C1" w:rsidRPr="00EE0705" w:rsidRDefault="00CD73C1" w:rsidP="00050422">
            <w:pPr>
              <w:rPr>
                <w:rFonts w:ascii="Arial" w:hAnsi="Arial" w:cs="Arial"/>
                <w:szCs w:val="24"/>
              </w:rPr>
            </w:pPr>
            <w:r w:rsidRPr="00EE0705">
              <w:rPr>
                <w:rFonts w:ascii="Arial" w:hAnsi="Arial" w:cs="Arial"/>
                <w:szCs w:val="24"/>
              </w:rPr>
              <w:t>Proficient</w:t>
            </w:r>
          </w:p>
        </w:tc>
        <w:tc>
          <w:tcPr>
            <w:tcW w:w="1915" w:type="dxa"/>
          </w:tcPr>
          <w:p w14:paraId="46D17B0B" w14:textId="77777777" w:rsidR="00CD73C1" w:rsidRPr="00EE0705" w:rsidRDefault="00CD73C1" w:rsidP="00050422">
            <w:pPr>
              <w:rPr>
                <w:rFonts w:ascii="Arial" w:hAnsi="Arial" w:cs="Arial"/>
                <w:szCs w:val="24"/>
              </w:rPr>
            </w:pPr>
            <w:r w:rsidRPr="00EE0705">
              <w:rPr>
                <w:rFonts w:ascii="Arial" w:hAnsi="Arial" w:cs="Arial"/>
                <w:szCs w:val="24"/>
              </w:rPr>
              <w:t>3 Points</w:t>
            </w:r>
          </w:p>
          <w:p w14:paraId="6D6A3FD7" w14:textId="77777777" w:rsidR="00CD73C1" w:rsidRPr="00EE0705" w:rsidRDefault="00CD73C1" w:rsidP="00050422">
            <w:pPr>
              <w:rPr>
                <w:rFonts w:ascii="Arial" w:hAnsi="Arial" w:cs="Arial"/>
                <w:szCs w:val="24"/>
              </w:rPr>
            </w:pPr>
            <w:r w:rsidRPr="00EE0705">
              <w:rPr>
                <w:rFonts w:ascii="Arial" w:hAnsi="Arial" w:cs="Arial"/>
                <w:szCs w:val="24"/>
              </w:rPr>
              <w:t>Basic</w:t>
            </w:r>
          </w:p>
        </w:tc>
        <w:tc>
          <w:tcPr>
            <w:tcW w:w="1916" w:type="dxa"/>
          </w:tcPr>
          <w:p w14:paraId="20201C0F" w14:textId="77777777" w:rsidR="00CD73C1" w:rsidRPr="00EE0705" w:rsidRDefault="00CD73C1" w:rsidP="00050422">
            <w:pPr>
              <w:rPr>
                <w:rFonts w:ascii="Arial" w:hAnsi="Arial" w:cs="Arial"/>
                <w:szCs w:val="24"/>
              </w:rPr>
            </w:pPr>
            <w:r w:rsidRPr="00EE0705">
              <w:rPr>
                <w:rFonts w:ascii="Arial" w:hAnsi="Arial" w:cs="Arial"/>
                <w:szCs w:val="24"/>
              </w:rPr>
              <w:t>2 Points</w:t>
            </w:r>
          </w:p>
          <w:p w14:paraId="0AE13628" w14:textId="77777777" w:rsidR="00CD73C1" w:rsidRPr="00EE0705" w:rsidRDefault="00CD73C1" w:rsidP="00050422">
            <w:pPr>
              <w:rPr>
                <w:rFonts w:ascii="Arial" w:hAnsi="Arial" w:cs="Arial"/>
                <w:szCs w:val="24"/>
              </w:rPr>
            </w:pPr>
            <w:r w:rsidRPr="00EE0705">
              <w:rPr>
                <w:rFonts w:ascii="Arial" w:hAnsi="Arial" w:cs="Arial"/>
                <w:szCs w:val="24"/>
              </w:rPr>
              <w:t>Below Expectations</w:t>
            </w:r>
          </w:p>
        </w:tc>
      </w:tr>
      <w:tr w:rsidR="00CD73C1" w:rsidRPr="00EE0705" w14:paraId="0E0F1762" w14:textId="77777777" w:rsidTr="00050422">
        <w:tc>
          <w:tcPr>
            <w:tcW w:w="1915" w:type="dxa"/>
          </w:tcPr>
          <w:p w14:paraId="51820810" w14:textId="77777777" w:rsidR="00CD73C1" w:rsidRPr="00EE0705" w:rsidRDefault="00CD73C1" w:rsidP="00050422">
            <w:pPr>
              <w:rPr>
                <w:rFonts w:ascii="Arial" w:hAnsi="Arial" w:cs="Arial"/>
                <w:szCs w:val="24"/>
              </w:rPr>
            </w:pPr>
            <w:r w:rsidRPr="00EE0705">
              <w:rPr>
                <w:rFonts w:ascii="Arial" w:hAnsi="Arial" w:cs="Arial"/>
                <w:szCs w:val="24"/>
              </w:rPr>
              <w:t>Critical Thinking</w:t>
            </w:r>
          </w:p>
        </w:tc>
        <w:tc>
          <w:tcPr>
            <w:tcW w:w="1915" w:type="dxa"/>
          </w:tcPr>
          <w:p w14:paraId="047C1D2A" w14:textId="77777777" w:rsidR="00CD73C1" w:rsidRPr="00EE0705" w:rsidRDefault="00CD73C1" w:rsidP="00050422">
            <w:pPr>
              <w:rPr>
                <w:rFonts w:ascii="Arial" w:hAnsi="Arial" w:cs="Arial"/>
                <w:szCs w:val="24"/>
              </w:rPr>
            </w:pPr>
            <w:r w:rsidRPr="00EE0705">
              <w:rPr>
                <w:rFonts w:ascii="Arial" w:hAnsi="Arial" w:cs="Arial"/>
                <w:szCs w:val="24"/>
              </w:rPr>
              <w:t>Discussion is rich in content.  Generates thought provoking questions. Poster shows insight and analysis of subject</w:t>
            </w:r>
          </w:p>
        </w:tc>
        <w:tc>
          <w:tcPr>
            <w:tcW w:w="1915" w:type="dxa"/>
          </w:tcPr>
          <w:p w14:paraId="28779572" w14:textId="77777777" w:rsidR="00CD73C1" w:rsidRPr="00EE0705" w:rsidRDefault="00CD73C1" w:rsidP="00050422">
            <w:pPr>
              <w:rPr>
                <w:rFonts w:ascii="Arial" w:hAnsi="Arial" w:cs="Arial"/>
                <w:szCs w:val="24"/>
              </w:rPr>
            </w:pPr>
            <w:r w:rsidRPr="00EE0705">
              <w:rPr>
                <w:rFonts w:ascii="Arial" w:hAnsi="Arial" w:cs="Arial"/>
                <w:szCs w:val="24"/>
              </w:rPr>
              <w:t>Discussion is substantial in content. Shows some insight and analysis has taken place.</w:t>
            </w:r>
          </w:p>
        </w:tc>
        <w:tc>
          <w:tcPr>
            <w:tcW w:w="1915" w:type="dxa"/>
          </w:tcPr>
          <w:p w14:paraId="0EAD114E" w14:textId="77777777" w:rsidR="00CD73C1" w:rsidRPr="00EE0705" w:rsidRDefault="00CD73C1" w:rsidP="00050422">
            <w:pPr>
              <w:rPr>
                <w:rFonts w:ascii="Arial" w:hAnsi="Arial" w:cs="Arial"/>
                <w:szCs w:val="24"/>
              </w:rPr>
            </w:pPr>
            <w:r w:rsidRPr="00EE0705">
              <w:rPr>
                <w:rFonts w:ascii="Arial" w:hAnsi="Arial" w:cs="Arial"/>
                <w:szCs w:val="24"/>
              </w:rPr>
              <w:t>Discussion is generally competent. Information is thin and commonplace</w:t>
            </w:r>
          </w:p>
        </w:tc>
        <w:tc>
          <w:tcPr>
            <w:tcW w:w="1916" w:type="dxa"/>
          </w:tcPr>
          <w:p w14:paraId="207D9D7A" w14:textId="77777777" w:rsidR="00CD73C1" w:rsidRPr="00EE0705" w:rsidRDefault="00CD73C1" w:rsidP="00050422">
            <w:pPr>
              <w:rPr>
                <w:rFonts w:ascii="Arial" w:hAnsi="Arial" w:cs="Arial"/>
                <w:szCs w:val="24"/>
              </w:rPr>
            </w:pPr>
            <w:r w:rsidRPr="00EE0705">
              <w:rPr>
                <w:rFonts w:ascii="Arial" w:hAnsi="Arial" w:cs="Arial"/>
                <w:szCs w:val="24"/>
              </w:rPr>
              <w:t>Rudimentary and superficial. No analysis or insight is displayed</w:t>
            </w:r>
          </w:p>
        </w:tc>
      </w:tr>
      <w:tr w:rsidR="00CD73C1" w:rsidRPr="00EE0705" w14:paraId="0C92B6AE" w14:textId="77777777" w:rsidTr="00050422">
        <w:tc>
          <w:tcPr>
            <w:tcW w:w="1915" w:type="dxa"/>
          </w:tcPr>
          <w:p w14:paraId="7400B7B5" w14:textId="77777777" w:rsidR="00CD73C1" w:rsidRPr="00EE0705" w:rsidRDefault="00CD73C1" w:rsidP="00050422">
            <w:pPr>
              <w:rPr>
                <w:rFonts w:ascii="Arial" w:hAnsi="Arial" w:cs="Arial"/>
                <w:szCs w:val="24"/>
              </w:rPr>
            </w:pPr>
            <w:r w:rsidRPr="00EE0705">
              <w:rPr>
                <w:rFonts w:ascii="Arial" w:hAnsi="Arial" w:cs="Arial"/>
                <w:szCs w:val="24"/>
              </w:rPr>
              <w:t>Connections</w:t>
            </w:r>
          </w:p>
        </w:tc>
        <w:tc>
          <w:tcPr>
            <w:tcW w:w="1915" w:type="dxa"/>
          </w:tcPr>
          <w:p w14:paraId="5A9481EE" w14:textId="77777777" w:rsidR="00CD73C1" w:rsidRPr="00EE0705" w:rsidRDefault="00CD73C1" w:rsidP="00050422">
            <w:pPr>
              <w:rPr>
                <w:rFonts w:ascii="Arial" w:hAnsi="Arial" w:cs="Arial"/>
                <w:szCs w:val="24"/>
              </w:rPr>
            </w:pPr>
            <w:r w:rsidRPr="00EE0705">
              <w:rPr>
                <w:rFonts w:ascii="Arial" w:hAnsi="Arial" w:cs="Arial"/>
                <w:szCs w:val="24"/>
              </w:rPr>
              <w:t xml:space="preserve">Clear connections to previous or current real life situations. </w:t>
            </w:r>
          </w:p>
        </w:tc>
        <w:tc>
          <w:tcPr>
            <w:tcW w:w="1915" w:type="dxa"/>
          </w:tcPr>
          <w:p w14:paraId="0E4965F3" w14:textId="77777777" w:rsidR="00CD73C1" w:rsidRPr="00EE0705" w:rsidRDefault="00CD73C1" w:rsidP="00050422">
            <w:pPr>
              <w:rPr>
                <w:rFonts w:ascii="Arial" w:hAnsi="Arial" w:cs="Arial"/>
                <w:szCs w:val="24"/>
              </w:rPr>
            </w:pPr>
            <w:r w:rsidRPr="00EE0705">
              <w:rPr>
                <w:rFonts w:ascii="Arial" w:hAnsi="Arial" w:cs="Arial"/>
                <w:szCs w:val="24"/>
              </w:rPr>
              <w:t>Connections are somewhat evident. Some connection with real life situations but not very clear or obvious</w:t>
            </w:r>
          </w:p>
        </w:tc>
        <w:tc>
          <w:tcPr>
            <w:tcW w:w="1915" w:type="dxa"/>
          </w:tcPr>
          <w:p w14:paraId="30D8D0A1" w14:textId="77777777" w:rsidR="00CD73C1" w:rsidRPr="00EE0705" w:rsidRDefault="00CD73C1" w:rsidP="00050422">
            <w:pPr>
              <w:rPr>
                <w:rFonts w:ascii="Arial" w:hAnsi="Arial" w:cs="Arial"/>
                <w:szCs w:val="24"/>
              </w:rPr>
            </w:pPr>
            <w:r w:rsidRPr="00EE0705">
              <w:rPr>
                <w:rFonts w:ascii="Arial" w:hAnsi="Arial" w:cs="Arial"/>
                <w:szCs w:val="24"/>
              </w:rPr>
              <w:t>Limited connections. Vague generalities</w:t>
            </w:r>
          </w:p>
        </w:tc>
        <w:tc>
          <w:tcPr>
            <w:tcW w:w="1916" w:type="dxa"/>
          </w:tcPr>
          <w:p w14:paraId="08C8708E" w14:textId="77777777" w:rsidR="00CD73C1" w:rsidRPr="00EE0705" w:rsidRDefault="00CD73C1" w:rsidP="00050422">
            <w:pPr>
              <w:rPr>
                <w:rFonts w:ascii="Arial" w:hAnsi="Arial" w:cs="Arial"/>
                <w:szCs w:val="24"/>
              </w:rPr>
            </w:pPr>
            <w:r w:rsidRPr="00EE0705">
              <w:rPr>
                <w:rFonts w:ascii="Arial" w:hAnsi="Arial" w:cs="Arial"/>
                <w:szCs w:val="24"/>
              </w:rPr>
              <w:t>No connections. Off topic</w:t>
            </w:r>
          </w:p>
        </w:tc>
      </w:tr>
      <w:tr w:rsidR="00CD73C1" w:rsidRPr="00EE0705" w14:paraId="360314C0" w14:textId="77777777" w:rsidTr="00050422">
        <w:tc>
          <w:tcPr>
            <w:tcW w:w="1915" w:type="dxa"/>
          </w:tcPr>
          <w:p w14:paraId="7376E270" w14:textId="77777777" w:rsidR="00CD73C1" w:rsidRPr="00EE0705" w:rsidRDefault="00CD73C1" w:rsidP="00050422">
            <w:pPr>
              <w:rPr>
                <w:rFonts w:ascii="Arial" w:hAnsi="Arial" w:cs="Arial"/>
                <w:szCs w:val="24"/>
              </w:rPr>
            </w:pPr>
            <w:r w:rsidRPr="00EE0705">
              <w:rPr>
                <w:rFonts w:ascii="Arial" w:hAnsi="Arial" w:cs="Arial"/>
                <w:szCs w:val="24"/>
              </w:rPr>
              <w:t>Uniqueness</w:t>
            </w:r>
          </w:p>
        </w:tc>
        <w:tc>
          <w:tcPr>
            <w:tcW w:w="1915" w:type="dxa"/>
          </w:tcPr>
          <w:p w14:paraId="32D9C97E" w14:textId="77777777" w:rsidR="00CD73C1" w:rsidRPr="00EE0705" w:rsidRDefault="00CD73C1" w:rsidP="00050422">
            <w:pPr>
              <w:rPr>
                <w:rFonts w:ascii="Arial" w:hAnsi="Arial" w:cs="Arial"/>
                <w:szCs w:val="24"/>
              </w:rPr>
            </w:pPr>
            <w:r w:rsidRPr="00EE0705">
              <w:rPr>
                <w:rFonts w:ascii="Arial" w:hAnsi="Arial" w:cs="Arial"/>
                <w:szCs w:val="24"/>
              </w:rPr>
              <w:t>New Ideas. New Connections. Discussions are made with depth and detail</w:t>
            </w:r>
          </w:p>
        </w:tc>
        <w:tc>
          <w:tcPr>
            <w:tcW w:w="1915" w:type="dxa"/>
          </w:tcPr>
          <w:p w14:paraId="6813A257" w14:textId="77777777" w:rsidR="00CD73C1" w:rsidRPr="00EE0705" w:rsidRDefault="00CD73C1" w:rsidP="00050422">
            <w:pPr>
              <w:rPr>
                <w:rFonts w:ascii="Arial" w:hAnsi="Arial" w:cs="Arial"/>
                <w:szCs w:val="24"/>
              </w:rPr>
            </w:pPr>
            <w:r w:rsidRPr="00EE0705">
              <w:rPr>
                <w:rFonts w:ascii="Arial" w:hAnsi="Arial" w:cs="Arial"/>
                <w:szCs w:val="24"/>
              </w:rPr>
              <w:t>Contains new ideas or discussions but lacks depth and/or detail</w:t>
            </w:r>
          </w:p>
        </w:tc>
        <w:tc>
          <w:tcPr>
            <w:tcW w:w="1915" w:type="dxa"/>
          </w:tcPr>
          <w:p w14:paraId="5447CCF4" w14:textId="77777777" w:rsidR="00CD73C1" w:rsidRPr="00EE0705" w:rsidRDefault="00CD73C1" w:rsidP="00050422">
            <w:pPr>
              <w:rPr>
                <w:rFonts w:ascii="Arial" w:hAnsi="Arial" w:cs="Arial"/>
                <w:szCs w:val="24"/>
              </w:rPr>
            </w:pPr>
            <w:r w:rsidRPr="00EE0705">
              <w:rPr>
                <w:rFonts w:ascii="Arial" w:hAnsi="Arial" w:cs="Arial"/>
                <w:szCs w:val="24"/>
              </w:rPr>
              <w:t>Few or no new ideas or connections. Discussions rehash or summarize other postings.</w:t>
            </w:r>
          </w:p>
        </w:tc>
        <w:tc>
          <w:tcPr>
            <w:tcW w:w="1916" w:type="dxa"/>
          </w:tcPr>
          <w:p w14:paraId="618E9550" w14:textId="77777777" w:rsidR="00CD73C1" w:rsidRPr="00EE0705" w:rsidRDefault="00CD73C1" w:rsidP="00050422">
            <w:pPr>
              <w:rPr>
                <w:rFonts w:ascii="Arial" w:hAnsi="Arial" w:cs="Arial"/>
                <w:szCs w:val="24"/>
              </w:rPr>
            </w:pPr>
            <w:r w:rsidRPr="00EE0705">
              <w:rPr>
                <w:rFonts w:ascii="Arial" w:hAnsi="Arial" w:cs="Arial"/>
                <w:szCs w:val="24"/>
              </w:rPr>
              <w:t>No new ideas. “ I agree with…” “I like that concept….” Etc…. statements</w:t>
            </w:r>
          </w:p>
        </w:tc>
      </w:tr>
      <w:tr w:rsidR="00CD73C1" w:rsidRPr="00EE0705" w14:paraId="54C0E958" w14:textId="77777777" w:rsidTr="00050422">
        <w:tc>
          <w:tcPr>
            <w:tcW w:w="1915" w:type="dxa"/>
          </w:tcPr>
          <w:p w14:paraId="2F3FD8CD" w14:textId="77777777" w:rsidR="00CD73C1" w:rsidRPr="00EE0705" w:rsidRDefault="00CD73C1" w:rsidP="00050422">
            <w:pPr>
              <w:rPr>
                <w:rFonts w:ascii="Arial" w:hAnsi="Arial" w:cs="Arial"/>
                <w:szCs w:val="24"/>
              </w:rPr>
            </w:pPr>
            <w:r w:rsidRPr="00EE0705">
              <w:rPr>
                <w:rFonts w:ascii="Arial" w:hAnsi="Arial" w:cs="Arial"/>
                <w:szCs w:val="24"/>
              </w:rPr>
              <w:t>Timeliness</w:t>
            </w:r>
          </w:p>
        </w:tc>
        <w:tc>
          <w:tcPr>
            <w:tcW w:w="1915" w:type="dxa"/>
          </w:tcPr>
          <w:p w14:paraId="3F6CFC27" w14:textId="77777777" w:rsidR="00CD73C1" w:rsidRPr="00EE0705" w:rsidRDefault="00CD73C1" w:rsidP="00050422">
            <w:pPr>
              <w:rPr>
                <w:rFonts w:ascii="Arial" w:hAnsi="Arial" w:cs="Arial"/>
                <w:szCs w:val="24"/>
              </w:rPr>
            </w:pPr>
            <w:r w:rsidRPr="00EE0705">
              <w:rPr>
                <w:rFonts w:ascii="Arial" w:hAnsi="Arial" w:cs="Arial"/>
                <w:szCs w:val="24"/>
              </w:rPr>
              <w:t>ALL required postings are completed in advance of deadline. Discussions and replies are completed throughout the discussion to ensure that others have time to read and respond</w:t>
            </w:r>
          </w:p>
        </w:tc>
        <w:tc>
          <w:tcPr>
            <w:tcW w:w="1915" w:type="dxa"/>
          </w:tcPr>
          <w:p w14:paraId="5312292D" w14:textId="77777777" w:rsidR="00CD73C1" w:rsidRPr="00EE0705" w:rsidRDefault="00CD73C1" w:rsidP="00050422">
            <w:pPr>
              <w:rPr>
                <w:rFonts w:ascii="Arial" w:hAnsi="Arial" w:cs="Arial"/>
                <w:szCs w:val="24"/>
              </w:rPr>
            </w:pPr>
            <w:r w:rsidRPr="00EE0705">
              <w:rPr>
                <w:rFonts w:ascii="Arial" w:hAnsi="Arial" w:cs="Arial"/>
                <w:szCs w:val="24"/>
              </w:rPr>
              <w:t>All required discussions are completed by deadline. Some replies or discussions are not completed in time for others to read and respond</w:t>
            </w:r>
          </w:p>
        </w:tc>
        <w:tc>
          <w:tcPr>
            <w:tcW w:w="1915" w:type="dxa"/>
          </w:tcPr>
          <w:p w14:paraId="7AC28859" w14:textId="77777777" w:rsidR="00CD73C1" w:rsidRPr="00EE0705" w:rsidRDefault="00CD73C1" w:rsidP="00050422">
            <w:pPr>
              <w:rPr>
                <w:rFonts w:ascii="Arial" w:hAnsi="Arial" w:cs="Arial"/>
                <w:szCs w:val="24"/>
              </w:rPr>
            </w:pPr>
            <w:r w:rsidRPr="00EE0705">
              <w:rPr>
                <w:rFonts w:ascii="Arial" w:hAnsi="Arial" w:cs="Arial"/>
                <w:szCs w:val="24"/>
              </w:rPr>
              <w:t xml:space="preserve">All required discussions are completed at the last minute without allowing time for others to read and respond. </w:t>
            </w:r>
          </w:p>
        </w:tc>
        <w:tc>
          <w:tcPr>
            <w:tcW w:w="1916" w:type="dxa"/>
          </w:tcPr>
          <w:p w14:paraId="13F5B8D8" w14:textId="77777777" w:rsidR="00CD73C1" w:rsidRPr="00EE0705" w:rsidRDefault="00CD73C1" w:rsidP="00050422">
            <w:pPr>
              <w:rPr>
                <w:rFonts w:ascii="Arial" w:hAnsi="Arial" w:cs="Arial"/>
                <w:szCs w:val="24"/>
              </w:rPr>
            </w:pPr>
            <w:r w:rsidRPr="00EE0705">
              <w:rPr>
                <w:rFonts w:ascii="Arial" w:hAnsi="Arial" w:cs="Arial"/>
                <w:szCs w:val="24"/>
              </w:rPr>
              <w:t>Some or all required postings are missing</w:t>
            </w:r>
          </w:p>
        </w:tc>
      </w:tr>
      <w:tr w:rsidR="00CD73C1" w:rsidRPr="00EE0705" w14:paraId="3AD27FA5" w14:textId="77777777" w:rsidTr="00050422">
        <w:tc>
          <w:tcPr>
            <w:tcW w:w="1915" w:type="dxa"/>
          </w:tcPr>
          <w:p w14:paraId="07C4BBA0" w14:textId="77777777" w:rsidR="00CD73C1" w:rsidRPr="00EE0705" w:rsidRDefault="00CD73C1" w:rsidP="00050422">
            <w:pPr>
              <w:rPr>
                <w:rFonts w:ascii="Arial" w:hAnsi="Arial" w:cs="Arial"/>
                <w:szCs w:val="24"/>
              </w:rPr>
            </w:pPr>
            <w:r w:rsidRPr="00EE0705">
              <w:rPr>
                <w:rFonts w:ascii="Arial" w:hAnsi="Arial" w:cs="Arial"/>
                <w:szCs w:val="24"/>
              </w:rPr>
              <w:t>Stylistics</w:t>
            </w:r>
          </w:p>
        </w:tc>
        <w:tc>
          <w:tcPr>
            <w:tcW w:w="1915" w:type="dxa"/>
          </w:tcPr>
          <w:p w14:paraId="215E96C2" w14:textId="77777777" w:rsidR="00CD73C1" w:rsidRPr="00EE0705" w:rsidRDefault="00CD73C1" w:rsidP="00050422">
            <w:pPr>
              <w:rPr>
                <w:rFonts w:ascii="Arial" w:hAnsi="Arial" w:cs="Arial"/>
                <w:szCs w:val="24"/>
              </w:rPr>
            </w:pPr>
            <w:r w:rsidRPr="00EE0705">
              <w:rPr>
                <w:rFonts w:ascii="Arial" w:hAnsi="Arial" w:cs="Arial"/>
                <w:szCs w:val="24"/>
              </w:rPr>
              <w:t>1 or 2 grammatical or stylistic errors</w:t>
            </w:r>
          </w:p>
        </w:tc>
        <w:tc>
          <w:tcPr>
            <w:tcW w:w="1915" w:type="dxa"/>
          </w:tcPr>
          <w:p w14:paraId="44CA5BB4" w14:textId="77777777" w:rsidR="00CD73C1" w:rsidRPr="00EE0705" w:rsidRDefault="00CD73C1" w:rsidP="00050422">
            <w:pPr>
              <w:rPr>
                <w:rFonts w:ascii="Arial" w:hAnsi="Arial" w:cs="Arial"/>
                <w:szCs w:val="24"/>
              </w:rPr>
            </w:pPr>
            <w:r w:rsidRPr="00EE0705">
              <w:rPr>
                <w:rFonts w:ascii="Arial" w:hAnsi="Arial" w:cs="Arial"/>
                <w:szCs w:val="24"/>
              </w:rPr>
              <w:t>3-5 grammatical or stylistic errors</w:t>
            </w:r>
          </w:p>
        </w:tc>
        <w:tc>
          <w:tcPr>
            <w:tcW w:w="1915" w:type="dxa"/>
          </w:tcPr>
          <w:p w14:paraId="222CF051" w14:textId="77777777" w:rsidR="00CD73C1" w:rsidRPr="00EE0705" w:rsidRDefault="00CD73C1" w:rsidP="00050422">
            <w:pPr>
              <w:rPr>
                <w:rFonts w:ascii="Arial" w:hAnsi="Arial" w:cs="Arial"/>
                <w:szCs w:val="24"/>
              </w:rPr>
            </w:pPr>
            <w:r w:rsidRPr="00EE0705">
              <w:rPr>
                <w:rFonts w:ascii="Arial" w:hAnsi="Arial" w:cs="Arial"/>
                <w:szCs w:val="24"/>
              </w:rPr>
              <w:t>5 or more obvious grammatical errors. Errors interfere with discussion content</w:t>
            </w:r>
          </w:p>
        </w:tc>
        <w:tc>
          <w:tcPr>
            <w:tcW w:w="1916" w:type="dxa"/>
          </w:tcPr>
          <w:p w14:paraId="310C2ACB" w14:textId="77777777" w:rsidR="00CD73C1" w:rsidRPr="00EE0705" w:rsidRDefault="00CD73C1" w:rsidP="00050422">
            <w:pPr>
              <w:rPr>
                <w:rFonts w:ascii="Arial" w:hAnsi="Arial" w:cs="Arial"/>
                <w:szCs w:val="24"/>
              </w:rPr>
            </w:pPr>
            <w:r w:rsidRPr="00EE0705">
              <w:rPr>
                <w:rFonts w:ascii="Arial" w:hAnsi="Arial" w:cs="Arial"/>
                <w:szCs w:val="24"/>
              </w:rPr>
              <w:t>Obvious Grammatical errors that makes understanding impossible</w:t>
            </w:r>
          </w:p>
        </w:tc>
      </w:tr>
      <w:tr w:rsidR="00CD73C1" w:rsidRPr="00EE0705" w14:paraId="7AE29585" w14:textId="77777777" w:rsidTr="00050422">
        <w:tc>
          <w:tcPr>
            <w:tcW w:w="1915" w:type="dxa"/>
          </w:tcPr>
          <w:p w14:paraId="3877A4E0" w14:textId="77777777" w:rsidR="00CD73C1" w:rsidRPr="00EE0705" w:rsidRDefault="00CD73C1" w:rsidP="00050422">
            <w:pPr>
              <w:rPr>
                <w:rFonts w:ascii="Arial" w:hAnsi="Arial" w:cs="Arial"/>
                <w:szCs w:val="24"/>
              </w:rPr>
            </w:pPr>
            <w:r w:rsidRPr="00EE0705">
              <w:rPr>
                <w:rFonts w:ascii="Arial" w:hAnsi="Arial" w:cs="Arial"/>
                <w:szCs w:val="24"/>
              </w:rPr>
              <w:t>TOTALS</w:t>
            </w:r>
          </w:p>
        </w:tc>
        <w:tc>
          <w:tcPr>
            <w:tcW w:w="1915" w:type="dxa"/>
          </w:tcPr>
          <w:p w14:paraId="60FCE73C" w14:textId="77777777" w:rsidR="00CD73C1" w:rsidRPr="00EE0705" w:rsidRDefault="00CD73C1" w:rsidP="00050422">
            <w:pPr>
              <w:rPr>
                <w:rFonts w:ascii="Arial" w:hAnsi="Arial" w:cs="Arial"/>
                <w:szCs w:val="24"/>
              </w:rPr>
            </w:pPr>
          </w:p>
        </w:tc>
        <w:tc>
          <w:tcPr>
            <w:tcW w:w="1915" w:type="dxa"/>
          </w:tcPr>
          <w:p w14:paraId="613FDC09" w14:textId="77777777" w:rsidR="00CD73C1" w:rsidRPr="00EE0705" w:rsidRDefault="00CD73C1" w:rsidP="00050422">
            <w:pPr>
              <w:rPr>
                <w:rFonts w:ascii="Arial" w:hAnsi="Arial" w:cs="Arial"/>
                <w:szCs w:val="24"/>
              </w:rPr>
            </w:pPr>
          </w:p>
        </w:tc>
        <w:tc>
          <w:tcPr>
            <w:tcW w:w="1915" w:type="dxa"/>
          </w:tcPr>
          <w:p w14:paraId="69E92D0B" w14:textId="77777777" w:rsidR="00CD73C1" w:rsidRPr="00EE0705" w:rsidRDefault="00CD73C1" w:rsidP="00050422">
            <w:pPr>
              <w:rPr>
                <w:rFonts w:ascii="Arial" w:hAnsi="Arial" w:cs="Arial"/>
                <w:szCs w:val="24"/>
              </w:rPr>
            </w:pPr>
          </w:p>
        </w:tc>
        <w:tc>
          <w:tcPr>
            <w:tcW w:w="1916" w:type="dxa"/>
          </w:tcPr>
          <w:p w14:paraId="3171EECA" w14:textId="77777777" w:rsidR="00CD73C1" w:rsidRPr="00EE0705" w:rsidRDefault="00CD73C1" w:rsidP="00050422">
            <w:pPr>
              <w:rPr>
                <w:rFonts w:ascii="Arial" w:hAnsi="Arial" w:cs="Arial"/>
                <w:szCs w:val="24"/>
              </w:rPr>
            </w:pPr>
          </w:p>
        </w:tc>
      </w:tr>
      <w:tr w:rsidR="00CD73C1" w:rsidRPr="00EE0705" w14:paraId="31667A0A" w14:textId="77777777" w:rsidTr="00050422">
        <w:tc>
          <w:tcPr>
            <w:tcW w:w="1915" w:type="dxa"/>
          </w:tcPr>
          <w:p w14:paraId="618EFCDC" w14:textId="77777777" w:rsidR="00CD73C1" w:rsidRPr="00EE0705" w:rsidRDefault="00CD73C1" w:rsidP="00050422">
            <w:pPr>
              <w:rPr>
                <w:rFonts w:ascii="Arial" w:hAnsi="Arial" w:cs="Arial"/>
                <w:szCs w:val="24"/>
              </w:rPr>
            </w:pPr>
            <w:r w:rsidRPr="00EE0705">
              <w:rPr>
                <w:rFonts w:ascii="Arial" w:hAnsi="Arial" w:cs="Arial"/>
                <w:szCs w:val="24"/>
              </w:rPr>
              <w:t>X 4</w:t>
            </w:r>
          </w:p>
        </w:tc>
        <w:tc>
          <w:tcPr>
            <w:tcW w:w="1915" w:type="dxa"/>
          </w:tcPr>
          <w:p w14:paraId="45877357" w14:textId="77777777" w:rsidR="00CD73C1" w:rsidRPr="00EE0705" w:rsidRDefault="00CD73C1" w:rsidP="00050422">
            <w:pPr>
              <w:rPr>
                <w:rFonts w:ascii="Arial" w:hAnsi="Arial" w:cs="Arial"/>
                <w:szCs w:val="24"/>
              </w:rPr>
            </w:pPr>
          </w:p>
        </w:tc>
        <w:tc>
          <w:tcPr>
            <w:tcW w:w="1915" w:type="dxa"/>
          </w:tcPr>
          <w:p w14:paraId="7860AE43" w14:textId="77777777" w:rsidR="00CD73C1" w:rsidRPr="00EE0705" w:rsidRDefault="00CD73C1" w:rsidP="00050422">
            <w:pPr>
              <w:rPr>
                <w:rFonts w:ascii="Arial" w:hAnsi="Arial" w:cs="Arial"/>
                <w:szCs w:val="24"/>
              </w:rPr>
            </w:pPr>
          </w:p>
        </w:tc>
        <w:tc>
          <w:tcPr>
            <w:tcW w:w="1915" w:type="dxa"/>
          </w:tcPr>
          <w:p w14:paraId="300A427E" w14:textId="77777777" w:rsidR="00CD73C1" w:rsidRPr="00EE0705" w:rsidRDefault="00CD73C1" w:rsidP="00050422">
            <w:pPr>
              <w:rPr>
                <w:rFonts w:ascii="Arial" w:hAnsi="Arial" w:cs="Arial"/>
                <w:szCs w:val="24"/>
              </w:rPr>
            </w:pPr>
          </w:p>
        </w:tc>
        <w:tc>
          <w:tcPr>
            <w:tcW w:w="1916" w:type="dxa"/>
          </w:tcPr>
          <w:p w14:paraId="14A5A2E2" w14:textId="77777777" w:rsidR="00CD73C1" w:rsidRPr="00EE0705" w:rsidRDefault="00CD73C1" w:rsidP="00050422">
            <w:pPr>
              <w:rPr>
                <w:rFonts w:ascii="Arial" w:hAnsi="Arial" w:cs="Arial"/>
                <w:szCs w:val="24"/>
              </w:rPr>
            </w:pPr>
          </w:p>
        </w:tc>
      </w:tr>
      <w:tr w:rsidR="00CD73C1" w:rsidRPr="00EE0705" w14:paraId="54C4A782" w14:textId="77777777" w:rsidTr="00050422">
        <w:tc>
          <w:tcPr>
            <w:tcW w:w="1915" w:type="dxa"/>
          </w:tcPr>
          <w:p w14:paraId="4364A57A" w14:textId="77777777" w:rsidR="00CD73C1" w:rsidRPr="00EE0705" w:rsidRDefault="00CD73C1" w:rsidP="00050422">
            <w:pPr>
              <w:rPr>
                <w:rFonts w:ascii="Arial" w:hAnsi="Arial" w:cs="Arial"/>
                <w:szCs w:val="24"/>
              </w:rPr>
            </w:pPr>
            <w:r w:rsidRPr="00EE0705">
              <w:rPr>
                <w:rFonts w:ascii="Arial" w:hAnsi="Arial" w:cs="Arial"/>
                <w:szCs w:val="24"/>
              </w:rPr>
              <w:t>Total Pts. ___/100</w:t>
            </w:r>
          </w:p>
        </w:tc>
        <w:tc>
          <w:tcPr>
            <w:tcW w:w="1915" w:type="dxa"/>
          </w:tcPr>
          <w:p w14:paraId="072D1CFB" w14:textId="77777777" w:rsidR="00CD73C1" w:rsidRPr="00EE0705" w:rsidRDefault="00CD73C1" w:rsidP="00050422">
            <w:pPr>
              <w:rPr>
                <w:rFonts w:ascii="Arial" w:hAnsi="Arial" w:cs="Arial"/>
                <w:szCs w:val="24"/>
              </w:rPr>
            </w:pPr>
          </w:p>
        </w:tc>
        <w:tc>
          <w:tcPr>
            <w:tcW w:w="1915" w:type="dxa"/>
          </w:tcPr>
          <w:p w14:paraId="68BD6C9F" w14:textId="77777777" w:rsidR="00CD73C1" w:rsidRPr="00EE0705" w:rsidRDefault="00CD73C1" w:rsidP="00050422">
            <w:pPr>
              <w:rPr>
                <w:rFonts w:ascii="Arial" w:hAnsi="Arial" w:cs="Arial"/>
                <w:szCs w:val="24"/>
              </w:rPr>
            </w:pPr>
          </w:p>
        </w:tc>
        <w:tc>
          <w:tcPr>
            <w:tcW w:w="1915" w:type="dxa"/>
          </w:tcPr>
          <w:p w14:paraId="45FD0CBE" w14:textId="77777777" w:rsidR="00CD73C1" w:rsidRPr="00EE0705" w:rsidRDefault="00CD73C1" w:rsidP="00050422">
            <w:pPr>
              <w:rPr>
                <w:rFonts w:ascii="Arial" w:hAnsi="Arial" w:cs="Arial"/>
                <w:szCs w:val="24"/>
              </w:rPr>
            </w:pPr>
          </w:p>
        </w:tc>
        <w:tc>
          <w:tcPr>
            <w:tcW w:w="1916" w:type="dxa"/>
          </w:tcPr>
          <w:p w14:paraId="17DEADF7" w14:textId="77777777" w:rsidR="00CD73C1" w:rsidRPr="00EE0705" w:rsidRDefault="00CD73C1" w:rsidP="00050422">
            <w:pPr>
              <w:rPr>
                <w:rFonts w:ascii="Arial" w:hAnsi="Arial" w:cs="Arial"/>
                <w:szCs w:val="24"/>
              </w:rPr>
            </w:pPr>
          </w:p>
        </w:tc>
      </w:tr>
    </w:tbl>
    <w:p w14:paraId="175B0AB5" w14:textId="77777777" w:rsidR="00CD73C1" w:rsidRPr="00EE0705" w:rsidRDefault="00CD73C1" w:rsidP="00CD73C1">
      <w:pPr>
        <w:rPr>
          <w:rFonts w:ascii="Arial" w:hAnsi="Arial" w:cs="Arial"/>
          <w:szCs w:val="24"/>
        </w:rPr>
      </w:pPr>
      <w:r w:rsidRPr="00EE0705">
        <w:rPr>
          <w:rFonts w:ascii="Arial" w:hAnsi="Arial" w:cs="Arial"/>
          <w:szCs w:val="24"/>
        </w:rPr>
        <w:t>NOTES:</w:t>
      </w:r>
    </w:p>
    <w:p w14:paraId="1AB68B7C" w14:textId="77777777" w:rsidR="0031544C" w:rsidRPr="00E2328A" w:rsidRDefault="0031544C" w:rsidP="0031544C">
      <w:pPr>
        <w:widowControl/>
        <w:spacing w:after="200" w:line="276" w:lineRule="auto"/>
        <w:rPr>
          <w:rFonts w:asciiTheme="minorHAnsi" w:hAnsiTheme="minorHAnsi" w:cstheme="minorHAnsi"/>
          <w:b/>
          <w:szCs w:val="24"/>
        </w:rPr>
      </w:pPr>
    </w:p>
    <w:sectPr w:rsidR="0031544C" w:rsidRPr="00E2328A" w:rsidSect="001F5312">
      <w:headerReference w:type="default" r:id="rId3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E9952" w14:textId="77777777" w:rsidR="00E0142F" w:rsidRDefault="00E0142F" w:rsidP="00F12E33">
      <w:r>
        <w:separator/>
      </w:r>
    </w:p>
  </w:endnote>
  <w:endnote w:type="continuationSeparator" w:id="0">
    <w:p w14:paraId="3E6CCF86" w14:textId="77777777" w:rsidR="00E0142F" w:rsidRDefault="00E0142F" w:rsidP="00F1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Courier New"/>
    <w:charset w:val="00"/>
    <w:family w:val="auto"/>
    <w:pitch w:val="default"/>
  </w:font>
  <w:font w:name="Impact">
    <w:panose1 w:val="020B0806030902050204"/>
    <w:charset w:val="00"/>
    <w:family w:val="swiss"/>
    <w:pitch w:val="variable"/>
    <w:sig w:usb0="00000287" w:usb1="00000000" w:usb2="00000000" w:usb3="00000000" w:csb0="0000009F" w:csb1="00000000"/>
  </w:font>
  <w:font w:name="WP MathB">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53B44" w14:textId="77777777" w:rsidR="00E0142F" w:rsidRDefault="00E0142F" w:rsidP="00F12E33">
      <w:r>
        <w:separator/>
      </w:r>
    </w:p>
  </w:footnote>
  <w:footnote w:type="continuationSeparator" w:id="0">
    <w:p w14:paraId="25C08028" w14:textId="77777777" w:rsidR="00E0142F" w:rsidRDefault="00E0142F" w:rsidP="00F12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682428"/>
      <w:docPartObj>
        <w:docPartGallery w:val="Page Numbers (Top of Page)"/>
        <w:docPartUnique/>
      </w:docPartObj>
    </w:sdtPr>
    <w:sdtEndPr>
      <w:rPr>
        <w:noProof/>
      </w:rPr>
    </w:sdtEndPr>
    <w:sdtContent>
      <w:p w14:paraId="38CFC0D7" w14:textId="13303801" w:rsidR="00E0142F" w:rsidRDefault="00E0142F">
        <w:pPr>
          <w:pStyle w:val="Header"/>
          <w:jc w:val="right"/>
        </w:pPr>
        <w:r>
          <w:fldChar w:fldCharType="begin"/>
        </w:r>
        <w:r>
          <w:instrText xml:space="preserve"> PAGE   \* MERGEFORMAT </w:instrText>
        </w:r>
        <w:r>
          <w:fldChar w:fldCharType="separate"/>
        </w:r>
        <w:r w:rsidR="006E6729">
          <w:rPr>
            <w:noProof/>
          </w:rPr>
          <w:t>1</w:t>
        </w:r>
        <w:r>
          <w:rPr>
            <w:noProof/>
          </w:rPr>
          <w:fldChar w:fldCharType="end"/>
        </w:r>
      </w:p>
    </w:sdtContent>
  </w:sdt>
  <w:p w14:paraId="1525DA57" w14:textId="77777777" w:rsidR="00E0142F" w:rsidRDefault="00E01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D0C"/>
    <w:multiLevelType w:val="hybridMultilevel"/>
    <w:tmpl w:val="55E8F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37D94"/>
    <w:multiLevelType w:val="hybridMultilevel"/>
    <w:tmpl w:val="3FF8A0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824E13"/>
    <w:multiLevelType w:val="hybridMultilevel"/>
    <w:tmpl w:val="7380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A7728"/>
    <w:multiLevelType w:val="hybridMultilevel"/>
    <w:tmpl w:val="594E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86816"/>
    <w:multiLevelType w:val="hybridMultilevel"/>
    <w:tmpl w:val="8002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64B26"/>
    <w:multiLevelType w:val="hybridMultilevel"/>
    <w:tmpl w:val="2ED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939F3"/>
    <w:multiLevelType w:val="hybridMultilevel"/>
    <w:tmpl w:val="A1747966"/>
    <w:lvl w:ilvl="0" w:tplc="ACAEFEE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54B1608"/>
    <w:multiLevelType w:val="hybridMultilevel"/>
    <w:tmpl w:val="A5343168"/>
    <w:lvl w:ilvl="0" w:tplc="6142BFC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B2645"/>
    <w:multiLevelType w:val="hybridMultilevel"/>
    <w:tmpl w:val="5EECDD56"/>
    <w:lvl w:ilvl="0" w:tplc="757A6D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C1205A5"/>
    <w:multiLevelType w:val="hybridMultilevel"/>
    <w:tmpl w:val="4A5E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07FC5"/>
    <w:multiLevelType w:val="hybridMultilevel"/>
    <w:tmpl w:val="D47055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2F923BD7"/>
    <w:multiLevelType w:val="hybridMultilevel"/>
    <w:tmpl w:val="837EECD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9" w15:restartNumberingAfterBreak="0">
    <w:nsid w:val="31FC54D8"/>
    <w:multiLevelType w:val="hybridMultilevel"/>
    <w:tmpl w:val="A1747966"/>
    <w:lvl w:ilvl="0" w:tplc="ACAEFEE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23B3BAA"/>
    <w:multiLevelType w:val="hybridMultilevel"/>
    <w:tmpl w:val="B886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95F42"/>
    <w:multiLevelType w:val="hybridMultilevel"/>
    <w:tmpl w:val="9FC8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667266"/>
    <w:multiLevelType w:val="hybridMultilevel"/>
    <w:tmpl w:val="B30E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F459A0"/>
    <w:multiLevelType w:val="hybridMultilevel"/>
    <w:tmpl w:val="95BC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94577"/>
    <w:multiLevelType w:val="hybridMultilevel"/>
    <w:tmpl w:val="3C82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47153"/>
    <w:multiLevelType w:val="hybridMultilevel"/>
    <w:tmpl w:val="03F0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15D92"/>
    <w:multiLevelType w:val="hybridMultilevel"/>
    <w:tmpl w:val="E5626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D21C4E"/>
    <w:multiLevelType w:val="hybridMultilevel"/>
    <w:tmpl w:val="492A2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D184EBA"/>
    <w:multiLevelType w:val="hybridMultilevel"/>
    <w:tmpl w:val="433E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50270D"/>
    <w:multiLevelType w:val="hybridMultilevel"/>
    <w:tmpl w:val="AB4C15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163A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15:restartNumberingAfterBreak="0">
    <w:nsid w:val="58D40B91"/>
    <w:multiLevelType w:val="hybridMultilevel"/>
    <w:tmpl w:val="C2AE11CC"/>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35" w15:restartNumberingAfterBreak="0">
    <w:nsid w:val="5AA12BEB"/>
    <w:multiLevelType w:val="hybridMultilevel"/>
    <w:tmpl w:val="1DEA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6505D3"/>
    <w:multiLevelType w:val="hybridMultilevel"/>
    <w:tmpl w:val="A1747966"/>
    <w:lvl w:ilvl="0" w:tplc="ACAEFEE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B9B005F"/>
    <w:multiLevelType w:val="hybridMultilevel"/>
    <w:tmpl w:val="4444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B6243D"/>
    <w:multiLevelType w:val="hybridMultilevel"/>
    <w:tmpl w:val="D4B80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9E7D91"/>
    <w:multiLevelType w:val="hybridMultilevel"/>
    <w:tmpl w:val="FCDC3D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8F00254"/>
    <w:multiLevelType w:val="hybridMultilevel"/>
    <w:tmpl w:val="66DC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A6D25"/>
    <w:multiLevelType w:val="hybridMultilevel"/>
    <w:tmpl w:val="F69EA7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C572224"/>
    <w:multiLevelType w:val="hybridMultilevel"/>
    <w:tmpl w:val="D3E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4" w15:restartNumberingAfterBreak="0">
    <w:nsid w:val="74E24D6B"/>
    <w:multiLevelType w:val="hybridMultilevel"/>
    <w:tmpl w:val="0B786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C4463F"/>
    <w:multiLevelType w:val="hybridMultilevel"/>
    <w:tmpl w:val="3AA89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135001"/>
    <w:multiLevelType w:val="hybridMultilevel"/>
    <w:tmpl w:val="800E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DB48BB"/>
    <w:multiLevelType w:val="hybridMultilevel"/>
    <w:tmpl w:val="11402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4"/>
  </w:num>
  <w:num w:numId="3">
    <w:abstractNumId w:val="17"/>
  </w:num>
  <w:num w:numId="4">
    <w:abstractNumId w:val="31"/>
  </w:num>
  <w:num w:numId="5">
    <w:abstractNumId w:val="6"/>
  </w:num>
  <w:num w:numId="6">
    <w:abstractNumId w:val="5"/>
  </w:num>
  <w:num w:numId="7">
    <w:abstractNumId w:val="47"/>
  </w:num>
  <w:num w:numId="8">
    <w:abstractNumId w:val="32"/>
  </w:num>
  <w:num w:numId="9">
    <w:abstractNumId w:val="1"/>
  </w:num>
  <w:num w:numId="10">
    <w:abstractNumId w:val="25"/>
  </w:num>
  <w:num w:numId="11">
    <w:abstractNumId w:val="8"/>
  </w:num>
  <w:num w:numId="12">
    <w:abstractNumId w:val="13"/>
  </w:num>
  <w:num w:numId="13">
    <w:abstractNumId w:val="45"/>
  </w:num>
  <w:num w:numId="14">
    <w:abstractNumId w:val="44"/>
  </w:num>
  <w:num w:numId="15">
    <w:abstractNumId w:val="19"/>
  </w:num>
  <w:num w:numId="16">
    <w:abstractNumId w:val="10"/>
  </w:num>
  <w:num w:numId="17">
    <w:abstractNumId w:val="36"/>
  </w:num>
  <w:num w:numId="18">
    <w:abstractNumId w:val="2"/>
  </w:num>
  <w:num w:numId="19">
    <w:abstractNumId w:val="27"/>
  </w:num>
  <w:num w:numId="20">
    <w:abstractNumId w:val="33"/>
  </w:num>
  <w:num w:numId="21">
    <w:abstractNumId w:val="22"/>
  </w:num>
  <w:num w:numId="22">
    <w:abstractNumId w:val="16"/>
  </w:num>
  <w:num w:numId="23">
    <w:abstractNumId w:val="39"/>
  </w:num>
  <w:num w:numId="24">
    <w:abstractNumId w:val="28"/>
  </w:num>
  <w:num w:numId="25">
    <w:abstractNumId w:val="0"/>
  </w:num>
  <w:num w:numId="26">
    <w:abstractNumId w:val="30"/>
  </w:num>
  <w:num w:numId="27">
    <w:abstractNumId w:val="41"/>
  </w:num>
  <w:num w:numId="28">
    <w:abstractNumId w:val="46"/>
  </w:num>
  <w:num w:numId="29">
    <w:abstractNumId w:val="12"/>
  </w:num>
  <w:num w:numId="30">
    <w:abstractNumId w:val="11"/>
  </w:num>
  <w:num w:numId="31">
    <w:abstractNumId w:val="38"/>
  </w:num>
  <w:num w:numId="32">
    <w:abstractNumId w:val="40"/>
  </w:num>
  <w:num w:numId="33">
    <w:abstractNumId w:val="48"/>
  </w:num>
  <w:num w:numId="34">
    <w:abstractNumId w:val="21"/>
  </w:num>
  <w:num w:numId="35">
    <w:abstractNumId w:val="3"/>
  </w:num>
  <w:num w:numId="36">
    <w:abstractNumId w:val="24"/>
  </w:num>
  <w:num w:numId="37">
    <w:abstractNumId w:val="29"/>
  </w:num>
  <w:num w:numId="38">
    <w:abstractNumId w:val="7"/>
  </w:num>
  <w:num w:numId="39">
    <w:abstractNumId w:val="20"/>
  </w:num>
  <w:num w:numId="40">
    <w:abstractNumId w:val="9"/>
  </w:num>
  <w:num w:numId="41">
    <w:abstractNumId w:val="26"/>
  </w:num>
  <w:num w:numId="42">
    <w:abstractNumId w:val="4"/>
  </w:num>
  <w:num w:numId="43">
    <w:abstractNumId w:val="23"/>
  </w:num>
  <w:num w:numId="44">
    <w:abstractNumId w:val="37"/>
  </w:num>
  <w:num w:numId="45">
    <w:abstractNumId w:val="15"/>
  </w:num>
  <w:num w:numId="46">
    <w:abstractNumId w:val="34"/>
  </w:num>
  <w:num w:numId="47">
    <w:abstractNumId w:val="42"/>
  </w:num>
  <w:num w:numId="48">
    <w:abstractNumId w:val="35"/>
  </w:num>
  <w:num w:numId="49">
    <w:abstractNumId w:val="1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4E"/>
    <w:rsid w:val="00002BE3"/>
    <w:rsid w:val="00003289"/>
    <w:rsid w:val="00011224"/>
    <w:rsid w:val="00021CC4"/>
    <w:rsid w:val="00022EBF"/>
    <w:rsid w:val="00022FC1"/>
    <w:rsid w:val="00023CCF"/>
    <w:rsid w:val="00030287"/>
    <w:rsid w:val="00031E80"/>
    <w:rsid w:val="0003487A"/>
    <w:rsid w:val="00035E80"/>
    <w:rsid w:val="00036EE2"/>
    <w:rsid w:val="00037122"/>
    <w:rsid w:val="0004028C"/>
    <w:rsid w:val="000410F3"/>
    <w:rsid w:val="00041E58"/>
    <w:rsid w:val="0004206F"/>
    <w:rsid w:val="0004292B"/>
    <w:rsid w:val="000453C3"/>
    <w:rsid w:val="000474DB"/>
    <w:rsid w:val="00050422"/>
    <w:rsid w:val="00050603"/>
    <w:rsid w:val="00052152"/>
    <w:rsid w:val="000534F7"/>
    <w:rsid w:val="00054AEF"/>
    <w:rsid w:val="000569AE"/>
    <w:rsid w:val="00062270"/>
    <w:rsid w:val="000665CE"/>
    <w:rsid w:val="000670DB"/>
    <w:rsid w:val="000677BB"/>
    <w:rsid w:val="000701E5"/>
    <w:rsid w:val="000701EA"/>
    <w:rsid w:val="00070E28"/>
    <w:rsid w:val="00073A74"/>
    <w:rsid w:val="00080EC2"/>
    <w:rsid w:val="00080F5D"/>
    <w:rsid w:val="0008485B"/>
    <w:rsid w:val="00087B3C"/>
    <w:rsid w:val="00087CB6"/>
    <w:rsid w:val="000A0C46"/>
    <w:rsid w:val="000A1FCB"/>
    <w:rsid w:val="000A34F4"/>
    <w:rsid w:val="000B08DC"/>
    <w:rsid w:val="000B1A0A"/>
    <w:rsid w:val="000B1FEA"/>
    <w:rsid w:val="000B2581"/>
    <w:rsid w:val="000B4886"/>
    <w:rsid w:val="000C0F73"/>
    <w:rsid w:val="000C0FBE"/>
    <w:rsid w:val="000C18CD"/>
    <w:rsid w:val="000C1E06"/>
    <w:rsid w:val="000C5E28"/>
    <w:rsid w:val="000C6B03"/>
    <w:rsid w:val="000C7CC0"/>
    <w:rsid w:val="000D299E"/>
    <w:rsid w:val="000E5101"/>
    <w:rsid w:val="000F0BA4"/>
    <w:rsid w:val="000F431F"/>
    <w:rsid w:val="000F469A"/>
    <w:rsid w:val="001022DC"/>
    <w:rsid w:val="001035B2"/>
    <w:rsid w:val="00110575"/>
    <w:rsid w:val="00120B48"/>
    <w:rsid w:val="00131FF1"/>
    <w:rsid w:val="00135079"/>
    <w:rsid w:val="00146F32"/>
    <w:rsid w:val="001518FA"/>
    <w:rsid w:val="001553A2"/>
    <w:rsid w:val="00161DF2"/>
    <w:rsid w:val="00162701"/>
    <w:rsid w:val="00162C7A"/>
    <w:rsid w:val="00164BA0"/>
    <w:rsid w:val="00164F18"/>
    <w:rsid w:val="0016571B"/>
    <w:rsid w:val="00173892"/>
    <w:rsid w:val="0017671C"/>
    <w:rsid w:val="001807F9"/>
    <w:rsid w:val="001871E6"/>
    <w:rsid w:val="00191611"/>
    <w:rsid w:val="001927F0"/>
    <w:rsid w:val="00194191"/>
    <w:rsid w:val="001A3082"/>
    <w:rsid w:val="001A34AA"/>
    <w:rsid w:val="001A4925"/>
    <w:rsid w:val="001B331B"/>
    <w:rsid w:val="001B4223"/>
    <w:rsid w:val="001B6EE1"/>
    <w:rsid w:val="001C2942"/>
    <w:rsid w:val="001C454C"/>
    <w:rsid w:val="001D133D"/>
    <w:rsid w:val="001D1F6B"/>
    <w:rsid w:val="001D31E1"/>
    <w:rsid w:val="001D7B71"/>
    <w:rsid w:val="001E4195"/>
    <w:rsid w:val="001E4208"/>
    <w:rsid w:val="001E7FA2"/>
    <w:rsid w:val="001F0D1E"/>
    <w:rsid w:val="001F1AEF"/>
    <w:rsid w:val="001F384D"/>
    <w:rsid w:val="001F5312"/>
    <w:rsid w:val="00204D2D"/>
    <w:rsid w:val="00214812"/>
    <w:rsid w:val="00215B69"/>
    <w:rsid w:val="00217461"/>
    <w:rsid w:val="00220434"/>
    <w:rsid w:val="0022141F"/>
    <w:rsid w:val="00221997"/>
    <w:rsid w:val="00252C0C"/>
    <w:rsid w:val="002552CB"/>
    <w:rsid w:val="0027030F"/>
    <w:rsid w:val="00273B99"/>
    <w:rsid w:val="0027428A"/>
    <w:rsid w:val="00282DF7"/>
    <w:rsid w:val="00291828"/>
    <w:rsid w:val="00292BF5"/>
    <w:rsid w:val="002A3D33"/>
    <w:rsid w:val="002A63F9"/>
    <w:rsid w:val="002B57DB"/>
    <w:rsid w:val="002B6974"/>
    <w:rsid w:val="002C6D22"/>
    <w:rsid w:val="002D059B"/>
    <w:rsid w:val="002D326B"/>
    <w:rsid w:val="002D3E49"/>
    <w:rsid w:val="002D5D35"/>
    <w:rsid w:val="002E43FF"/>
    <w:rsid w:val="002F2908"/>
    <w:rsid w:val="003009F2"/>
    <w:rsid w:val="003013AF"/>
    <w:rsid w:val="00304C81"/>
    <w:rsid w:val="00304E92"/>
    <w:rsid w:val="003102D9"/>
    <w:rsid w:val="00311451"/>
    <w:rsid w:val="0031544C"/>
    <w:rsid w:val="00316F39"/>
    <w:rsid w:val="00317685"/>
    <w:rsid w:val="00327461"/>
    <w:rsid w:val="003307F8"/>
    <w:rsid w:val="00331925"/>
    <w:rsid w:val="00337710"/>
    <w:rsid w:val="0034012D"/>
    <w:rsid w:val="00342ADF"/>
    <w:rsid w:val="00344862"/>
    <w:rsid w:val="0034710D"/>
    <w:rsid w:val="00347E3F"/>
    <w:rsid w:val="003502F6"/>
    <w:rsid w:val="003508CF"/>
    <w:rsid w:val="003557E7"/>
    <w:rsid w:val="00355A50"/>
    <w:rsid w:val="00356352"/>
    <w:rsid w:val="003619ED"/>
    <w:rsid w:val="00362A98"/>
    <w:rsid w:val="0036343D"/>
    <w:rsid w:val="00377BE6"/>
    <w:rsid w:val="0038138C"/>
    <w:rsid w:val="00381E51"/>
    <w:rsid w:val="00382857"/>
    <w:rsid w:val="0039175C"/>
    <w:rsid w:val="00394489"/>
    <w:rsid w:val="00395217"/>
    <w:rsid w:val="00396E9E"/>
    <w:rsid w:val="003A7A41"/>
    <w:rsid w:val="003B06E4"/>
    <w:rsid w:val="003B0ACD"/>
    <w:rsid w:val="003C0406"/>
    <w:rsid w:val="003C3849"/>
    <w:rsid w:val="003D0C43"/>
    <w:rsid w:val="003D4ADB"/>
    <w:rsid w:val="003E2ACE"/>
    <w:rsid w:val="003E6200"/>
    <w:rsid w:val="003E65F7"/>
    <w:rsid w:val="003E76D6"/>
    <w:rsid w:val="003F256F"/>
    <w:rsid w:val="003F35C2"/>
    <w:rsid w:val="003F647A"/>
    <w:rsid w:val="0040100C"/>
    <w:rsid w:val="0040190E"/>
    <w:rsid w:val="004039A0"/>
    <w:rsid w:val="00407579"/>
    <w:rsid w:val="0041014D"/>
    <w:rsid w:val="0041151C"/>
    <w:rsid w:val="00414165"/>
    <w:rsid w:val="004145CA"/>
    <w:rsid w:val="004162C8"/>
    <w:rsid w:val="0042242C"/>
    <w:rsid w:val="00427F46"/>
    <w:rsid w:val="004303F6"/>
    <w:rsid w:val="00441F0A"/>
    <w:rsid w:val="00442822"/>
    <w:rsid w:val="00443617"/>
    <w:rsid w:val="0044507B"/>
    <w:rsid w:val="00445E1E"/>
    <w:rsid w:val="004469B3"/>
    <w:rsid w:val="00451772"/>
    <w:rsid w:val="0045325A"/>
    <w:rsid w:val="004536E4"/>
    <w:rsid w:val="004548E2"/>
    <w:rsid w:val="00457B75"/>
    <w:rsid w:val="004601C0"/>
    <w:rsid w:val="00463958"/>
    <w:rsid w:val="004642FB"/>
    <w:rsid w:val="0046517E"/>
    <w:rsid w:val="00465AD0"/>
    <w:rsid w:val="0047148B"/>
    <w:rsid w:val="004714DE"/>
    <w:rsid w:val="00473BB1"/>
    <w:rsid w:val="004763DE"/>
    <w:rsid w:val="00476EB7"/>
    <w:rsid w:val="004820DF"/>
    <w:rsid w:val="004829B7"/>
    <w:rsid w:val="00493145"/>
    <w:rsid w:val="00493E1F"/>
    <w:rsid w:val="00494835"/>
    <w:rsid w:val="004A5698"/>
    <w:rsid w:val="004A59E4"/>
    <w:rsid w:val="004A762A"/>
    <w:rsid w:val="004B5105"/>
    <w:rsid w:val="004B6B6D"/>
    <w:rsid w:val="004C08E4"/>
    <w:rsid w:val="004C2236"/>
    <w:rsid w:val="004C2EA9"/>
    <w:rsid w:val="004C3622"/>
    <w:rsid w:val="004C59CA"/>
    <w:rsid w:val="004C703E"/>
    <w:rsid w:val="004C7710"/>
    <w:rsid w:val="004D290C"/>
    <w:rsid w:val="004D3211"/>
    <w:rsid w:val="004D5D3E"/>
    <w:rsid w:val="004D608F"/>
    <w:rsid w:val="004D6833"/>
    <w:rsid w:val="004E1373"/>
    <w:rsid w:val="004E21F5"/>
    <w:rsid w:val="004E2D72"/>
    <w:rsid w:val="004E79D0"/>
    <w:rsid w:val="004F0243"/>
    <w:rsid w:val="004F6EE9"/>
    <w:rsid w:val="004F7F17"/>
    <w:rsid w:val="00501CB8"/>
    <w:rsid w:val="00501E80"/>
    <w:rsid w:val="00503407"/>
    <w:rsid w:val="005036E7"/>
    <w:rsid w:val="00507C97"/>
    <w:rsid w:val="0051048C"/>
    <w:rsid w:val="005110D4"/>
    <w:rsid w:val="00511360"/>
    <w:rsid w:val="00514B8A"/>
    <w:rsid w:val="00514FF9"/>
    <w:rsid w:val="005159E7"/>
    <w:rsid w:val="005211F9"/>
    <w:rsid w:val="00521995"/>
    <w:rsid w:val="005221B5"/>
    <w:rsid w:val="00527694"/>
    <w:rsid w:val="00527CD4"/>
    <w:rsid w:val="0053138C"/>
    <w:rsid w:val="005321C9"/>
    <w:rsid w:val="00532C26"/>
    <w:rsid w:val="005334E9"/>
    <w:rsid w:val="0053691A"/>
    <w:rsid w:val="00537E8D"/>
    <w:rsid w:val="00541A22"/>
    <w:rsid w:val="0054287F"/>
    <w:rsid w:val="005436D5"/>
    <w:rsid w:val="005441EA"/>
    <w:rsid w:val="00545B27"/>
    <w:rsid w:val="0054752C"/>
    <w:rsid w:val="00551631"/>
    <w:rsid w:val="00552C90"/>
    <w:rsid w:val="0055643E"/>
    <w:rsid w:val="00556BC1"/>
    <w:rsid w:val="00563C6C"/>
    <w:rsid w:val="00563CF6"/>
    <w:rsid w:val="00570A18"/>
    <w:rsid w:val="00573D0C"/>
    <w:rsid w:val="00574959"/>
    <w:rsid w:val="00576250"/>
    <w:rsid w:val="0058152B"/>
    <w:rsid w:val="00581A46"/>
    <w:rsid w:val="005827F8"/>
    <w:rsid w:val="0058422E"/>
    <w:rsid w:val="0058717C"/>
    <w:rsid w:val="00593893"/>
    <w:rsid w:val="005950C9"/>
    <w:rsid w:val="005A12EF"/>
    <w:rsid w:val="005A161C"/>
    <w:rsid w:val="005A1713"/>
    <w:rsid w:val="005A219F"/>
    <w:rsid w:val="005A2C17"/>
    <w:rsid w:val="005A5276"/>
    <w:rsid w:val="005A5F19"/>
    <w:rsid w:val="005B02CB"/>
    <w:rsid w:val="005B10CE"/>
    <w:rsid w:val="005B2837"/>
    <w:rsid w:val="005B3504"/>
    <w:rsid w:val="005B36FC"/>
    <w:rsid w:val="005B4ED2"/>
    <w:rsid w:val="005B5306"/>
    <w:rsid w:val="005B5798"/>
    <w:rsid w:val="005C0706"/>
    <w:rsid w:val="005C4D14"/>
    <w:rsid w:val="005C5EF4"/>
    <w:rsid w:val="005C66BE"/>
    <w:rsid w:val="005D329B"/>
    <w:rsid w:val="005D3B86"/>
    <w:rsid w:val="005F6BE6"/>
    <w:rsid w:val="00601C0C"/>
    <w:rsid w:val="00604531"/>
    <w:rsid w:val="00610794"/>
    <w:rsid w:val="00615BC9"/>
    <w:rsid w:val="00616F35"/>
    <w:rsid w:val="00617951"/>
    <w:rsid w:val="00617DA6"/>
    <w:rsid w:val="00633678"/>
    <w:rsid w:val="0064443A"/>
    <w:rsid w:val="00650D5F"/>
    <w:rsid w:val="00651161"/>
    <w:rsid w:val="00652C89"/>
    <w:rsid w:val="00657DB7"/>
    <w:rsid w:val="0066054C"/>
    <w:rsid w:val="006622A3"/>
    <w:rsid w:val="006622B9"/>
    <w:rsid w:val="00665936"/>
    <w:rsid w:val="00670BAA"/>
    <w:rsid w:val="0067134B"/>
    <w:rsid w:val="0067197B"/>
    <w:rsid w:val="00673F60"/>
    <w:rsid w:val="00675F74"/>
    <w:rsid w:val="006776C2"/>
    <w:rsid w:val="00680970"/>
    <w:rsid w:val="0068247F"/>
    <w:rsid w:val="00682C40"/>
    <w:rsid w:val="006840B6"/>
    <w:rsid w:val="00693DAC"/>
    <w:rsid w:val="006B6BAA"/>
    <w:rsid w:val="006C144C"/>
    <w:rsid w:val="006C37EB"/>
    <w:rsid w:val="006C5064"/>
    <w:rsid w:val="006D009A"/>
    <w:rsid w:val="006D3AA7"/>
    <w:rsid w:val="006E5016"/>
    <w:rsid w:val="006E57B2"/>
    <w:rsid w:val="006E6729"/>
    <w:rsid w:val="006F049E"/>
    <w:rsid w:val="006F211F"/>
    <w:rsid w:val="006F7603"/>
    <w:rsid w:val="007017D8"/>
    <w:rsid w:val="00704586"/>
    <w:rsid w:val="00704EC2"/>
    <w:rsid w:val="007075E4"/>
    <w:rsid w:val="007125EE"/>
    <w:rsid w:val="007130EF"/>
    <w:rsid w:val="0071657B"/>
    <w:rsid w:val="00721837"/>
    <w:rsid w:val="007269F0"/>
    <w:rsid w:val="00726E36"/>
    <w:rsid w:val="00727597"/>
    <w:rsid w:val="00732372"/>
    <w:rsid w:val="00732829"/>
    <w:rsid w:val="007414CA"/>
    <w:rsid w:val="00743CFF"/>
    <w:rsid w:val="00752BFC"/>
    <w:rsid w:val="00752E39"/>
    <w:rsid w:val="00753837"/>
    <w:rsid w:val="00756433"/>
    <w:rsid w:val="007609E8"/>
    <w:rsid w:val="00764BEE"/>
    <w:rsid w:val="0076592A"/>
    <w:rsid w:val="007748F5"/>
    <w:rsid w:val="00776DCA"/>
    <w:rsid w:val="00780E5B"/>
    <w:rsid w:val="007820D9"/>
    <w:rsid w:val="0078314F"/>
    <w:rsid w:val="00783C7C"/>
    <w:rsid w:val="0078608F"/>
    <w:rsid w:val="007918DF"/>
    <w:rsid w:val="00794DE5"/>
    <w:rsid w:val="00795001"/>
    <w:rsid w:val="00795047"/>
    <w:rsid w:val="007A62C3"/>
    <w:rsid w:val="007B330A"/>
    <w:rsid w:val="007C30FD"/>
    <w:rsid w:val="007C4390"/>
    <w:rsid w:val="007C480B"/>
    <w:rsid w:val="007C7E04"/>
    <w:rsid w:val="007D5406"/>
    <w:rsid w:val="007E671E"/>
    <w:rsid w:val="007F1D32"/>
    <w:rsid w:val="007F2442"/>
    <w:rsid w:val="007F391B"/>
    <w:rsid w:val="007F5967"/>
    <w:rsid w:val="007F6702"/>
    <w:rsid w:val="007F6947"/>
    <w:rsid w:val="0080591B"/>
    <w:rsid w:val="00811C81"/>
    <w:rsid w:val="00812F4D"/>
    <w:rsid w:val="008178EA"/>
    <w:rsid w:val="00821BA7"/>
    <w:rsid w:val="00822617"/>
    <w:rsid w:val="00826108"/>
    <w:rsid w:val="00826BE5"/>
    <w:rsid w:val="00830586"/>
    <w:rsid w:val="008346B6"/>
    <w:rsid w:val="008367BD"/>
    <w:rsid w:val="0083727F"/>
    <w:rsid w:val="00841305"/>
    <w:rsid w:val="0084557E"/>
    <w:rsid w:val="00851CF0"/>
    <w:rsid w:val="008539EC"/>
    <w:rsid w:val="008555AA"/>
    <w:rsid w:val="0085628D"/>
    <w:rsid w:val="008566A7"/>
    <w:rsid w:val="00856755"/>
    <w:rsid w:val="00861FFD"/>
    <w:rsid w:val="0086400F"/>
    <w:rsid w:val="00867065"/>
    <w:rsid w:val="008677B8"/>
    <w:rsid w:val="008700A5"/>
    <w:rsid w:val="00877838"/>
    <w:rsid w:val="00885B8B"/>
    <w:rsid w:val="00891E87"/>
    <w:rsid w:val="008965EF"/>
    <w:rsid w:val="0089798A"/>
    <w:rsid w:val="008A00A3"/>
    <w:rsid w:val="008A0529"/>
    <w:rsid w:val="008A1664"/>
    <w:rsid w:val="008A4715"/>
    <w:rsid w:val="008A5DD7"/>
    <w:rsid w:val="008B2FA0"/>
    <w:rsid w:val="008B3C0B"/>
    <w:rsid w:val="008B43C4"/>
    <w:rsid w:val="008B6ECA"/>
    <w:rsid w:val="008B7E1F"/>
    <w:rsid w:val="008C0D14"/>
    <w:rsid w:val="008D0C53"/>
    <w:rsid w:val="008D309E"/>
    <w:rsid w:val="008D37C1"/>
    <w:rsid w:val="008D4942"/>
    <w:rsid w:val="008E11A3"/>
    <w:rsid w:val="008E173C"/>
    <w:rsid w:val="008E424C"/>
    <w:rsid w:val="008E4E88"/>
    <w:rsid w:val="008F1C40"/>
    <w:rsid w:val="008F5CED"/>
    <w:rsid w:val="008F67A8"/>
    <w:rsid w:val="009009FC"/>
    <w:rsid w:val="009051C5"/>
    <w:rsid w:val="00905601"/>
    <w:rsid w:val="00911CAB"/>
    <w:rsid w:val="009151E6"/>
    <w:rsid w:val="009240C7"/>
    <w:rsid w:val="00925409"/>
    <w:rsid w:val="00931BA7"/>
    <w:rsid w:val="00932D95"/>
    <w:rsid w:val="00935C0E"/>
    <w:rsid w:val="00936E0A"/>
    <w:rsid w:val="00937EE3"/>
    <w:rsid w:val="00944208"/>
    <w:rsid w:val="00944B05"/>
    <w:rsid w:val="00946188"/>
    <w:rsid w:val="00947BF8"/>
    <w:rsid w:val="00952D3C"/>
    <w:rsid w:val="0095349B"/>
    <w:rsid w:val="00955ECB"/>
    <w:rsid w:val="00956304"/>
    <w:rsid w:val="00961A08"/>
    <w:rsid w:val="00965069"/>
    <w:rsid w:val="009767A0"/>
    <w:rsid w:val="0097761A"/>
    <w:rsid w:val="00981C85"/>
    <w:rsid w:val="00984C09"/>
    <w:rsid w:val="009855E5"/>
    <w:rsid w:val="00985809"/>
    <w:rsid w:val="0099027D"/>
    <w:rsid w:val="00996167"/>
    <w:rsid w:val="00997600"/>
    <w:rsid w:val="009A25D1"/>
    <w:rsid w:val="009A3360"/>
    <w:rsid w:val="009A4AF3"/>
    <w:rsid w:val="009B5699"/>
    <w:rsid w:val="009C4B7F"/>
    <w:rsid w:val="009C7546"/>
    <w:rsid w:val="009D017A"/>
    <w:rsid w:val="009D0756"/>
    <w:rsid w:val="009D168F"/>
    <w:rsid w:val="009D2E8C"/>
    <w:rsid w:val="009D6527"/>
    <w:rsid w:val="009D6B97"/>
    <w:rsid w:val="009F1408"/>
    <w:rsid w:val="009F3CCA"/>
    <w:rsid w:val="009F47C3"/>
    <w:rsid w:val="00A037FE"/>
    <w:rsid w:val="00A140B3"/>
    <w:rsid w:val="00A152B9"/>
    <w:rsid w:val="00A15AE5"/>
    <w:rsid w:val="00A21617"/>
    <w:rsid w:val="00A2186D"/>
    <w:rsid w:val="00A22E3E"/>
    <w:rsid w:val="00A244FD"/>
    <w:rsid w:val="00A301DD"/>
    <w:rsid w:val="00A30E73"/>
    <w:rsid w:val="00A322C6"/>
    <w:rsid w:val="00A36BFA"/>
    <w:rsid w:val="00A42098"/>
    <w:rsid w:val="00A42729"/>
    <w:rsid w:val="00A42805"/>
    <w:rsid w:val="00A4305E"/>
    <w:rsid w:val="00A43859"/>
    <w:rsid w:val="00A44F7A"/>
    <w:rsid w:val="00A45B44"/>
    <w:rsid w:val="00A46FB6"/>
    <w:rsid w:val="00A47D04"/>
    <w:rsid w:val="00A50A1C"/>
    <w:rsid w:val="00A50B5A"/>
    <w:rsid w:val="00A543B1"/>
    <w:rsid w:val="00A54B98"/>
    <w:rsid w:val="00A57E16"/>
    <w:rsid w:val="00A6055F"/>
    <w:rsid w:val="00A656F0"/>
    <w:rsid w:val="00A66C80"/>
    <w:rsid w:val="00A679AC"/>
    <w:rsid w:val="00A704F3"/>
    <w:rsid w:val="00A76FBC"/>
    <w:rsid w:val="00A77825"/>
    <w:rsid w:val="00A80D72"/>
    <w:rsid w:val="00A81B21"/>
    <w:rsid w:val="00A83832"/>
    <w:rsid w:val="00A871BF"/>
    <w:rsid w:val="00A964DF"/>
    <w:rsid w:val="00AA1EE3"/>
    <w:rsid w:val="00AA2FDF"/>
    <w:rsid w:val="00AA3B46"/>
    <w:rsid w:val="00AA41CF"/>
    <w:rsid w:val="00AA6B5B"/>
    <w:rsid w:val="00AA70C8"/>
    <w:rsid w:val="00AB11AB"/>
    <w:rsid w:val="00AB18DD"/>
    <w:rsid w:val="00AB30A1"/>
    <w:rsid w:val="00AB34C4"/>
    <w:rsid w:val="00AC309F"/>
    <w:rsid w:val="00AC5CD5"/>
    <w:rsid w:val="00AC7943"/>
    <w:rsid w:val="00AD0A12"/>
    <w:rsid w:val="00AD4153"/>
    <w:rsid w:val="00AD5D36"/>
    <w:rsid w:val="00AD6385"/>
    <w:rsid w:val="00AD7594"/>
    <w:rsid w:val="00AE026B"/>
    <w:rsid w:val="00AE0AD6"/>
    <w:rsid w:val="00AE2842"/>
    <w:rsid w:val="00AF1471"/>
    <w:rsid w:val="00AF2EA4"/>
    <w:rsid w:val="00AF4761"/>
    <w:rsid w:val="00B03773"/>
    <w:rsid w:val="00B03CDD"/>
    <w:rsid w:val="00B06EAE"/>
    <w:rsid w:val="00B1164C"/>
    <w:rsid w:val="00B12C79"/>
    <w:rsid w:val="00B20D5A"/>
    <w:rsid w:val="00B301A7"/>
    <w:rsid w:val="00B3035D"/>
    <w:rsid w:val="00B32B37"/>
    <w:rsid w:val="00B33682"/>
    <w:rsid w:val="00B35A52"/>
    <w:rsid w:val="00B36CE0"/>
    <w:rsid w:val="00B51913"/>
    <w:rsid w:val="00B601DA"/>
    <w:rsid w:val="00B6275D"/>
    <w:rsid w:val="00B62DEC"/>
    <w:rsid w:val="00B66E80"/>
    <w:rsid w:val="00B716EA"/>
    <w:rsid w:val="00B71764"/>
    <w:rsid w:val="00B728F7"/>
    <w:rsid w:val="00B74D39"/>
    <w:rsid w:val="00B86B7A"/>
    <w:rsid w:val="00B9482D"/>
    <w:rsid w:val="00B958AD"/>
    <w:rsid w:val="00BA1A48"/>
    <w:rsid w:val="00BA2D41"/>
    <w:rsid w:val="00BA7416"/>
    <w:rsid w:val="00BB0E3C"/>
    <w:rsid w:val="00BB2897"/>
    <w:rsid w:val="00BB4058"/>
    <w:rsid w:val="00BC3847"/>
    <w:rsid w:val="00BC4673"/>
    <w:rsid w:val="00BD7226"/>
    <w:rsid w:val="00BE02A4"/>
    <w:rsid w:val="00BE04E3"/>
    <w:rsid w:val="00BE1D1E"/>
    <w:rsid w:val="00BE5C8C"/>
    <w:rsid w:val="00BE63BF"/>
    <w:rsid w:val="00BE6E99"/>
    <w:rsid w:val="00BE7C77"/>
    <w:rsid w:val="00BF1A69"/>
    <w:rsid w:val="00BF4720"/>
    <w:rsid w:val="00BF5B48"/>
    <w:rsid w:val="00BF6368"/>
    <w:rsid w:val="00BF65B0"/>
    <w:rsid w:val="00C01267"/>
    <w:rsid w:val="00C04A68"/>
    <w:rsid w:val="00C05C34"/>
    <w:rsid w:val="00C12C6A"/>
    <w:rsid w:val="00C132C0"/>
    <w:rsid w:val="00C237C1"/>
    <w:rsid w:val="00C241AA"/>
    <w:rsid w:val="00C27BED"/>
    <w:rsid w:val="00C3033D"/>
    <w:rsid w:val="00C34BB1"/>
    <w:rsid w:val="00C34CCA"/>
    <w:rsid w:val="00C435BB"/>
    <w:rsid w:val="00C476B7"/>
    <w:rsid w:val="00C50F54"/>
    <w:rsid w:val="00C54B3C"/>
    <w:rsid w:val="00C56720"/>
    <w:rsid w:val="00C62F1B"/>
    <w:rsid w:val="00C63C98"/>
    <w:rsid w:val="00C71656"/>
    <w:rsid w:val="00C75986"/>
    <w:rsid w:val="00C75FBD"/>
    <w:rsid w:val="00C76F0A"/>
    <w:rsid w:val="00C807CD"/>
    <w:rsid w:val="00C8157A"/>
    <w:rsid w:val="00C8232F"/>
    <w:rsid w:val="00C82FD5"/>
    <w:rsid w:val="00C85137"/>
    <w:rsid w:val="00C86897"/>
    <w:rsid w:val="00C87D3C"/>
    <w:rsid w:val="00C9186E"/>
    <w:rsid w:val="00C93A35"/>
    <w:rsid w:val="00C979DA"/>
    <w:rsid w:val="00CA0284"/>
    <w:rsid w:val="00CA0CF6"/>
    <w:rsid w:val="00CB191C"/>
    <w:rsid w:val="00CB4B05"/>
    <w:rsid w:val="00CC29F6"/>
    <w:rsid w:val="00CC357D"/>
    <w:rsid w:val="00CC49E1"/>
    <w:rsid w:val="00CC698A"/>
    <w:rsid w:val="00CD592F"/>
    <w:rsid w:val="00CD5EFF"/>
    <w:rsid w:val="00CD73C1"/>
    <w:rsid w:val="00CE0EA9"/>
    <w:rsid w:val="00CE6645"/>
    <w:rsid w:val="00CE72F3"/>
    <w:rsid w:val="00CF7088"/>
    <w:rsid w:val="00CF70E4"/>
    <w:rsid w:val="00D02254"/>
    <w:rsid w:val="00D03CB1"/>
    <w:rsid w:val="00D03DA0"/>
    <w:rsid w:val="00D1112A"/>
    <w:rsid w:val="00D15A0E"/>
    <w:rsid w:val="00D1646E"/>
    <w:rsid w:val="00D20914"/>
    <w:rsid w:val="00D32578"/>
    <w:rsid w:val="00D32709"/>
    <w:rsid w:val="00D36D67"/>
    <w:rsid w:val="00D370A7"/>
    <w:rsid w:val="00D4158B"/>
    <w:rsid w:val="00D42354"/>
    <w:rsid w:val="00D42DAA"/>
    <w:rsid w:val="00D432F9"/>
    <w:rsid w:val="00D45A4A"/>
    <w:rsid w:val="00D464A9"/>
    <w:rsid w:val="00D564FA"/>
    <w:rsid w:val="00D60851"/>
    <w:rsid w:val="00D63192"/>
    <w:rsid w:val="00D70378"/>
    <w:rsid w:val="00D70A2B"/>
    <w:rsid w:val="00D729E8"/>
    <w:rsid w:val="00D82129"/>
    <w:rsid w:val="00D828CC"/>
    <w:rsid w:val="00D84A99"/>
    <w:rsid w:val="00DA152C"/>
    <w:rsid w:val="00DA1FAB"/>
    <w:rsid w:val="00DA3C15"/>
    <w:rsid w:val="00DA5AE6"/>
    <w:rsid w:val="00DA5DE1"/>
    <w:rsid w:val="00DA65C6"/>
    <w:rsid w:val="00DB66B5"/>
    <w:rsid w:val="00DB73F0"/>
    <w:rsid w:val="00DC21BD"/>
    <w:rsid w:val="00DC4131"/>
    <w:rsid w:val="00DC6224"/>
    <w:rsid w:val="00DD0189"/>
    <w:rsid w:val="00DD4B76"/>
    <w:rsid w:val="00DD710D"/>
    <w:rsid w:val="00DD7EE8"/>
    <w:rsid w:val="00DE0ECF"/>
    <w:rsid w:val="00DE1E2C"/>
    <w:rsid w:val="00DE2E33"/>
    <w:rsid w:val="00DE45E3"/>
    <w:rsid w:val="00DE58E4"/>
    <w:rsid w:val="00DF16AD"/>
    <w:rsid w:val="00E01259"/>
    <w:rsid w:val="00E0142F"/>
    <w:rsid w:val="00E0162F"/>
    <w:rsid w:val="00E067BF"/>
    <w:rsid w:val="00E07DB1"/>
    <w:rsid w:val="00E130C2"/>
    <w:rsid w:val="00E1372F"/>
    <w:rsid w:val="00E14984"/>
    <w:rsid w:val="00E20ACC"/>
    <w:rsid w:val="00E211DB"/>
    <w:rsid w:val="00E22159"/>
    <w:rsid w:val="00E2328A"/>
    <w:rsid w:val="00E234BB"/>
    <w:rsid w:val="00E24D27"/>
    <w:rsid w:val="00E24E4A"/>
    <w:rsid w:val="00E25EE2"/>
    <w:rsid w:val="00E27C07"/>
    <w:rsid w:val="00E33985"/>
    <w:rsid w:val="00E35C47"/>
    <w:rsid w:val="00E41E00"/>
    <w:rsid w:val="00E45FCB"/>
    <w:rsid w:val="00E50E76"/>
    <w:rsid w:val="00E555CC"/>
    <w:rsid w:val="00E567F5"/>
    <w:rsid w:val="00E60A4E"/>
    <w:rsid w:val="00E6288E"/>
    <w:rsid w:val="00E6377A"/>
    <w:rsid w:val="00E6403F"/>
    <w:rsid w:val="00E6529D"/>
    <w:rsid w:val="00E656CA"/>
    <w:rsid w:val="00E65C9A"/>
    <w:rsid w:val="00E70E38"/>
    <w:rsid w:val="00E7254B"/>
    <w:rsid w:val="00E729CF"/>
    <w:rsid w:val="00E81040"/>
    <w:rsid w:val="00E84089"/>
    <w:rsid w:val="00E85CEB"/>
    <w:rsid w:val="00E86F8E"/>
    <w:rsid w:val="00E87382"/>
    <w:rsid w:val="00E8789C"/>
    <w:rsid w:val="00E9032A"/>
    <w:rsid w:val="00EA071D"/>
    <w:rsid w:val="00EA42F0"/>
    <w:rsid w:val="00EA4F41"/>
    <w:rsid w:val="00EB0FAB"/>
    <w:rsid w:val="00EB14EF"/>
    <w:rsid w:val="00EB4D22"/>
    <w:rsid w:val="00EB61EF"/>
    <w:rsid w:val="00EC4CB6"/>
    <w:rsid w:val="00ED5CBD"/>
    <w:rsid w:val="00EF46BC"/>
    <w:rsid w:val="00F00B2E"/>
    <w:rsid w:val="00F0111B"/>
    <w:rsid w:val="00F1001C"/>
    <w:rsid w:val="00F11A48"/>
    <w:rsid w:val="00F12E33"/>
    <w:rsid w:val="00F14273"/>
    <w:rsid w:val="00F22B71"/>
    <w:rsid w:val="00F22EA5"/>
    <w:rsid w:val="00F25657"/>
    <w:rsid w:val="00F32897"/>
    <w:rsid w:val="00F4143C"/>
    <w:rsid w:val="00F41C78"/>
    <w:rsid w:val="00F47015"/>
    <w:rsid w:val="00F47FC3"/>
    <w:rsid w:val="00F5140C"/>
    <w:rsid w:val="00F57DC1"/>
    <w:rsid w:val="00F62988"/>
    <w:rsid w:val="00F638E8"/>
    <w:rsid w:val="00F6698D"/>
    <w:rsid w:val="00F702D2"/>
    <w:rsid w:val="00F749DC"/>
    <w:rsid w:val="00F77AD4"/>
    <w:rsid w:val="00F77FD8"/>
    <w:rsid w:val="00F819B0"/>
    <w:rsid w:val="00F84CEC"/>
    <w:rsid w:val="00F87A92"/>
    <w:rsid w:val="00F92246"/>
    <w:rsid w:val="00F94028"/>
    <w:rsid w:val="00F941DF"/>
    <w:rsid w:val="00F94E4C"/>
    <w:rsid w:val="00F970D8"/>
    <w:rsid w:val="00FA12B1"/>
    <w:rsid w:val="00FA5F45"/>
    <w:rsid w:val="00FA7DF5"/>
    <w:rsid w:val="00FB358B"/>
    <w:rsid w:val="00FB48BE"/>
    <w:rsid w:val="00FB5932"/>
    <w:rsid w:val="00FC05C6"/>
    <w:rsid w:val="00FC0D93"/>
    <w:rsid w:val="00FC1362"/>
    <w:rsid w:val="00FC35D2"/>
    <w:rsid w:val="00FC57A6"/>
    <w:rsid w:val="00FC64D7"/>
    <w:rsid w:val="00FC6742"/>
    <w:rsid w:val="00FD3D13"/>
    <w:rsid w:val="00FD4762"/>
    <w:rsid w:val="00FD4B62"/>
    <w:rsid w:val="00FD673A"/>
    <w:rsid w:val="00FE41BA"/>
    <w:rsid w:val="00FE4A79"/>
    <w:rsid w:val="00FF0DE6"/>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4C98"/>
  <w15:docId w15:val="{42A6D150-ED4C-4CAD-BAEE-9F311311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A36BFA"/>
    <w:pPr>
      <w:keepNext/>
      <w:keepLines/>
      <w:spacing w:before="120"/>
      <w:jc w:val="center"/>
      <w:outlineLvl w:val="0"/>
    </w:pPr>
    <w:rPr>
      <w:rFonts w:asciiTheme="minorHAnsi" w:eastAsiaTheme="majorEastAsia" w:hAnsiTheme="minorHAnsi" w:cstheme="minorHAnsi"/>
      <w:b/>
      <w:sz w:val="32"/>
      <w:szCs w:val="32"/>
    </w:rPr>
  </w:style>
  <w:style w:type="paragraph" w:styleId="Heading2">
    <w:name w:val="heading 2"/>
    <w:basedOn w:val="Normal"/>
    <w:next w:val="Normal"/>
    <w:link w:val="Heading2Char"/>
    <w:autoRedefine/>
    <w:uiPriority w:val="9"/>
    <w:unhideWhenUsed/>
    <w:qFormat/>
    <w:rsid w:val="00B35A52"/>
    <w:pPr>
      <w:keepNext/>
      <w:keepLines/>
      <w:spacing w:before="40" w:after="40"/>
      <w:outlineLvl w:val="1"/>
    </w:pPr>
    <w:rPr>
      <w:rFonts w:ascii="Arial" w:eastAsiaTheme="majorEastAsia" w:hAnsi="Arial" w:cs="Arial"/>
      <w:b/>
      <w:caps/>
      <w:szCs w:val="24"/>
    </w:rPr>
  </w:style>
  <w:style w:type="paragraph" w:styleId="Heading3">
    <w:name w:val="heading 3"/>
    <w:basedOn w:val="Normal"/>
    <w:next w:val="Normal"/>
    <w:link w:val="Heading3Char"/>
    <w:uiPriority w:val="9"/>
    <w:unhideWhenUsed/>
    <w:qFormat/>
    <w:rsid w:val="001F5312"/>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A36BFA"/>
    <w:rPr>
      <w:rFonts w:eastAsiaTheme="majorEastAsia" w:cstheme="minorHAnsi"/>
      <w:b/>
      <w:snapToGrid w:val="0"/>
      <w:sz w:val="32"/>
      <w:szCs w:val="32"/>
    </w:rPr>
  </w:style>
  <w:style w:type="character" w:customStyle="1" w:styleId="Heading2Char">
    <w:name w:val="Heading 2 Char"/>
    <w:basedOn w:val="DefaultParagraphFont"/>
    <w:link w:val="Heading2"/>
    <w:uiPriority w:val="9"/>
    <w:rsid w:val="00B35A52"/>
    <w:rPr>
      <w:rFonts w:ascii="Arial" w:eastAsiaTheme="majorEastAsia" w:hAnsi="Arial" w:cs="Arial"/>
      <w:b/>
      <w:caps/>
      <w:snapToGrid w:val="0"/>
      <w:sz w:val="24"/>
      <w:szCs w:val="24"/>
    </w:rPr>
  </w:style>
  <w:style w:type="character" w:customStyle="1" w:styleId="Heading3Char">
    <w:name w:val="Heading 3 Char"/>
    <w:basedOn w:val="DefaultParagraphFont"/>
    <w:link w:val="Heading3"/>
    <w:uiPriority w:val="9"/>
    <w:rsid w:val="001F5312"/>
    <w:rPr>
      <w:rFonts w:ascii="Calibri" w:eastAsiaTheme="majorEastAsia" w:hAnsi="Calibri" w:cstheme="majorBidi"/>
      <w:b/>
      <w:snapToGrid w:val="0"/>
      <w:sz w:val="24"/>
      <w:szCs w:val="24"/>
    </w:rPr>
  </w:style>
  <w:style w:type="paragraph" w:styleId="ListParagraph">
    <w:name w:val="List Paragraph"/>
    <w:basedOn w:val="Normal"/>
    <w:uiPriority w:val="34"/>
    <w:qFormat/>
    <w:rsid w:val="00F749DC"/>
    <w:pPr>
      <w:ind w:left="720"/>
      <w:contextualSpacing/>
    </w:pPr>
  </w:style>
  <w:style w:type="character" w:customStyle="1" w:styleId="SIDEHEADER">
    <w:name w:val="SIDE HEADER"/>
    <w:rsid w:val="0004292B"/>
    <w:rPr>
      <w:rFonts w:ascii="Impact" w:hAnsi="Impact" w:hint="default"/>
      <w:b/>
      <w:bCs w:val="0"/>
      <w:sz w:val="24"/>
    </w:rPr>
  </w:style>
  <w:style w:type="paragraph" w:customStyle="1" w:styleId="1AutoList1">
    <w:name w:val="1AutoList1"/>
    <w:uiPriority w:val="99"/>
    <w:rsid w:val="0004292B"/>
    <w:pPr>
      <w:widowControl w:val="0"/>
      <w:tabs>
        <w:tab w:val="left" w:pos="720"/>
      </w:tabs>
      <w:autoSpaceDE w:val="0"/>
      <w:autoSpaceDN w:val="0"/>
      <w:adjustRightInd w:val="0"/>
      <w:spacing w:after="0" w:line="240" w:lineRule="auto"/>
      <w:ind w:left="720" w:hanging="720"/>
      <w:jc w:val="both"/>
    </w:pPr>
    <w:rPr>
      <w:rFonts w:ascii="WP MathB" w:eastAsia="Times New Roman" w:hAnsi="WP MathB" w:cs="WP MathB"/>
      <w:sz w:val="24"/>
      <w:szCs w:val="24"/>
    </w:rPr>
  </w:style>
  <w:style w:type="paragraph" w:styleId="NoSpacing">
    <w:name w:val="No Spacing"/>
    <w:uiPriority w:val="1"/>
    <w:qFormat/>
    <w:rsid w:val="00996167"/>
    <w:pPr>
      <w:widowControl w:val="0"/>
      <w:spacing w:after="0" w:line="240" w:lineRule="auto"/>
    </w:pPr>
    <w:rPr>
      <w:rFonts w:ascii="Calibri" w:eastAsia="Times New Roman" w:hAnsi="Calibri" w:cs="Times New Roman"/>
      <w:snapToGrid w:val="0"/>
      <w:sz w:val="24"/>
      <w:szCs w:val="20"/>
    </w:rPr>
  </w:style>
  <w:style w:type="paragraph" w:styleId="Header">
    <w:name w:val="header"/>
    <w:basedOn w:val="Normal"/>
    <w:link w:val="HeaderChar"/>
    <w:uiPriority w:val="99"/>
    <w:unhideWhenUsed/>
    <w:rsid w:val="00F12E33"/>
    <w:pPr>
      <w:tabs>
        <w:tab w:val="center" w:pos="4680"/>
        <w:tab w:val="right" w:pos="9360"/>
      </w:tabs>
    </w:pPr>
  </w:style>
  <w:style w:type="character" w:customStyle="1" w:styleId="HeaderChar">
    <w:name w:val="Header Char"/>
    <w:basedOn w:val="DefaultParagraphFont"/>
    <w:link w:val="Header"/>
    <w:uiPriority w:val="99"/>
    <w:rsid w:val="00F12E33"/>
    <w:rPr>
      <w:rFonts w:ascii="Calibri" w:eastAsia="Times New Roman" w:hAnsi="Calibri" w:cs="Times New Roman"/>
      <w:snapToGrid w:val="0"/>
      <w:sz w:val="24"/>
      <w:szCs w:val="20"/>
    </w:rPr>
  </w:style>
  <w:style w:type="paragraph" w:styleId="Footer">
    <w:name w:val="footer"/>
    <w:basedOn w:val="Normal"/>
    <w:link w:val="FooterChar"/>
    <w:uiPriority w:val="99"/>
    <w:unhideWhenUsed/>
    <w:rsid w:val="00F12E33"/>
    <w:pPr>
      <w:tabs>
        <w:tab w:val="center" w:pos="4680"/>
        <w:tab w:val="right" w:pos="9360"/>
      </w:tabs>
    </w:pPr>
  </w:style>
  <w:style w:type="character" w:customStyle="1" w:styleId="FooterChar">
    <w:name w:val="Footer Char"/>
    <w:basedOn w:val="DefaultParagraphFont"/>
    <w:link w:val="Footer"/>
    <w:uiPriority w:val="99"/>
    <w:rsid w:val="00F12E33"/>
    <w:rPr>
      <w:rFonts w:ascii="Calibri" w:eastAsia="Times New Roman" w:hAnsi="Calibri" w:cs="Times New Roman"/>
      <w:snapToGrid w:val="0"/>
      <w:sz w:val="24"/>
      <w:szCs w:val="20"/>
    </w:rPr>
  </w:style>
  <w:style w:type="table" w:customStyle="1" w:styleId="TableGridLight1">
    <w:name w:val="Table Grid Light1"/>
    <w:basedOn w:val="TableNormal"/>
    <w:uiPriority w:val="40"/>
    <w:rsid w:val="001F1A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01259"/>
    <w:rPr>
      <w:color w:val="800080" w:themeColor="followedHyperlink"/>
      <w:u w:val="single"/>
    </w:rPr>
  </w:style>
  <w:style w:type="character" w:styleId="IntenseReference">
    <w:name w:val="Intense Reference"/>
    <w:basedOn w:val="DefaultParagraphFont"/>
    <w:uiPriority w:val="32"/>
    <w:qFormat/>
    <w:rsid w:val="008E4E88"/>
    <w:rPr>
      <w:b/>
      <w:bCs/>
      <w:smallCaps/>
      <w:color w:val="4F81BD" w:themeColor="accent1"/>
      <w:spacing w:val="5"/>
    </w:rPr>
  </w:style>
  <w:style w:type="character" w:styleId="Emphasis">
    <w:name w:val="Emphasis"/>
    <w:basedOn w:val="DefaultParagraphFont"/>
    <w:uiPriority w:val="20"/>
    <w:qFormat/>
    <w:rsid w:val="00D45A4A"/>
    <w:rPr>
      <w:i/>
      <w:iCs/>
    </w:rPr>
  </w:style>
  <w:style w:type="paragraph" w:customStyle="1" w:styleId="xmsonormal">
    <w:name w:val="x_msonormal"/>
    <w:basedOn w:val="Normal"/>
    <w:uiPriority w:val="99"/>
    <w:rsid w:val="00CF7088"/>
    <w:pPr>
      <w:widowControl/>
    </w:pPr>
    <w:rPr>
      <w:rFonts w:eastAsiaTheme="minorHAnsi" w:cs="Calibri"/>
      <w:snapToGrid/>
      <w:sz w:val="22"/>
      <w:szCs w:val="22"/>
    </w:rPr>
  </w:style>
  <w:style w:type="character" w:customStyle="1" w:styleId="apple-converted-space">
    <w:name w:val="apple-converted-space"/>
    <w:basedOn w:val="DefaultParagraphFont"/>
    <w:rsid w:val="000B1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6650">
      <w:bodyDiv w:val="1"/>
      <w:marLeft w:val="0"/>
      <w:marRight w:val="0"/>
      <w:marTop w:val="0"/>
      <w:marBottom w:val="0"/>
      <w:divBdr>
        <w:top w:val="none" w:sz="0" w:space="0" w:color="auto"/>
        <w:left w:val="none" w:sz="0" w:space="0" w:color="auto"/>
        <w:bottom w:val="none" w:sz="0" w:space="0" w:color="auto"/>
        <w:right w:val="none" w:sz="0" w:space="0" w:color="auto"/>
      </w:divBdr>
    </w:div>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777675981">
      <w:bodyDiv w:val="1"/>
      <w:marLeft w:val="0"/>
      <w:marRight w:val="0"/>
      <w:marTop w:val="0"/>
      <w:marBottom w:val="0"/>
      <w:divBdr>
        <w:top w:val="none" w:sz="0" w:space="0" w:color="auto"/>
        <w:left w:val="none" w:sz="0" w:space="0" w:color="auto"/>
        <w:bottom w:val="none" w:sz="0" w:space="0" w:color="auto"/>
        <w:right w:val="none" w:sz="0" w:space="0" w:color="auto"/>
      </w:divBdr>
    </w:div>
    <w:div w:id="1790854495">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conner@southeasterntech.edu" TargetMode="External"/><Relationship Id="rId18" Type="http://schemas.openxmlformats.org/officeDocument/2006/relationships/hyperlink" Target="mailto:swaters@southeasterntech.edu" TargetMode="External"/><Relationship Id="rId26" Type="http://schemas.openxmlformats.org/officeDocument/2006/relationships/hyperlink" Target="mailto:hthomas@southeasterntech.edu" TargetMode="External"/><Relationship Id="rId3" Type="http://schemas.openxmlformats.org/officeDocument/2006/relationships/customXml" Target="../customXml/item3.xml"/><Relationship Id="rId21" Type="http://schemas.openxmlformats.org/officeDocument/2006/relationships/hyperlink" Target="mailto:dscott@southeasterntech.edu" TargetMode="External"/><Relationship Id="rId34" Type="http://schemas.openxmlformats.org/officeDocument/2006/relationships/hyperlink" Target="http://www.southeasterntech.edu/" TargetMode="External"/><Relationship Id="rId7" Type="http://schemas.openxmlformats.org/officeDocument/2006/relationships/settings" Target="settings.xml"/><Relationship Id="rId12" Type="http://schemas.openxmlformats.org/officeDocument/2006/relationships/hyperlink" Target="mailto:vconner@southeasterntech.edu" TargetMode="External"/><Relationship Id="rId17" Type="http://schemas.openxmlformats.org/officeDocument/2006/relationships/hyperlink" Target="https://bit.ly/2Xq4g0f" TargetMode="External"/><Relationship Id="rId25" Type="http://schemas.openxmlformats.org/officeDocument/2006/relationships/hyperlink" Target="mailto:dscott@southeasterntech.edu" TargetMode="External"/><Relationship Id="rId33" Type="http://schemas.openxmlformats.org/officeDocument/2006/relationships/hyperlink" Target="mailto:bwilcox@southeasterntech.ed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dscott@southeasterntech.edu" TargetMode="External"/><Relationship Id="rId29" Type="http://schemas.openxmlformats.org/officeDocument/2006/relationships/hyperlink" Target="mailto:hthomas@southeasterntec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scott@southeasterntech.edu" TargetMode="External"/><Relationship Id="rId32" Type="http://schemas.openxmlformats.org/officeDocument/2006/relationships/hyperlink" Target="mailto:ljonas@southeasterntech.ed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outheasterntech.edu/student-affairs/catalog-handbook.php" TargetMode="External"/><Relationship Id="rId23" Type="http://schemas.openxmlformats.org/officeDocument/2006/relationships/hyperlink" Target="mailto:hthomas@southeasterntech.edu" TargetMode="External"/><Relationship Id="rId28" Type="http://schemas.openxmlformats.org/officeDocument/2006/relationships/hyperlink" Target="mailto:hthomas@southeasterntech.ed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waters@southeasterntech.edu" TargetMode="External"/><Relationship Id="rId31" Type="http://schemas.openxmlformats.org/officeDocument/2006/relationships/hyperlink" Target="mailto:bwilcox@southeasterntech.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utheasterntech.edu/student-affairs/catalog-handbook.php" TargetMode="External"/><Relationship Id="rId22" Type="http://schemas.openxmlformats.org/officeDocument/2006/relationships/hyperlink" Target="mailto:hthomas@southeasterntech.edu" TargetMode="External"/><Relationship Id="rId27" Type="http://schemas.openxmlformats.org/officeDocument/2006/relationships/hyperlink" Target="mailto:hthomas@southeasterntech.edu" TargetMode="External"/><Relationship Id="rId30" Type="http://schemas.openxmlformats.org/officeDocument/2006/relationships/hyperlink" Target="mailto:ljonas@southeasterntech.edu" TargetMode="External"/><Relationship Id="rId35" Type="http://schemas.openxmlformats.org/officeDocument/2006/relationships/hyperlink" Target="http://www.southeaster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8AA5D1CDBBD041897F43AB724B285D" ma:contentTypeVersion="11" ma:contentTypeDescription="Create a new document." ma:contentTypeScope="" ma:versionID="d782e6d066d7d8a027b78339f965e2e6">
  <xsd:schema xmlns:xsd="http://www.w3.org/2001/XMLSchema" xmlns:xs="http://www.w3.org/2001/XMLSchema" xmlns:p="http://schemas.microsoft.com/office/2006/metadata/properties" xmlns:ns3="ed4d8fe7-d30f-431a-9c9b-9bfad7f8a672" targetNamespace="http://schemas.microsoft.com/office/2006/metadata/properties" ma:root="true" ma:fieldsID="652e5a9925f39fd84c66939aa77d7c9b" ns3:_="">
    <xsd:import namespace="ed4d8fe7-d30f-431a-9c9b-9bfad7f8a6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d8fe7-d30f-431a-9c9b-9bfad7f8a6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B0FB1-E931-4E71-8E11-A0621E818A8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d4d8fe7-d30f-431a-9c9b-9bfad7f8a672"/>
    <ds:schemaRef ds:uri="http://www.w3.org/XML/1998/namespace"/>
  </ds:schemaRefs>
</ds:datastoreItem>
</file>

<file path=customXml/itemProps2.xml><?xml version="1.0" encoding="utf-8"?>
<ds:datastoreItem xmlns:ds="http://schemas.openxmlformats.org/officeDocument/2006/customXml" ds:itemID="{FB7B4E1E-849B-4FB3-ABA6-4FC7065FA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d8fe7-d30f-431a-9c9b-9bfad7f8a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1ACCF-DABB-4A2A-ADA9-65DF8915A212}">
  <ds:schemaRefs>
    <ds:schemaRef ds:uri="http://schemas.microsoft.com/sharepoint/v3/contenttype/forms"/>
  </ds:schemaRefs>
</ds:datastoreItem>
</file>

<file path=customXml/itemProps4.xml><?xml version="1.0" encoding="utf-8"?>
<ds:datastoreItem xmlns:ds="http://schemas.openxmlformats.org/officeDocument/2006/customXml" ds:itemID="{CFFC5C30-B04B-4052-B3F4-7FE754C1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5227</Words>
  <Characters>29795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ENGL 2130 Syllabus Hybrid</vt:lpstr>
    </vt:vector>
  </TitlesOfParts>
  <Company/>
  <LinksUpToDate>false</LinksUpToDate>
  <CharactersWithSpaces>34953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2130 Syllabus Hybrid</dc:title>
  <dc:subject/>
  <dc:creator>swilson</dc:creator>
  <cp:keywords/>
  <dc:description/>
  <cp:lastModifiedBy>Vicky Conner</cp:lastModifiedBy>
  <cp:revision>2</cp:revision>
  <cp:lastPrinted>2022-08-11T17:18:00Z</cp:lastPrinted>
  <dcterms:created xsi:type="dcterms:W3CDTF">2022-08-11T17:56:00Z</dcterms:created>
  <dcterms:modified xsi:type="dcterms:W3CDTF">2022-08-11T17:56:00Z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0x010100568AA5D1CDBBD041897F43AB724B285D</vt:lpwstr>
  </property>
</Properties>
</file>