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21"/>
        <w:gridCol w:w="4855"/>
      </w:tblGrid>
      <w:tr w:rsidR="00E60A4E" w:rsidTr="00195A9E">
        <w:tc>
          <w:tcPr>
            <w:tcW w:w="5058" w:type="dxa"/>
            <w:hideMark/>
          </w:tcPr>
          <w:p w:rsidR="00E60A4E" w:rsidRDefault="00253CD1" w:rsidP="00195A9E">
            <w:pPr>
              <w:widowControl/>
              <w:tabs>
                <w:tab w:val="center" w:pos="5040"/>
              </w:tabs>
              <w:snapToGrid w:val="0"/>
              <w:rPr>
                <w:sz w:val="18"/>
                <w:szCs w:val="18"/>
              </w:rPr>
            </w:pPr>
            <w:r>
              <w:rPr>
                <w:noProof/>
                <w:snapToGrid/>
                <w:sz w:val="18"/>
                <w:szCs w:val="18"/>
              </w:rPr>
              <w:drawing>
                <wp:inline distT="0" distB="0" distL="0" distR="0" wp14:anchorId="6A909D42" wp14:editId="48EDCE9C">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195A9E">
            <w:pPr>
              <w:widowControl/>
              <w:tabs>
                <w:tab w:val="center" w:pos="5040"/>
              </w:tabs>
              <w:jc w:val="center"/>
              <w:rPr>
                <w:sz w:val="32"/>
                <w:szCs w:val="32"/>
              </w:rPr>
            </w:pPr>
          </w:p>
          <w:p w:rsidR="00E60A4E" w:rsidRPr="00510B28" w:rsidRDefault="00DE4EE0" w:rsidP="00195A9E">
            <w:pPr>
              <w:widowControl/>
              <w:tabs>
                <w:tab w:val="center" w:pos="5040"/>
              </w:tabs>
              <w:jc w:val="center"/>
              <w:rPr>
                <w:rFonts w:ascii="Arial" w:hAnsi="Arial" w:cs="Arial"/>
                <w:b/>
                <w:sz w:val="32"/>
                <w:szCs w:val="32"/>
              </w:rPr>
            </w:pPr>
            <w:r>
              <w:rPr>
                <w:rFonts w:ascii="Arial" w:hAnsi="Arial" w:cs="Arial"/>
                <w:b/>
                <w:sz w:val="32"/>
                <w:szCs w:val="32"/>
              </w:rPr>
              <w:t>MAST 1090 – Medical Assisting Skills II</w:t>
            </w:r>
            <w:bookmarkStart w:id="0" w:name="_GoBack"/>
            <w:bookmarkEnd w:id="0"/>
          </w:p>
          <w:p w:rsidR="004D1EB6" w:rsidRPr="00510B28" w:rsidRDefault="00E60A4E" w:rsidP="004D1EB6">
            <w:pPr>
              <w:widowControl/>
              <w:tabs>
                <w:tab w:val="center" w:pos="5040"/>
              </w:tabs>
              <w:jc w:val="center"/>
              <w:rPr>
                <w:rFonts w:ascii="Arial" w:hAnsi="Arial" w:cs="Arial"/>
                <w:b/>
                <w:sz w:val="32"/>
                <w:szCs w:val="32"/>
              </w:rPr>
            </w:pPr>
            <w:r w:rsidRPr="00510B28">
              <w:rPr>
                <w:rFonts w:ascii="Arial" w:hAnsi="Arial" w:cs="Arial"/>
                <w:b/>
                <w:sz w:val="32"/>
                <w:szCs w:val="32"/>
              </w:rPr>
              <w:t>COURSE SYLLABUS</w:t>
            </w:r>
          </w:p>
          <w:p w:rsidR="00E60A4E" w:rsidRDefault="00BC53CB" w:rsidP="00383972">
            <w:pPr>
              <w:widowControl/>
              <w:tabs>
                <w:tab w:val="center" w:pos="5040"/>
              </w:tabs>
              <w:snapToGrid w:val="0"/>
              <w:jc w:val="center"/>
              <w:rPr>
                <w:rFonts w:ascii="Arial" w:hAnsi="Arial" w:cs="Arial"/>
                <w:b/>
                <w:sz w:val="32"/>
                <w:szCs w:val="32"/>
              </w:rPr>
            </w:pPr>
            <w:r>
              <w:rPr>
                <w:rFonts w:ascii="Arial" w:hAnsi="Arial" w:cs="Arial"/>
                <w:b/>
                <w:sz w:val="32"/>
                <w:szCs w:val="32"/>
              </w:rPr>
              <w:t>Summer</w:t>
            </w:r>
            <w:r w:rsidR="004D1EB6" w:rsidRPr="00510B28">
              <w:rPr>
                <w:rFonts w:ascii="Arial" w:hAnsi="Arial" w:cs="Arial"/>
                <w:b/>
                <w:sz w:val="32"/>
                <w:szCs w:val="32"/>
              </w:rPr>
              <w:t xml:space="preserve"> Semester </w:t>
            </w:r>
            <w:r>
              <w:rPr>
                <w:rFonts w:ascii="Arial" w:hAnsi="Arial" w:cs="Arial"/>
                <w:b/>
                <w:sz w:val="32"/>
                <w:szCs w:val="32"/>
              </w:rPr>
              <w:t>2015</w:t>
            </w:r>
          </w:p>
        </w:tc>
      </w:tr>
    </w:tbl>
    <w:p w:rsidR="00812F4D" w:rsidRDefault="00812F4D"/>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195A9E">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BC53CB">
              <w:rPr>
                <w:rFonts w:ascii="Arial Narrow" w:hAnsi="Arial Narrow"/>
                <w:b/>
                <w:bCs/>
                <w:sz w:val="20"/>
              </w:rPr>
              <w:t>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BC53CB">
              <w:rPr>
                <w:rFonts w:ascii="Arial Narrow" w:hAnsi="Arial Narrow"/>
                <w:b/>
                <w:sz w:val="20"/>
              </w:rPr>
              <w:t>Kimberly Brown, BSHS, CHES, CMA(AAMA), CCS-P</w:t>
            </w:r>
          </w:p>
        </w:tc>
      </w:tr>
      <w:tr w:rsidR="00E60A4E" w:rsidRPr="00984C09" w:rsidTr="00195A9E">
        <w:tc>
          <w:tcPr>
            <w:tcW w:w="4518" w:type="dxa"/>
            <w:hideMark/>
          </w:tcPr>
          <w:p w:rsidR="00E60A4E" w:rsidRPr="00BC53CB" w:rsidRDefault="00E60A4E" w:rsidP="00BC53CB">
            <w:pPr>
              <w:snapToGrid w:val="0"/>
              <w:rPr>
                <w:rFonts w:ascii="Arial Narrow" w:hAnsi="Arial Narrow"/>
                <w:b/>
                <w:bCs/>
                <w:sz w:val="20"/>
              </w:rPr>
            </w:pPr>
            <w:r w:rsidRPr="00984C09">
              <w:rPr>
                <w:rFonts w:ascii="Arial Narrow" w:hAnsi="Arial Narrow"/>
                <w:b/>
                <w:bCs/>
                <w:sz w:val="20"/>
              </w:rPr>
              <w:t xml:space="preserve">Course Title:  </w:t>
            </w:r>
            <w:r w:rsidR="00BC53CB">
              <w:rPr>
                <w:rFonts w:ascii="Arial Narrow" w:hAnsi="Arial Narrow"/>
                <w:b/>
                <w:bCs/>
                <w:sz w:val="20"/>
              </w:rPr>
              <w:t>Medical Assisting Skills II</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BC53CB">
              <w:rPr>
                <w:rFonts w:ascii="Arial Narrow" w:hAnsi="Arial Narrow"/>
                <w:b/>
                <w:sz w:val="20"/>
              </w:rPr>
              <w:t>4:00 pm – 6:00 pm M-R</w:t>
            </w:r>
          </w:p>
        </w:tc>
      </w:tr>
      <w:tr w:rsidR="00E60A4E" w:rsidRPr="00984C09" w:rsidTr="00195A9E">
        <w:tc>
          <w:tcPr>
            <w:tcW w:w="4518" w:type="dxa"/>
            <w:hideMark/>
          </w:tcPr>
          <w:p w:rsidR="00E60A4E" w:rsidRPr="00BC53CB" w:rsidRDefault="00E60A4E" w:rsidP="00BC53CB">
            <w:pPr>
              <w:snapToGrid w:val="0"/>
              <w:rPr>
                <w:rFonts w:ascii="Arial Narrow" w:hAnsi="Arial Narrow"/>
                <w:b/>
                <w:bCs/>
                <w:sz w:val="20"/>
              </w:rPr>
            </w:pPr>
            <w:r w:rsidRPr="00BC53CB">
              <w:rPr>
                <w:rFonts w:ascii="Arial Narrow" w:hAnsi="Arial Narrow"/>
                <w:b/>
                <w:bCs/>
                <w:sz w:val="20"/>
              </w:rPr>
              <w:t xml:space="preserve">Course Number:  </w:t>
            </w:r>
            <w:r w:rsidR="00BC53CB">
              <w:rPr>
                <w:rFonts w:ascii="Arial Narrow" w:hAnsi="Arial Narrow"/>
                <w:b/>
                <w:bCs/>
                <w:sz w:val="20"/>
              </w:rPr>
              <w:t>MAST 1090</w:t>
            </w:r>
          </w:p>
        </w:tc>
        <w:tc>
          <w:tcPr>
            <w:tcW w:w="5850" w:type="dxa"/>
            <w:hideMark/>
          </w:tcPr>
          <w:p w:rsidR="00E60A4E" w:rsidRPr="00BC53CB" w:rsidRDefault="00E60A4E" w:rsidP="00AA2FDF">
            <w:pPr>
              <w:snapToGrid w:val="0"/>
              <w:rPr>
                <w:rFonts w:ascii="Arial Narrow" w:hAnsi="Arial Narrow"/>
                <w:b/>
                <w:sz w:val="20"/>
              </w:rPr>
            </w:pPr>
            <w:r w:rsidRPr="00BC53CB">
              <w:rPr>
                <w:rFonts w:ascii="Arial Narrow" w:hAnsi="Arial Narrow"/>
                <w:b/>
                <w:sz w:val="20"/>
              </w:rPr>
              <w:t xml:space="preserve">Office Location: </w:t>
            </w:r>
            <w:r w:rsidR="00BC53CB">
              <w:rPr>
                <w:rFonts w:ascii="Arial Narrow" w:hAnsi="Arial Narrow"/>
                <w:b/>
                <w:sz w:val="20"/>
              </w:rPr>
              <w:t>8168, Building 8</w:t>
            </w:r>
          </w:p>
        </w:tc>
      </w:tr>
      <w:tr w:rsidR="00E60A4E" w:rsidRPr="00984C09" w:rsidTr="00195A9E">
        <w:tc>
          <w:tcPr>
            <w:tcW w:w="4518" w:type="dxa"/>
            <w:hideMark/>
          </w:tcPr>
          <w:p w:rsidR="00E60A4E" w:rsidRPr="00BC53CB" w:rsidRDefault="00E60A4E" w:rsidP="00BC53CB">
            <w:pPr>
              <w:snapToGrid w:val="0"/>
              <w:rPr>
                <w:rFonts w:ascii="Arial Narrow" w:hAnsi="Arial Narrow"/>
                <w:b/>
                <w:bCs/>
                <w:sz w:val="20"/>
              </w:rPr>
            </w:pPr>
            <w:r w:rsidRPr="00BC53CB">
              <w:rPr>
                <w:rFonts w:ascii="Arial Narrow" w:hAnsi="Arial Narrow"/>
                <w:b/>
                <w:bCs/>
                <w:sz w:val="20"/>
              </w:rPr>
              <w:t xml:space="preserve">Credit Hours/ Minutes:  </w:t>
            </w:r>
            <w:r w:rsidR="00BC53CB">
              <w:rPr>
                <w:rFonts w:ascii="Arial Narrow" w:hAnsi="Arial Narrow"/>
                <w:b/>
                <w:bCs/>
                <w:sz w:val="20"/>
              </w:rPr>
              <w:t>4 / 3750</w:t>
            </w:r>
          </w:p>
        </w:tc>
        <w:tc>
          <w:tcPr>
            <w:tcW w:w="5850" w:type="dxa"/>
            <w:hideMark/>
          </w:tcPr>
          <w:p w:rsidR="00E60A4E" w:rsidRPr="00BC53CB" w:rsidRDefault="00E60A4E" w:rsidP="00E60A4E">
            <w:pPr>
              <w:snapToGrid w:val="0"/>
              <w:rPr>
                <w:rFonts w:ascii="Arial Narrow" w:hAnsi="Arial Narrow"/>
                <w:b/>
                <w:sz w:val="20"/>
              </w:rPr>
            </w:pPr>
            <w:r w:rsidRPr="00BC53CB">
              <w:rPr>
                <w:rFonts w:ascii="Arial Narrow" w:hAnsi="Arial Narrow"/>
                <w:b/>
                <w:sz w:val="20"/>
              </w:rPr>
              <w:t xml:space="preserve">Email Address:  </w:t>
            </w:r>
            <w:hyperlink r:id="rId7" w:history="1">
              <w:r w:rsidR="00BC53CB" w:rsidRPr="00E904A4">
                <w:rPr>
                  <w:rStyle w:val="Hyperlink"/>
                  <w:rFonts w:ascii="Arial Narrow" w:hAnsi="Arial Narrow"/>
                  <w:b/>
                  <w:sz w:val="20"/>
                </w:rPr>
                <w:t>kbrown@southeasterntech.edu</w:t>
              </w:r>
            </w:hyperlink>
          </w:p>
        </w:tc>
      </w:tr>
      <w:tr w:rsidR="00E60A4E" w:rsidRPr="00984C09" w:rsidTr="00195A9E">
        <w:tc>
          <w:tcPr>
            <w:tcW w:w="4518" w:type="dxa"/>
            <w:hideMark/>
          </w:tcPr>
          <w:p w:rsidR="00E60A4E" w:rsidRPr="00BC53CB" w:rsidRDefault="00E60A4E" w:rsidP="00BC53CB">
            <w:pPr>
              <w:snapToGrid w:val="0"/>
              <w:rPr>
                <w:rFonts w:ascii="Arial Narrow" w:hAnsi="Arial Narrow"/>
                <w:b/>
                <w:bCs/>
                <w:sz w:val="20"/>
              </w:rPr>
            </w:pPr>
            <w:r w:rsidRPr="00BC53CB">
              <w:rPr>
                <w:rFonts w:ascii="Arial Narrow" w:hAnsi="Arial Narrow"/>
                <w:b/>
                <w:bCs/>
                <w:sz w:val="20"/>
              </w:rPr>
              <w:t xml:space="preserve">Class Location:  </w:t>
            </w:r>
            <w:r w:rsidR="00BC53CB">
              <w:rPr>
                <w:rFonts w:ascii="Arial Narrow" w:hAnsi="Arial Narrow"/>
                <w:b/>
                <w:bCs/>
                <w:sz w:val="20"/>
              </w:rPr>
              <w:t>8166</w:t>
            </w:r>
          </w:p>
        </w:tc>
        <w:tc>
          <w:tcPr>
            <w:tcW w:w="5850" w:type="dxa"/>
            <w:hideMark/>
          </w:tcPr>
          <w:p w:rsidR="00E60A4E" w:rsidRPr="00BC53CB" w:rsidRDefault="00E60A4E" w:rsidP="00E60A4E">
            <w:pPr>
              <w:snapToGrid w:val="0"/>
              <w:rPr>
                <w:rFonts w:ascii="Arial Narrow" w:hAnsi="Arial Narrow"/>
                <w:b/>
                <w:sz w:val="20"/>
              </w:rPr>
            </w:pPr>
            <w:r w:rsidRPr="00BC53CB">
              <w:rPr>
                <w:rFonts w:ascii="Arial Narrow" w:hAnsi="Arial Narrow"/>
                <w:b/>
                <w:sz w:val="20"/>
              </w:rPr>
              <w:t xml:space="preserve">Phone:  </w:t>
            </w:r>
            <w:r w:rsidR="00BC53CB">
              <w:rPr>
                <w:rFonts w:ascii="Arial Narrow" w:hAnsi="Arial Narrow"/>
                <w:b/>
                <w:sz w:val="20"/>
              </w:rPr>
              <w:t>478-289-2243</w:t>
            </w:r>
          </w:p>
        </w:tc>
      </w:tr>
      <w:tr w:rsidR="00E60A4E" w:rsidRPr="00984C09" w:rsidTr="00195A9E">
        <w:tc>
          <w:tcPr>
            <w:tcW w:w="4518" w:type="dxa"/>
            <w:hideMark/>
          </w:tcPr>
          <w:p w:rsidR="00E60A4E" w:rsidRPr="00BC53CB" w:rsidRDefault="00E60A4E" w:rsidP="00BC53CB">
            <w:pPr>
              <w:snapToGrid w:val="0"/>
              <w:rPr>
                <w:rFonts w:ascii="Arial Narrow" w:hAnsi="Arial Narrow"/>
                <w:b/>
                <w:bCs/>
                <w:sz w:val="20"/>
              </w:rPr>
            </w:pPr>
            <w:r w:rsidRPr="00BC53CB">
              <w:rPr>
                <w:rFonts w:ascii="Arial Narrow" w:hAnsi="Arial Narrow"/>
                <w:b/>
                <w:bCs/>
                <w:sz w:val="20"/>
              </w:rPr>
              <w:t xml:space="preserve">Class </w:t>
            </w:r>
            <w:r w:rsidR="000C0F73" w:rsidRPr="00BC53CB">
              <w:rPr>
                <w:rFonts w:ascii="Arial Narrow" w:hAnsi="Arial Narrow"/>
                <w:b/>
                <w:bCs/>
                <w:sz w:val="20"/>
              </w:rPr>
              <w:t>Meets</w:t>
            </w:r>
            <w:r w:rsidRPr="00BC53CB">
              <w:rPr>
                <w:rFonts w:ascii="Arial Narrow" w:hAnsi="Arial Narrow"/>
                <w:b/>
                <w:bCs/>
                <w:sz w:val="20"/>
              </w:rPr>
              <w:t xml:space="preserve">:  </w:t>
            </w:r>
            <w:r w:rsidR="00BC53CB">
              <w:rPr>
                <w:rFonts w:ascii="Arial Narrow" w:hAnsi="Arial Narrow"/>
                <w:b/>
                <w:bCs/>
                <w:sz w:val="20"/>
              </w:rPr>
              <w:t>8:00 – 11:10 am Monday - Thursday</w:t>
            </w:r>
          </w:p>
        </w:tc>
        <w:tc>
          <w:tcPr>
            <w:tcW w:w="5850" w:type="dxa"/>
            <w:hideMark/>
          </w:tcPr>
          <w:p w:rsidR="00E60A4E" w:rsidRPr="00BC53CB" w:rsidRDefault="00E60A4E" w:rsidP="00195A9E">
            <w:pPr>
              <w:snapToGrid w:val="0"/>
              <w:rPr>
                <w:rFonts w:ascii="Arial Narrow" w:hAnsi="Arial Narrow"/>
                <w:b/>
                <w:sz w:val="20"/>
              </w:rPr>
            </w:pPr>
            <w:r w:rsidRPr="00BC53CB">
              <w:rPr>
                <w:rFonts w:ascii="Arial Narrow" w:hAnsi="Arial Narrow"/>
                <w:b/>
                <w:sz w:val="20"/>
              </w:rPr>
              <w:t xml:space="preserve">Fax Number: </w:t>
            </w:r>
          </w:p>
        </w:tc>
      </w:tr>
      <w:tr w:rsidR="00E60A4E" w:rsidRPr="00984C09" w:rsidTr="00195A9E">
        <w:tc>
          <w:tcPr>
            <w:tcW w:w="4518" w:type="dxa"/>
            <w:hideMark/>
          </w:tcPr>
          <w:p w:rsidR="00E60A4E" w:rsidRPr="00BC53CB" w:rsidRDefault="00E60A4E" w:rsidP="00EA794D">
            <w:pPr>
              <w:snapToGrid w:val="0"/>
              <w:rPr>
                <w:rFonts w:ascii="Arial Narrow" w:hAnsi="Arial Narrow"/>
                <w:b/>
                <w:bCs/>
                <w:sz w:val="20"/>
              </w:rPr>
            </w:pPr>
            <w:r w:rsidRPr="00BC53CB">
              <w:rPr>
                <w:rFonts w:ascii="Arial Narrow" w:hAnsi="Arial Narrow"/>
                <w:b/>
                <w:bCs/>
                <w:sz w:val="20"/>
              </w:rPr>
              <w:t xml:space="preserve">CRN:  </w:t>
            </w:r>
            <w:r w:rsidR="00BC53CB">
              <w:rPr>
                <w:rFonts w:ascii="Arial Narrow" w:hAnsi="Arial Narrow"/>
                <w:b/>
                <w:bCs/>
                <w:sz w:val="20"/>
              </w:rPr>
              <w:t>60178</w:t>
            </w:r>
          </w:p>
        </w:tc>
        <w:tc>
          <w:tcPr>
            <w:tcW w:w="5850" w:type="dxa"/>
            <w:hideMark/>
          </w:tcPr>
          <w:p w:rsidR="00E60A4E" w:rsidRPr="00BC53CB" w:rsidRDefault="00E60A4E" w:rsidP="00383972">
            <w:pPr>
              <w:snapToGrid w:val="0"/>
              <w:rPr>
                <w:rFonts w:ascii="Arial Narrow" w:hAnsi="Arial Narrow"/>
                <w:b/>
                <w:sz w:val="20"/>
              </w:rPr>
            </w:pPr>
          </w:p>
        </w:tc>
      </w:tr>
    </w:tbl>
    <w:p w:rsidR="00984C09" w:rsidRPr="00984C09" w:rsidRDefault="00984C09">
      <w:pPr>
        <w:rPr>
          <w:rFonts w:ascii="Arial" w:hAnsi="Arial" w:cs="Arial"/>
          <w:sz w:val="20"/>
        </w:rPr>
      </w:pPr>
    </w:p>
    <w:p w:rsidR="00BC53CB" w:rsidRPr="00BC53CB" w:rsidRDefault="00984C09" w:rsidP="00BC53CB">
      <w:pPr>
        <w:rPr>
          <w:rFonts w:ascii="Arial" w:hAnsi="Arial"/>
          <w:b/>
          <w:sz w:val="20"/>
        </w:rPr>
      </w:pPr>
      <w:r w:rsidRPr="00984C09">
        <w:rPr>
          <w:rStyle w:val="SIDEHEADER"/>
          <w:rFonts w:ascii="Arial" w:hAnsi="Arial"/>
          <w:sz w:val="20"/>
        </w:rPr>
        <w:t>REQUIRED TEXT</w:t>
      </w:r>
      <w:proofErr w:type="gramStart"/>
      <w:r w:rsidRPr="00984C09">
        <w:rPr>
          <w:rStyle w:val="SIDEHEADER"/>
          <w:rFonts w:ascii="Arial" w:hAnsi="Arial"/>
          <w:sz w:val="20"/>
        </w:rPr>
        <w:t xml:space="preserve">:  </w:t>
      </w:r>
      <w:r w:rsidR="00BC53CB" w:rsidRPr="00BC53CB">
        <w:rPr>
          <w:rFonts w:ascii="Arial" w:hAnsi="Arial"/>
          <w:b/>
          <w:sz w:val="20"/>
        </w:rPr>
        <w:t>:</w:t>
      </w:r>
      <w:proofErr w:type="gramEnd"/>
      <w:r w:rsidR="00BC53CB" w:rsidRPr="00BC53CB">
        <w:rPr>
          <w:rFonts w:ascii="Arial" w:hAnsi="Arial"/>
          <w:b/>
          <w:sz w:val="20"/>
        </w:rPr>
        <w:t xml:space="preserve">  Comprehensive Medical Assisting: Administrative &amp; Clinical Competencies, book, study guide, &amp; competency manual package</w:t>
      </w:r>
      <w:r w:rsidR="00BC53CB" w:rsidRPr="00BC53CB">
        <w:rPr>
          <w:rFonts w:ascii="Arial" w:hAnsi="Arial"/>
          <w:b/>
          <w:sz w:val="20"/>
        </w:rPr>
        <w:tab/>
      </w:r>
      <w:proofErr w:type="spellStart"/>
      <w:r w:rsidR="00BC53CB" w:rsidRPr="00BC53CB">
        <w:rPr>
          <w:rFonts w:ascii="Arial" w:hAnsi="Arial"/>
          <w:b/>
          <w:sz w:val="20"/>
        </w:rPr>
        <w:t>Lindh</w:t>
      </w:r>
      <w:proofErr w:type="spellEnd"/>
      <w:r w:rsidR="00BC53CB" w:rsidRPr="00BC53CB">
        <w:rPr>
          <w:rFonts w:ascii="Arial" w:hAnsi="Arial"/>
          <w:b/>
          <w:sz w:val="20"/>
        </w:rPr>
        <w:t xml:space="preserve">, Pooler, </w:t>
      </w:r>
      <w:proofErr w:type="spellStart"/>
      <w:r w:rsidR="00BC53CB" w:rsidRPr="00BC53CB">
        <w:rPr>
          <w:rFonts w:ascii="Arial" w:hAnsi="Arial"/>
          <w:b/>
          <w:sz w:val="20"/>
        </w:rPr>
        <w:t>Tamparo</w:t>
      </w:r>
      <w:proofErr w:type="spellEnd"/>
      <w:r w:rsidR="00BC53CB" w:rsidRPr="00BC53CB">
        <w:rPr>
          <w:rFonts w:ascii="Arial" w:hAnsi="Arial"/>
          <w:b/>
          <w:sz w:val="20"/>
        </w:rPr>
        <w:t>, Dahl, &amp; Morris</w:t>
      </w:r>
    </w:p>
    <w:p w:rsidR="00BC53CB" w:rsidRPr="00BC53CB" w:rsidRDefault="00BC53CB" w:rsidP="00BC53CB">
      <w:pPr>
        <w:rPr>
          <w:rFonts w:ascii="Arial" w:hAnsi="Arial"/>
          <w:b/>
          <w:sz w:val="20"/>
        </w:rPr>
      </w:pPr>
    </w:p>
    <w:p w:rsidR="00BC53CB" w:rsidRPr="00BC53CB" w:rsidRDefault="00BC53CB" w:rsidP="00BC53CB">
      <w:pPr>
        <w:rPr>
          <w:rFonts w:ascii="Arial" w:hAnsi="Arial"/>
          <w:b/>
          <w:sz w:val="20"/>
        </w:rPr>
      </w:pPr>
      <w:r w:rsidRPr="00BC53CB">
        <w:rPr>
          <w:rFonts w:ascii="Verdana" w:hAnsi="Verdana"/>
          <w:noProof/>
          <w:snapToGrid/>
          <w:color w:val="0088CC"/>
          <w:sz w:val="20"/>
          <w:bdr w:val="none" w:sz="0" w:space="0" w:color="auto" w:frame="1"/>
        </w:rPr>
        <w:drawing>
          <wp:inline distT="0" distB="0" distL="0" distR="0" wp14:anchorId="5EE747AF" wp14:editId="69B5FEC8">
            <wp:extent cx="1190625" cy="1492250"/>
            <wp:effectExtent l="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92948" cy="1495161"/>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984C09" w:rsidRPr="00BC53CB" w:rsidRDefault="00984C09">
      <w:pPr>
        <w:rPr>
          <w:rStyle w:val="SIDEHEADER"/>
          <w:rFonts w:ascii="Arial" w:hAnsi="Arial"/>
          <w:b w:val="0"/>
          <w:sz w:val="20"/>
        </w:rPr>
      </w:pPr>
      <w:r w:rsidRPr="00984C09">
        <w:rPr>
          <w:rStyle w:val="SIDEHEADER"/>
          <w:rFonts w:ascii="Arial" w:hAnsi="Arial"/>
          <w:sz w:val="20"/>
        </w:rPr>
        <w:t>REQUIRED SUPPLIES &amp; SOFTWARE:</w:t>
      </w:r>
      <w:r w:rsidR="00BC53CB">
        <w:rPr>
          <w:rStyle w:val="SIDEHEADER"/>
          <w:rFonts w:ascii="Arial" w:hAnsi="Arial"/>
          <w:sz w:val="20"/>
        </w:rPr>
        <w:t xml:space="preserve"> </w:t>
      </w:r>
      <w:r w:rsidR="00BC53CB" w:rsidRPr="00BC53CB">
        <w:rPr>
          <w:rStyle w:val="SIDEHEADER"/>
          <w:rFonts w:ascii="Arial" w:hAnsi="Arial"/>
          <w:b w:val="0"/>
          <w:sz w:val="20"/>
        </w:rPr>
        <w:t xml:space="preserve">Flash drive, watch with a second hand, stethoscope, 3 ring </w:t>
      </w:r>
      <w:proofErr w:type="gramStart"/>
      <w:r w:rsidR="00BC53CB" w:rsidRPr="00BC53CB">
        <w:rPr>
          <w:rStyle w:val="SIDEHEADER"/>
          <w:rFonts w:ascii="Arial" w:hAnsi="Arial"/>
          <w:b w:val="0"/>
          <w:sz w:val="20"/>
        </w:rPr>
        <w:t>notebook</w:t>
      </w:r>
      <w:proofErr w:type="gramEnd"/>
      <w:r w:rsidR="00BC53CB" w:rsidRPr="00BC53CB">
        <w:rPr>
          <w:rStyle w:val="SIDEHEADER"/>
          <w:rFonts w:ascii="Arial" w:hAnsi="Arial"/>
          <w:b w:val="0"/>
          <w:sz w:val="20"/>
        </w:rPr>
        <w:t xml:space="preserve"> and paper, black ink pens, highlighters, 5x7 index cards and any other supplies deemed necessary throughout the semester. </w:t>
      </w:r>
    </w:p>
    <w:p w:rsidR="00984C09" w:rsidRPr="00984C09" w:rsidRDefault="00984C09">
      <w:pPr>
        <w:rPr>
          <w:rStyle w:val="SIDEHEADER"/>
          <w:rFonts w:ascii="Arial" w:hAnsi="Arial"/>
          <w:sz w:val="20"/>
        </w:rPr>
      </w:pPr>
    </w:p>
    <w:p w:rsidR="00BC53CB" w:rsidRDefault="00984C09" w:rsidP="00BC53CB">
      <w:pPr>
        <w:widowControl/>
        <w:rPr>
          <w:rFonts w:ascii="Arial" w:hAnsi="Arial" w:cs="Arial"/>
          <w:sz w:val="20"/>
        </w:rPr>
      </w:pPr>
      <w:r w:rsidRPr="00984C09">
        <w:rPr>
          <w:rStyle w:val="SIDEHEADER"/>
          <w:rFonts w:ascii="Arial" w:hAnsi="Arial"/>
          <w:sz w:val="20"/>
        </w:rPr>
        <w:t xml:space="preserve">COURSE DESCRIPTION:  </w:t>
      </w:r>
      <w:r w:rsidR="00BC53CB" w:rsidRPr="00B90055">
        <w:rPr>
          <w:rFonts w:ascii="Arial" w:hAnsi="Arial" w:cs="Arial"/>
          <w:sz w:val="20"/>
        </w:rPr>
        <w:t>Furthers student knowledge of the more complex activities in a physician's office. Topics include: collection/examination of specimens and CLIA regulations/risk management; urinalysis; venipuncture; hematology and chemistry evaluations; advanced reagent te</w:t>
      </w:r>
      <w:r w:rsidR="00BC53CB">
        <w:rPr>
          <w:rFonts w:ascii="Arial" w:hAnsi="Arial" w:cs="Arial"/>
          <w:sz w:val="20"/>
        </w:rPr>
        <w:t xml:space="preserve">sting (Strep Test, </w:t>
      </w:r>
      <w:proofErr w:type="spellStart"/>
      <w:r w:rsidR="00BC53CB">
        <w:rPr>
          <w:rFonts w:ascii="Arial" w:hAnsi="Arial" w:cs="Arial"/>
          <w:sz w:val="20"/>
        </w:rPr>
        <w:t>Hcg</w:t>
      </w:r>
      <w:proofErr w:type="spellEnd"/>
      <w:r w:rsidR="00BC53CB" w:rsidRPr="00B90055">
        <w:rPr>
          <w:rFonts w:ascii="Arial" w:hAnsi="Arial" w:cs="Arial"/>
          <w:sz w:val="20"/>
        </w:rPr>
        <w:t xml:space="preserve"> </w:t>
      </w:r>
      <w:proofErr w:type="spellStart"/>
      <w:r w:rsidR="00BC53CB" w:rsidRPr="00B90055">
        <w:rPr>
          <w:rFonts w:ascii="Arial" w:hAnsi="Arial" w:cs="Arial"/>
          <w:sz w:val="20"/>
        </w:rPr>
        <w:t>etc</w:t>
      </w:r>
      <w:proofErr w:type="spellEnd"/>
      <w:r w:rsidR="00BC53CB" w:rsidRPr="00B90055">
        <w:rPr>
          <w:rFonts w:ascii="Arial" w:hAnsi="Arial" w:cs="Arial"/>
          <w:sz w:val="20"/>
        </w:rPr>
        <w:t>); administration of medications; medical office emergency procedures and emergency preparedness; respiratory evaluations; principles of IV administration; rehabilitative therapy procedures; principles of radiology safety and maintenance of medication and immunization records</w:t>
      </w:r>
      <w:r w:rsidR="00BC53CB">
        <w:rPr>
          <w:rFonts w:ascii="Arial" w:hAnsi="Arial" w:cs="Arial"/>
          <w:sz w:val="20"/>
        </w:rPr>
        <w:t>.</w:t>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MAJOR COURSE COMPETENCIES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Collection/Examination of Specimens and CLIA Regulations/Risk Management</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Urinalysis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Venipuncture</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Hematology and Chemistry Evaluations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Applied Clinical Microbiology</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Administration of Medications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Medical Office Emergency Procedures/Emergency Preparedness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Respiratory Evaluations</w:t>
      </w:r>
    </w:p>
    <w:p w:rsidR="00BC53CB" w:rsidRDefault="00BC53CB" w:rsidP="00E36440">
      <w:pPr>
        <w:pStyle w:val="ListParagraph"/>
        <w:numPr>
          <w:ilvl w:val="0"/>
          <w:numId w:val="3"/>
        </w:numPr>
        <w:rPr>
          <w:rStyle w:val="SIDEHEADER"/>
          <w:rFonts w:ascii="Arial" w:hAnsi="Arial"/>
          <w:b w:val="0"/>
          <w:sz w:val="20"/>
        </w:rPr>
      </w:pPr>
      <w:r>
        <w:rPr>
          <w:rStyle w:val="SIDEHEADER"/>
          <w:rFonts w:ascii="Arial" w:hAnsi="Arial"/>
          <w:b w:val="0"/>
          <w:sz w:val="20"/>
        </w:rPr>
        <w:t>Rehabilitative Therapy Procedures</w:t>
      </w:r>
    </w:p>
    <w:p w:rsidR="00BC53CB" w:rsidRPr="00BC53CB" w:rsidRDefault="00BC53CB" w:rsidP="00E36440">
      <w:pPr>
        <w:pStyle w:val="ListParagraph"/>
        <w:numPr>
          <w:ilvl w:val="0"/>
          <w:numId w:val="3"/>
        </w:numPr>
        <w:rPr>
          <w:rStyle w:val="SIDEHEADER"/>
          <w:rFonts w:ascii="Arial" w:hAnsi="Arial"/>
          <w:b w:val="0"/>
          <w:sz w:val="20"/>
        </w:rPr>
      </w:pPr>
      <w:r w:rsidRPr="00BC53CB">
        <w:rPr>
          <w:rStyle w:val="SIDEHEADER"/>
          <w:rFonts w:ascii="Arial" w:hAnsi="Arial"/>
          <w:b w:val="0"/>
          <w:sz w:val="20"/>
        </w:rPr>
        <w:t>Principles of Radiologic Safety</w:t>
      </w:r>
    </w:p>
    <w:tbl>
      <w:tblPr>
        <w:tblW w:w="5000" w:type="pct"/>
        <w:tblCellSpacing w:w="7" w:type="dxa"/>
        <w:tblLayout w:type="fixed"/>
        <w:tblCellMar>
          <w:left w:w="0" w:type="dxa"/>
          <w:right w:w="0" w:type="dxa"/>
        </w:tblCellMar>
        <w:tblLook w:val="04A0" w:firstRow="1" w:lastRow="0" w:firstColumn="1" w:lastColumn="0" w:noHBand="0" w:noVBand="1"/>
      </w:tblPr>
      <w:tblGrid>
        <w:gridCol w:w="9418"/>
      </w:tblGrid>
      <w:tr w:rsidR="00BC53CB" w:rsidRPr="00322D32" w:rsidTr="00BC53CB">
        <w:trPr>
          <w:tblCellSpacing w:w="7" w:type="dxa"/>
        </w:trPr>
        <w:tc>
          <w:tcPr>
            <w:tcW w:w="4989" w:type="pct"/>
            <w:tcMar>
              <w:top w:w="15" w:type="dxa"/>
              <w:left w:w="15" w:type="dxa"/>
              <w:bottom w:w="15" w:type="dxa"/>
              <w:right w:w="15" w:type="dxa"/>
            </w:tcMar>
            <w:vAlign w:val="center"/>
          </w:tcPr>
          <w:p w:rsidR="00BC53CB" w:rsidRPr="00BC53CB" w:rsidRDefault="00BC53CB" w:rsidP="00BC53CB">
            <w:pPr>
              <w:rPr>
                <w:rFonts w:ascii="Arial" w:hAnsi="Arial" w:cs="Arial"/>
                <w:sz w:val="20"/>
              </w:rPr>
            </w:pPr>
          </w:p>
        </w:tc>
      </w:tr>
    </w:tbl>
    <w:p w:rsidR="00BC53CB" w:rsidRPr="00984C09" w:rsidRDefault="00BC53CB">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BC53CB" w:rsidRPr="00B4086A">
        <w:rPr>
          <w:rStyle w:val="SIDEHEADER"/>
          <w:rFonts w:ascii="Arial" w:hAnsi="Arial"/>
          <w:b w:val="0"/>
          <w:sz w:val="20"/>
        </w:rPr>
        <w:t>ENGL 1010, MATH 1012, PSYC 1010, ALHS 1011, ALHS 1040, ALHS 1090, COMP 1000</w:t>
      </w:r>
      <w:r w:rsidR="00BC53CB">
        <w:rPr>
          <w:rStyle w:val="SIDEHEADER"/>
          <w:rFonts w:ascii="Arial" w:hAnsi="Arial"/>
          <w:b w:val="0"/>
          <w:sz w:val="20"/>
        </w:rPr>
        <w:t>, MAST 1080, MAST 1100, MAST 1120</w:t>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COURSE OUTLINE:  </w:t>
      </w:r>
    </w:p>
    <w:p w:rsidR="00BC53CB" w:rsidRPr="00322D32" w:rsidRDefault="00BC53CB" w:rsidP="00BC53CB">
      <w:pPr>
        <w:rPr>
          <w:rFonts w:ascii="Arial" w:hAnsi="Arial" w:cs="Arial"/>
          <w:sz w:val="20"/>
        </w:rPr>
      </w:pPr>
      <w:r w:rsidRPr="00322D32">
        <w:rPr>
          <w:rFonts w:ascii="Arial" w:hAnsi="Arial" w:cs="Arial"/>
          <w:b/>
          <w:bCs/>
          <w:sz w:val="20"/>
        </w:rPr>
        <w:t>Learning Outcomes</w:t>
      </w:r>
    </w:p>
    <w:p w:rsidR="00BC53CB" w:rsidRDefault="00BC53CB" w:rsidP="00BC53CB">
      <w:pPr>
        <w:rPr>
          <w:rFonts w:ascii="Arial" w:hAnsi="Arial" w:cs="Arial"/>
          <w:b/>
          <w:bCs/>
          <w:sz w:val="20"/>
        </w:rPr>
      </w:pPr>
      <w:r w:rsidRPr="00322D32">
        <w:rPr>
          <w:rFonts w:ascii="Arial" w:hAnsi="Arial" w:cs="Arial"/>
          <w:b/>
          <w:bCs/>
          <w:sz w:val="20"/>
        </w:rPr>
        <w:t>Collection/Examination of Specimens and CLIA Regulations/Risk Management</w:t>
      </w:r>
    </w:p>
    <w:p w:rsidR="00BC53CB" w:rsidRDefault="00BC53CB" w:rsidP="00E36440">
      <w:pPr>
        <w:pStyle w:val="ListParagraph"/>
        <w:numPr>
          <w:ilvl w:val="0"/>
          <w:numId w:val="4"/>
        </w:numPr>
        <w:rPr>
          <w:rFonts w:ascii="Arial" w:hAnsi="Arial" w:cs="Arial"/>
          <w:bCs/>
          <w:sz w:val="20"/>
        </w:rPr>
      </w:pPr>
      <w:r>
        <w:rPr>
          <w:rFonts w:ascii="Arial" w:hAnsi="Arial" w:cs="Arial"/>
          <w:bCs/>
          <w:sz w:val="20"/>
        </w:rPr>
        <w:t>Demonstrate collection of specimens for diagnostic testing.</w:t>
      </w:r>
    </w:p>
    <w:p w:rsidR="00BC53CB" w:rsidRDefault="00BC53CB" w:rsidP="00E36440">
      <w:pPr>
        <w:pStyle w:val="ListParagraph"/>
        <w:numPr>
          <w:ilvl w:val="0"/>
          <w:numId w:val="4"/>
        </w:numPr>
        <w:rPr>
          <w:rFonts w:ascii="Arial" w:hAnsi="Arial" w:cs="Arial"/>
          <w:bCs/>
          <w:sz w:val="20"/>
        </w:rPr>
      </w:pPr>
      <w:r>
        <w:rPr>
          <w:rFonts w:ascii="Arial" w:hAnsi="Arial" w:cs="Arial"/>
          <w:bCs/>
          <w:sz w:val="20"/>
        </w:rPr>
        <w:t>Demonstrate correct labeling of specimens for diagnostic testing.</w:t>
      </w:r>
    </w:p>
    <w:p w:rsidR="00BC53CB" w:rsidRDefault="00BC53CB" w:rsidP="00E36440">
      <w:pPr>
        <w:pStyle w:val="ListParagraph"/>
        <w:numPr>
          <w:ilvl w:val="0"/>
          <w:numId w:val="4"/>
        </w:numPr>
        <w:rPr>
          <w:rFonts w:ascii="Arial" w:hAnsi="Arial" w:cs="Arial"/>
          <w:bCs/>
          <w:sz w:val="20"/>
        </w:rPr>
      </w:pPr>
      <w:r>
        <w:rPr>
          <w:rFonts w:ascii="Arial" w:hAnsi="Arial" w:cs="Arial"/>
          <w:bCs/>
          <w:sz w:val="20"/>
        </w:rPr>
        <w:t>Perform processing of specimens for diagnostic testing.</w:t>
      </w:r>
    </w:p>
    <w:p w:rsidR="00BC53CB" w:rsidRDefault="00BC53CB" w:rsidP="00E36440">
      <w:pPr>
        <w:pStyle w:val="ListParagraph"/>
        <w:numPr>
          <w:ilvl w:val="0"/>
          <w:numId w:val="4"/>
        </w:numPr>
        <w:rPr>
          <w:rFonts w:ascii="Arial" w:hAnsi="Arial" w:cs="Arial"/>
          <w:bCs/>
          <w:sz w:val="20"/>
        </w:rPr>
      </w:pPr>
      <w:r>
        <w:rPr>
          <w:rFonts w:ascii="Arial" w:hAnsi="Arial" w:cs="Arial"/>
          <w:bCs/>
          <w:sz w:val="20"/>
        </w:rPr>
        <w:t>Perform the tracking of and reporting of test results to practitioner.</w:t>
      </w:r>
    </w:p>
    <w:p w:rsidR="00BC53CB" w:rsidRDefault="00BC53CB" w:rsidP="00E36440">
      <w:pPr>
        <w:pStyle w:val="ListParagraph"/>
        <w:numPr>
          <w:ilvl w:val="0"/>
          <w:numId w:val="4"/>
        </w:numPr>
        <w:rPr>
          <w:rFonts w:ascii="Arial" w:hAnsi="Arial" w:cs="Arial"/>
          <w:bCs/>
          <w:sz w:val="20"/>
        </w:rPr>
      </w:pPr>
      <w:r>
        <w:rPr>
          <w:rFonts w:ascii="Arial" w:hAnsi="Arial" w:cs="Arial"/>
          <w:bCs/>
          <w:sz w:val="20"/>
        </w:rPr>
        <w:t>Demonstrate the collection of specimens, examination processes, tracking and reporting of tests according to CLIA regulations.</w:t>
      </w:r>
    </w:p>
    <w:p w:rsidR="00BC53CB" w:rsidRDefault="00BC53CB" w:rsidP="00E36440">
      <w:pPr>
        <w:pStyle w:val="ListParagraph"/>
        <w:numPr>
          <w:ilvl w:val="0"/>
          <w:numId w:val="4"/>
        </w:numPr>
        <w:rPr>
          <w:rFonts w:ascii="Arial" w:hAnsi="Arial" w:cs="Arial"/>
          <w:bCs/>
          <w:sz w:val="20"/>
        </w:rPr>
      </w:pPr>
      <w:r>
        <w:rPr>
          <w:rFonts w:ascii="Arial" w:hAnsi="Arial" w:cs="Arial"/>
          <w:bCs/>
          <w:sz w:val="20"/>
        </w:rPr>
        <w:t>Demonstrate screening test results.</w:t>
      </w:r>
    </w:p>
    <w:p w:rsidR="00BC53CB" w:rsidRDefault="00BC53CB" w:rsidP="00E36440">
      <w:pPr>
        <w:pStyle w:val="ListParagraph"/>
        <w:numPr>
          <w:ilvl w:val="0"/>
          <w:numId w:val="4"/>
        </w:numPr>
        <w:rPr>
          <w:rFonts w:ascii="Arial" w:hAnsi="Arial" w:cs="Arial"/>
          <w:bCs/>
          <w:sz w:val="20"/>
        </w:rPr>
      </w:pPr>
      <w:r>
        <w:rPr>
          <w:rFonts w:ascii="Arial" w:hAnsi="Arial" w:cs="Arial"/>
          <w:bCs/>
          <w:sz w:val="20"/>
        </w:rPr>
        <w:t>Demonstrate maintenance of laboratory test results using flow sheets.</w:t>
      </w:r>
    </w:p>
    <w:p w:rsidR="00BC53CB" w:rsidRDefault="00BC53CB" w:rsidP="00E36440">
      <w:pPr>
        <w:pStyle w:val="ListParagraph"/>
        <w:numPr>
          <w:ilvl w:val="0"/>
          <w:numId w:val="4"/>
        </w:numPr>
        <w:rPr>
          <w:rFonts w:ascii="Arial" w:hAnsi="Arial" w:cs="Arial"/>
          <w:bCs/>
          <w:sz w:val="20"/>
        </w:rPr>
      </w:pPr>
      <w:r>
        <w:rPr>
          <w:rFonts w:ascii="Arial" w:hAnsi="Arial" w:cs="Arial"/>
          <w:bCs/>
          <w:sz w:val="20"/>
        </w:rPr>
        <w:t>Perform quality control measures.</w:t>
      </w:r>
    </w:p>
    <w:p w:rsidR="00BC53CB" w:rsidRPr="008B0C3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Urinalysis</w:t>
      </w:r>
    </w:p>
    <w:p w:rsidR="00BC53CB" w:rsidRDefault="00BC53CB" w:rsidP="00E36440">
      <w:pPr>
        <w:pStyle w:val="ListParagraph"/>
        <w:numPr>
          <w:ilvl w:val="0"/>
          <w:numId w:val="5"/>
        </w:numPr>
        <w:rPr>
          <w:rFonts w:ascii="Arial" w:hAnsi="Arial" w:cs="Arial"/>
          <w:bCs/>
          <w:sz w:val="20"/>
        </w:rPr>
      </w:pPr>
      <w:r>
        <w:rPr>
          <w:rFonts w:ascii="Arial" w:hAnsi="Arial" w:cs="Arial"/>
          <w:bCs/>
          <w:sz w:val="20"/>
        </w:rPr>
        <w:t>Perform routine biochemical tests using appropriate dipsticks, tapes, and/or tablets to test a urine specimen.</w:t>
      </w:r>
    </w:p>
    <w:p w:rsidR="00BC53CB" w:rsidRDefault="00BC53CB" w:rsidP="00E36440">
      <w:pPr>
        <w:pStyle w:val="ListParagraph"/>
        <w:numPr>
          <w:ilvl w:val="0"/>
          <w:numId w:val="5"/>
        </w:numPr>
        <w:rPr>
          <w:rFonts w:ascii="Arial" w:hAnsi="Arial" w:cs="Arial"/>
          <w:bCs/>
          <w:sz w:val="20"/>
        </w:rPr>
      </w:pPr>
      <w:r>
        <w:rPr>
          <w:rFonts w:ascii="Arial" w:hAnsi="Arial" w:cs="Arial"/>
          <w:bCs/>
          <w:sz w:val="20"/>
        </w:rPr>
        <w:t xml:space="preserve">Perform CLIA waived tests including urine </w:t>
      </w:r>
      <w:proofErr w:type="spellStart"/>
      <w:proofErr w:type="gramStart"/>
      <w:r>
        <w:rPr>
          <w:rFonts w:ascii="Arial" w:hAnsi="Arial" w:cs="Arial"/>
          <w:bCs/>
          <w:sz w:val="20"/>
        </w:rPr>
        <w:t>Hcg</w:t>
      </w:r>
      <w:proofErr w:type="spellEnd"/>
      <w:proofErr w:type="gramEnd"/>
      <w:r>
        <w:rPr>
          <w:rFonts w:ascii="Arial" w:hAnsi="Arial" w:cs="Arial"/>
          <w:bCs/>
          <w:sz w:val="20"/>
        </w:rPr>
        <w:t>, specific gravity, dipstick chemical analysis.</w:t>
      </w:r>
    </w:p>
    <w:p w:rsidR="00BC53CB" w:rsidRDefault="00BC53CB" w:rsidP="00E36440">
      <w:pPr>
        <w:pStyle w:val="ListParagraph"/>
        <w:numPr>
          <w:ilvl w:val="0"/>
          <w:numId w:val="5"/>
        </w:numPr>
        <w:rPr>
          <w:rFonts w:ascii="Arial" w:hAnsi="Arial" w:cs="Arial"/>
          <w:bCs/>
          <w:sz w:val="20"/>
        </w:rPr>
      </w:pPr>
      <w:r>
        <w:rPr>
          <w:rFonts w:ascii="Arial" w:hAnsi="Arial" w:cs="Arial"/>
          <w:bCs/>
          <w:sz w:val="20"/>
        </w:rPr>
        <w:t>Perform urinalysis.</w:t>
      </w:r>
    </w:p>
    <w:p w:rsidR="00BC53CB" w:rsidRDefault="00BC53CB" w:rsidP="00E36440">
      <w:pPr>
        <w:pStyle w:val="ListParagraph"/>
        <w:numPr>
          <w:ilvl w:val="0"/>
          <w:numId w:val="5"/>
        </w:numPr>
        <w:rPr>
          <w:rFonts w:ascii="Arial" w:hAnsi="Arial" w:cs="Arial"/>
          <w:bCs/>
          <w:sz w:val="20"/>
        </w:rPr>
      </w:pPr>
      <w:r>
        <w:rPr>
          <w:rFonts w:ascii="Arial" w:hAnsi="Arial" w:cs="Arial"/>
          <w:bCs/>
          <w:sz w:val="20"/>
        </w:rPr>
        <w:t>Instruct patients in clean catch specimen collection.</w:t>
      </w:r>
    </w:p>
    <w:p w:rsidR="00BC53CB" w:rsidRDefault="00BC53CB" w:rsidP="00E36440">
      <w:pPr>
        <w:pStyle w:val="ListParagraph"/>
        <w:numPr>
          <w:ilvl w:val="0"/>
          <w:numId w:val="5"/>
        </w:numPr>
        <w:rPr>
          <w:rFonts w:ascii="Arial" w:hAnsi="Arial" w:cs="Arial"/>
          <w:bCs/>
          <w:sz w:val="20"/>
        </w:rPr>
      </w:pPr>
      <w:r>
        <w:rPr>
          <w:rFonts w:ascii="Arial" w:hAnsi="Arial" w:cs="Arial"/>
          <w:bCs/>
          <w:sz w:val="20"/>
        </w:rPr>
        <w:t>Identify parts of the microscope.</w:t>
      </w:r>
    </w:p>
    <w:p w:rsidR="00BC53CB" w:rsidRDefault="00BC53CB" w:rsidP="00E36440">
      <w:pPr>
        <w:pStyle w:val="ListParagraph"/>
        <w:numPr>
          <w:ilvl w:val="0"/>
          <w:numId w:val="5"/>
        </w:numPr>
        <w:rPr>
          <w:rFonts w:ascii="Arial" w:hAnsi="Arial" w:cs="Arial"/>
          <w:bCs/>
          <w:sz w:val="20"/>
        </w:rPr>
      </w:pPr>
      <w:r>
        <w:rPr>
          <w:rFonts w:ascii="Arial" w:hAnsi="Arial" w:cs="Arial"/>
          <w:bCs/>
          <w:sz w:val="20"/>
        </w:rPr>
        <w:t>Demonstrate use of microscope.</w:t>
      </w:r>
    </w:p>
    <w:p w:rsidR="00BC53CB" w:rsidRDefault="00BC53CB" w:rsidP="00E36440">
      <w:pPr>
        <w:pStyle w:val="ListParagraph"/>
        <w:numPr>
          <w:ilvl w:val="0"/>
          <w:numId w:val="5"/>
        </w:numPr>
        <w:rPr>
          <w:rFonts w:ascii="Arial" w:hAnsi="Arial" w:cs="Arial"/>
          <w:bCs/>
          <w:sz w:val="20"/>
        </w:rPr>
      </w:pPr>
      <w:r>
        <w:rPr>
          <w:rFonts w:ascii="Arial" w:hAnsi="Arial" w:cs="Arial"/>
          <w:bCs/>
          <w:sz w:val="20"/>
        </w:rPr>
        <w:t>Demonstrate preparation of urine specimens for microscopy.</w:t>
      </w:r>
    </w:p>
    <w:p w:rsidR="00BC53CB" w:rsidRPr="008B0C3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Venipuncture</w:t>
      </w:r>
    </w:p>
    <w:p w:rsidR="00BC53CB" w:rsidRDefault="00BC53CB" w:rsidP="00E36440">
      <w:pPr>
        <w:pStyle w:val="ListParagraph"/>
        <w:numPr>
          <w:ilvl w:val="0"/>
          <w:numId w:val="6"/>
        </w:numPr>
        <w:rPr>
          <w:rFonts w:ascii="Arial" w:hAnsi="Arial" w:cs="Arial"/>
          <w:bCs/>
          <w:sz w:val="20"/>
        </w:rPr>
      </w:pPr>
      <w:r>
        <w:rPr>
          <w:rFonts w:ascii="Arial" w:hAnsi="Arial" w:cs="Arial"/>
          <w:bCs/>
          <w:sz w:val="20"/>
        </w:rPr>
        <w:t>Establish sites for venipuncture.</w:t>
      </w:r>
    </w:p>
    <w:p w:rsidR="00BC53CB" w:rsidRDefault="00BC53CB" w:rsidP="00E36440">
      <w:pPr>
        <w:pStyle w:val="ListParagraph"/>
        <w:numPr>
          <w:ilvl w:val="0"/>
          <w:numId w:val="6"/>
        </w:numPr>
        <w:rPr>
          <w:rFonts w:ascii="Arial" w:hAnsi="Arial" w:cs="Arial"/>
          <w:bCs/>
          <w:sz w:val="20"/>
        </w:rPr>
      </w:pPr>
      <w:r>
        <w:rPr>
          <w:rFonts w:ascii="Arial" w:hAnsi="Arial" w:cs="Arial"/>
          <w:bCs/>
          <w:sz w:val="20"/>
        </w:rPr>
        <w:t>Perform a single and double draw venipuncture with a vacuum tube system.</w:t>
      </w:r>
    </w:p>
    <w:p w:rsidR="00BC53CB" w:rsidRDefault="00BC53CB" w:rsidP="00E36440">
      <w:pPr>
        <w:pStyle w:val="ListParagraph"/>
        <w:numPr>
          <w:ilvl w:val="0"/>
          <w:numId w:val="6"/>
        </w:numPr>
        <w:rPr>
          <w:rFonts w:ascii="Arial" w:hAnsi="Arial" w:cs="Arial"/>
          <w:bCs/>
          <w:sz w:val="20"/>
        </w:rPr>
      </w:pPr>
      <w:r>
        <w:rPr>
          <w:rFonts w:ascii="Arial" w:hAnsi="Arial" w:cs="Arial"/>
          <w:bCs/>
          <w:sz w:val="20"/>
        </w:rPr>
        <w:t>Perform venipuncture with a syringe/butterfly.</w:t>
      </w:r>
    </w:p>
    <w:p w:rsidR="00BC53CB" w:rsidRDefault="00BC53CB" w:rsidP="00E36440">
      <w:pPr>
        <w:pStyle w:val="ListParagraph"/>
        <w:numPr>
          <w:ilvl w:val="0"/>
          <w:numId w:val="6"/>
        </w:numPr>
        <w:rPr>
          <w:rFonts w:ascii="Arial" w:hAnsi="Arial" w:cs="Arial"/>
          <w:bCs/>
          <w:sz w:val="20"/>
        </w:rPr>
      </w:pPr>
      <w:r>
        <w:rPr>
          <w:rFonts w:ascii="Arial" w:hAnsi="Arial" w:cs="Arial"/>
          <w:bCs/>
          <w:sz w:val="20"/>
        </w:rPr>
        <w:t>Perform capillary puncture.</w:t>
      </w:r>
    </w:p>
    <w:p w:rsidR="00BC53CB" w:rsidRPr="008B0C3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Hematology and Chemistry Evaluations</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control testing on equipment.</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hematology testing.</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chemistry testing.</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immunology testing.</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various hematological studies to include elements of a CBC.</w:t>
      </w:r>
    </w:p>
    <w:p w:rsidR="00BC53CB" w:rsidRDefault="00BC53CB" w:rsidP="00E36440">
      <w:pPr>
        <w:pStyle w:val="ListParagraph"/>
        <w:numPr>
          <w:ilvl w:val="0"/>
          <w:numId w:val="7"/>
        </w:numPr>
        <w:rPr>
          <w:rFonts w:ascii="Arial" w:hAnsi="Arial" w:cs="Arial"/>
          <w:bCs/>
          <w:sz w:val="20"/>
        </w:rPr>
      </w:pPr>
      <w:r>
        <w:rPr>
          <w:rFonts w:ascii="Arial" w:hAnsi="Arial" w:cs="Arial"/>
          <w:bCs/>
          <w:sz w:val="20"/>
        </w:rPr>
        <w:t>Perform various blood chemistry tests such as cholesterol screening.</w:t>
      </w:r>
    </w:p>
    <w:p w:rsidR="00BC53CB" w:rsidRDefault="00BC53CB" w:rsidP="00E36440">
      <w:pPr>
        <w:pStyle w:val="ListParagraph"/>
        <w:numPr>
          <w:ilvl w:val="0"/>
          <w:numId w:val="7"/>
        </w:numPr>
        <w:rPr>
          <w:rFonts w:ascii="Arial" w:hAnsi="Arial" w:cs="Arial"/>
          <w:bCs/>
          <w:sz w:val="20"/>
        </w:rPr>
      </w:pPr>
      <w:r>
        <w:rPr>
          <w:rFonts w:ascii="Arial" w:hAnsi="Arial" w:cs="Arial"/>
          <w:bCs/>
          <w:sz w:val="20"/>
        </w:rPr>
        <w:t xml:space="preserve">Perform other CLIA waived tests such as rapid strep and </w:t>
      </w:r>
      <w:proofErr w:type="spellStart"/>
      <w:r>
        <w:rPr>
          <w:rFonts w:ascii="Arial" w:hAnsi="Arial" w:cs="Arial"/>
          <w:bCs/>
          <w:sz w:val="20"/>
        </w:rPr>
        <w:t>monospot</w:t>
      </w:r>
      <w:proofErr w:type="spellEnd"/>
      <w:r>
        <w:rPr>
          <w:rFonts w:ascii="Arial" w:hAnsi="Arial" w:cs="Arial"/>
          <w:bCs/>
          <w:sz w:val="20"/>
        </w:rPr>
        <w:t>.</w:t>
      </w:r>
    </w:p>
    <w:p w:rsidR="00BC53CB" w:rsidRDefault="00BC53CB" w:rsidP="00E36440">
      <w:pPr>
        <w:pStyle w:val="ListParagraph"/>
        <w:numPr>
          <w:ilvl w:val="0"/>
          <w:numId w:val="7"/>
        </w:numPr>
        <w:rPr>
          <w:rFonts w:ascii="Arial" w:hAnsi="Arial" w:cs="Arial"/>
          <w:bCs/>
          <w:sz w:val="20"/>
        </w:rPr>
      </w:pPr>
      <w:r>
        <w:rPr>
          <w:rFonts w:ascii="Arial" w:hAnsi="Arial" w:cs="Arial"/>
          <w:bCs/>
          <w:sz w:val="20"/>
        </w:rPr>
        <w:t>Consider differences between normal and abnormal test results.</w:t>
      </w:r>
    </w:p>
    <w:p w:rsidR="00BC53CB" w:rsidRPr="008B0C3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Applied Clinical Microbiology</w:t>
      </w:r>
    </w:p>
    <w:p w:rsidR="00BC53CB" w:rsidRDefault="00BC53CB" w:rsidP="00E36440">
      <w:pPr>
        <w:pStyle w:val="ListParagraph"/>
        <w:numPr>
          <w:ilvl w:val="0"/>
          <w:numId w:val="8"/>
        </w:numPr>
        <w:rPr>
          <w:rFonts w:ascii="Arial" w:hAnsi="Arial" w:cs="Arial"/>
          <w:bCs/>
          <w:sz w:val="20"/>
        </w:rPr>
      </w:pPr>
      <w:r>
        <w:rPr>
          <w:rFonts w:ascii="Arial" w:hAnsi="Arial" w:cs="Arial"/>
          <w:bCs/>
          <w:sz w:val="20"/>
        </w:rPr>
        <w:t>Demonstrate obtaining specimens for microbiological testing.</w:t>
      </w:r>
    </w:p>
    <w:p w:rsidR="00BC53CB" w:rsidRDefault="00BC53CB" w:rsidP="00E36440">
      <w:pPr>
        <w:pStyle w:val="ListParagraph"/>
        <w:numPr>
          <w:ilvl w:val="0"/>
          <w:numId w:val="8"/>
        </w:numPr>
        <w:rPr>
          <w:rFonts w:ascii="Arial" w:hAnsi="Arial" w:cs="Arial"/>
          <w:bCs/>
          <w:sz w:val="20"/>
        </w:rPr>
      </w:pPr>
      <w:r>
        <w:rPr>
          <w:rFonts w:ascii="Arial" w:hAnsi="Arial" w:cs="Arial"/>
          <w:bCs/>
          <w:sz w:val="20"/>
        </w:rPr>
        <w:t>Perform CLIA waived microbiology tests.</w:t>
      </w:r>
    </w:p>
    <w:p w:rsidR="00BC53CB" w:rsidRPr="008B0C3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Administration of Medications</w:t>
      </w:r>
    </w:p>
    <w:p w:rsidR="00BC53CB" w:rsidRDefault="00BC53CB" w:rsidP="00E36440">
      <w:pPr>
        <w:pStyle w:val="ListParagraph"/>
        <w:numPr>
          <w:ilvl w:val="0"/>
          <w:numId w:val="9"/>
        </w:numPr>
        <w:rPr>
          <w:rFonts w:ascii="Arial" w:hAnsi="Arial" w:cs="Arial"/>
          <w:bCs/>
          <w:sz w:val="20"/>
        </w:rPr>
      </w:pPr>
      <w:r>
        <w:rPr>
          <w:rFonts w:ascii="Arial" w:hAnsi="Arial" w:cs="Arial"/>
          <w:bCs/>
          <w:sz w:val="20"/>
        </w:rPr>
        <w:t>Use proper health and safety precautions of both the patient and self when administering medications.</w:t>
      </w:r>
    </w:p>
    <w:p w:rsidR="00BC53CB" w:rsidRDefault="00BC53CB" w:rsidP="00E36440">
      <w:pPr>
        <w:pStyle w:val="ListParagraph"/>
        <w:numPr>
          <w:ilvl w:val="0"/>
          <w:numId w:val="9"/>
        </w:numPr>
        <w:rPr>
          <w:rFonts w:ascii="Arial" w:hAnsi="Arial" w:cs="Arial"/>
          <w:bCs/>
          <w:sz w:val="20"/>
        </w:rPr>
      </w:pPr>
      <w:r>
        <w:rPr>
          <w:rFonts w:ascii="Arial" w:hAnsi="Arial" w:cs="Arial"/>
          <w:bCs/>
          <w:sz w:val="20"/>
        </w:rPr>
        <w:t>Identify the most commonly used syringes and needles and explain their basic use.</w:t>
      </w:r>
    </w:p>
    <w:p w:rsidR="00BC53CB" w:rsidRPr="00740554" w:rsidRDefault="00BC53CB" w:rsidP="00E36440">
      <w:pPr>
        <w:pStyle w:val="ListParagraph"/>
        <w:numPr>
          <w:ilvl w:val="0"/>
          <w:numId w:val="9"/>
        </w:numPr>
        <w:rPr>
          <w:rFonts w:ascii="Arial" w:hAnsi="Arial" w:cs="Arial"/>
          <w:bCs/>
          <w:sz w:val="20"/>
        </w:rPr>
      </w:pPr>
      <w:r w:rsidRPr="00740554">
        <w:rPr>
          <w:rFonts w:ascii="Arial" w:hAnsi="Arial" w:cs="Arial"/>
          <w:bCs/>
          <w:sz w:val="20"/>
        </w:rPr>
        <w:t>Demonstrate preparation of the patient for administration of each type of medication including oral, topical, subcutaneous, intramuscular, and intradermal.</w:t>
      </w:r>
    </w:p>
    <w:p w:rsidR="00BC53CB" w:rsidRDefault="00BC53CB" w:rsidP="00E36440">
      <w:pPr>
        <w:pStyle w:val="ListParagraph"/>
        <w:numPr>
          <w:ilvl w:val="0"/>
          <w:numId w:val="9"/>
        </w:numPr>
        <w:rPr>
          <w:rFonts w:ascii="Arial" w:hAnsi="Arial" w:cs="Arial"/>
          <w:bCs/>
          <w:sz w:val="20"/>
        </w:rPr>
      </w:pPr>
      <w:r>
        <w:rPr>
          <w:rFonts w:ascii="Arial" w:hAnsi="Arial" w:cs="Arial"/>
          <w:bCs/>
          <w:sz w:val="20"/>
        </w:rPr>
        <w:t>Demonstrate accurate documentation of the administration of medications.</w:t>
      </w:r>
    </w:p>
    <w:p w:rsidR="00BC53CB" w:rsidRDefault="00BC53CB" w:rsidP="00E36440">
      <w:pPr>
        <w:pStyle w:val="ListParagraph"/>
        <w:numPr>
          <w:ilvl w:val="0"/>
          <w:numId w:val="9"/>
        </w:numPr>
        <w:rPr>
          <w:rFonts w:ascii="Arial" w:hAnsi="Arial" w:cs="Arial"/>
          <w:bCs/>
          <w:sz w:val="20"/>
        </w:rPr>
      </w:pPr>
      <w:r>
        <w:rPr>
          <w:rFonts w:ascii="Arial" w:hAnsi="Arial" w:cs="Arial"/>
          <w:bCs/>
          <w:sz w:val="20"/>
        </w:rPr>
        <w:t>Perform verification of ordered doses/dosages prior to administration.</w:t>
      </w:r>
    </w:p>
    <w:p w:rsidR="00BC53CB" w:rsidRDefault="00BC53CB" w:rsidP="00E36440">
      <w:pPr>
        <w:pStyle w:val="ListParagraph"/>
        <w:numPr>
          <w:ilvl w:val="0"/>
          <w:numId w:val="9"/>
        </w:numPr>
        <w:rPr>
          <w:rFonts w:ascii="Arial" w:hAnsi="Arial" w:cs="Arial"/>
          <w:bCs/>
          <w:sz w:val="20"/>
        </w:rPr>
      </w:pPr>
      <w:r>
        <w:rPr>
          <w:rFonts w:ascii="Arial" w:hAnsi="Arial" w:cs="Arial"/>
          <w:bCs/>
          <w:sz w:val="20"/>
        </w:rPr>
        <w:t>Perform administration of parenteral (excluding IV) medications.</w:t>
      </w:r>
    </w:p>
    <w:p w:rsidR="00BC53CB" w:rsidRDefault="00BC53CB" w:rsidP="00E36440">
      <w:pPr>
        <w:pStyle w:val="ListParagraph"/>
        <w:numPr>
          <w:ilvl w:val="0"/>
          <w:numId w:val="9"/>
        </w:numPr>
        <w:rPr>
          <w:rFonts w:ascii="Arial" w:hAnsi="Arial" w:cs="Arial"/>
          <w:bCs/>
          <w:sz w:val="20"/>
        </w:rPr>
      </w:pPr>
      <w:r>
        <w:rPr>
          <w:rFonts w:ascii="Arial" w:hAnsi="Arial" w:cs="Arial"/>
          <w:bCs/>
          <w:sz w:val="20"/>
        </w:rPr>
        <w:lastRenderedPageBreak/>
        <w:t>Perform administration of oral medications.</w:t>
      </w:r>
    </w:p>
    <w:p w:rsidR="00BC53CB" w:rsidRDefault="00BC53CB" w:rsidP="00E36440">
      <w:pPr>
        <w:pStyle w:val="ListParagraph"/>
        <w:numPr>
          <w:ilvl w:val="0"/>
          <w:numId w:val="9"/>
        </w:numPr>
        <w:rPr>
          <w:rFonts w:ascii="Arial" w:hAnsi="Arial" w:cs="Arial"/>
          <w:bCs/>
          <w:sz w:val="20"/>
        </w:rPr>
      </w:pPr>
      <w:r>
        <w:rPr>
          <w:rFonts w:ascii="Arial" w:hAnsi="Arial" w:cs="Arial"/>
          <w:bCs/>
          <w:sz w:val="20"/>
        </w:rPr>
        <w:t>Demonstrate correct documentation and maintenance of medication and immunization records.</w:t>
      </w:r>
    </w:p>
    <w:p w:rsidR="00BC53CB" w:rsidRDefault="00BC53CB" w:rsidP="00E36440">
      <w:pPr>
        <w:pStyle w:val="ListParagraph"/>
        <w:numPr>
          <w:ilvl w:val="0"/>
          <w:numId w:val="9"/>
        </w:numPr>
        <w:rPr>
          <w:rFonts w:ascii="Arial" w:hAnsi="Arial" w:cs="Arial"/>
          <w:bCs/>
          <w:sz w:val="20"/>
        </w:rPr>
      </w:pPr>
      <w:r>
        <w:rPr>
          <w:rFonts w:ascii="Arial" w:hAnsi="Arial" w:cs="Arial"/>
          <w:bCs/>
          <w:sz w:val="20"/>
        </w:rPr>
        <w:t>Demonstrate selection of proper sites for administering parenteral medication.</w:t>
      </w:r>
    </w:p>
    <w:p w:rsidR="00BC53CB" w:rsidRDefault="00BC53CB" w:rsidP="00E36440">
      <w:pPr>
        <w:pStyle w:val="ListParagraph"/>
        <w:numPr>
          <w:ilvl w:val="0"/>
          <w:numId w:val="9"/>
        </w:numPr>
        <w:rPr>
          <w:rFonts w:ascii="Arial" w:hAnsi="Arial" w:cs="Arial"/>
          <w:bCs/>
          <w:sz w:val="20"/>
        </w:rPr>
      </w:pPr>
      <w:r>
        <w:rPr>
          <w:rFonts w:ascii="Arial" w:hAnsi="Arial" w:cs="Arial"/>
          <w:bCs/>
          <w:sz w:val="20"/>
        </w:rPr>
        <w:t>Demonstrate preparation of proper dosages of medication for administration.</w:t>
      </w:r>
    </w:p>
    <w:p w:rsidR="00BC53CB" w:rsidRPr="0074055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740554">
        <w:rPr>
          <w:rFonts w:ascii="Arial" w:hAnsi="Arial" w:cs="Arial"/>
          <w:b/>
          <w:bCs/>
          <w:sz w:val="20"/>
        </w:rPr>
        <w:t>Medical Office Emergency Procedures/Emergency Preparedness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Identify safety techniques that can be used to prevent accidents and maintain a safe work environment.\</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Demonstrate evaluation of the work environment to identify save vs. unsafe working conditions.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Describe the important of Material Safety Data Sheets (MSDS) in a health care setting.</w:t>
      </w:r>
    </w:p>
    <w:p w:rsidR="00BC53CB" w:rsidRDefault="00BC53CB" w:rsidP="00E36440">
      <w:pPr>
        <w:pStyle w:val="ListParagraph"/>
        <w:numPr>
          <w:ilvl w:val="0"/>
          <w:numId w:val="10"/>
        </w:numPr>
        <w:rPr>
          <w:rFonts w:ascii="Arial" w:hAnsi="Arial" w:cs="Arial"/>
          <w:bCs/>
          <w:sz w:val="20"/>
        </w:rPr>
      </w:pPr>
      <w:r>
        <w:rPr>
          <w:rFonts w:ascii="Arial" w:hAnsi="Arial" w:cs="Arial"/>
          <w:bCs/>
          <w:sz w:val="20"/>
        </w:rPr>
        <w:t>Identify safety signs, symbols, and labels.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Demonstrate compliance with safety signs, symbols, and labels.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Describe fundamental principles for evacuation of a healthcare setting.</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Discuss fire safety issues in a healthcare environment.</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Discuss requirements for responding to hazardous material disposal.</w:t>
      </w:r>
    </w:p>
    <w:p w:rsidR="00BC53CB" w:rsidRDefault="00BC53CB" w:rsidP="00E36440">
      <w:pPr>
        <w:pStyle w:val="ListParagraph"/>
        <w:numPr>
          <w:ilvl w:val="0"/>
          <w:numId w:val="10"/>
        </w:numPr>
        <w:rPr>
          <w:rFonts w:ascii="Arial" w:hAnsi="Arial" w:cs="Arial"/>
          <w:bCs/>
          <w:sz w:val="20"/>
        </w:rPr>
      </w:pPr>
      <w:r>
        <w:rPr>
          <w:rFonts w:ascii="Arial" w:hAnsi="Arial" w:cs="Arial"/>
          <w:bCs/>
          <w:sz w:val="20"/>
        </w:rPr>
        <w:t>Identify principles of body mechanics and ergonomics.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Discuss critical elements of an emergency plan for response to a natural disaster or other emergency.</w:t>
      </w:r>
    </w:p>
    <w:p w:rsidR="00BC53CB" w:rsidRDefault="00BC53CB" w:rsidP="00E36440">
      <w:pPr>
        <w:pStyle w:val="ListParagraph"/>
        <w:numPr>
          <w:ilvl w:val="0"/>
          <w:numId w:val="10"/>
        </w:numPr>
        <w:rPr>
          <w:rFonts w:ascii="Arial" w:hAnsi="Arial" w:cs="Arial"/>
          <w:bCs/>
          <w:sz w:val="20"/>
        </w:rPr>
      </w:pPr>
      <w:r>
        <w:rPr>
          <w:rFonts w:ascii="Arial" w:hAnsi="Arial" w:cs="Arial"/>
          <w:bCs/>
          <w:sz w:val="20"/>
        </w:rPr>
        <w:t>Identify emergency preparedness plans in your community.</w:t>
      </w:r>
    </w:p>
    <w:p w:rsidR="00BC53CB" w:rsidRDefault="00BC53CB" w:rsidP="00E36440">
      <w:pPr>
        <w:pStyle w:val="ListParagraph"/>
        <w:numPr>
          <w:ilvl w:val="0"/>
          <w:numId w:val="10"/>
        </w:numPr>
        <w:rPr>
          <w:rFonts w:ascii="Arial" w:hAnsi="Arial" w:cs="Arial"/>
          <w:bCs/>
          <w:sz w:val="20"/>
        </w:rPr>
      </w:pPr>
      <w:r>
        <w:rPr>
          <w:rFonts w:ascii="Arial" w:hAnsi="Arial" w:cs="Arial"/>
          <w:bCs/>
          <w:sz w:val="20"/>
        </w:rPr>
        <w:t>Establish a personal (patient and employee) safety plan.</w:t>
      </w:r>
    </w:p>
    <w:p w:rsidR="00BC53CB" w:rsidRDefault="00BC53CB" w:rsidP="00E36440">
      <w:pPr>
        <w:pStyle w:val="ListParagraph"/>
        <w:numPr>
          <w:ilvl w:val="0"/>
          <w:numId w:val="10"/>
        </w:numPr>
        <w:rPr>
          <w:rFonts w:ascii="Arial" w:hAnsi="Arial" w:cs="Arial"/>
          <w:bCs/>
          <w:sz w:val="20"/>
        </w:rPr>
      </w:pPr>
      <w:r>
        <w:rPr>
          <w:rFonts w:ascii="Arial" w:hAnsi="Arial" w:cs="Arial"/>
          <w:bCs/>
          <w:sz w:val="20"/>
        </w:rPr>
        <w:t>Establish an environmental safety plan.</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Discuss potential role(s) of the medical assistant in emergency.</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Display recognition of the effects of stress on all persons involved in emergency situations.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 xml:space="preserve">Display </w:t>
      </w:r>
      <w:proofErr w:type="spellStart"/>
      <w:r>
        <w:rPr>
          <w:rFonts w:ascii="Arial" w:hAnsi="Arial" w:cs="Arial"/>
          <w:bCs/>
          <w:sz w:val="20"/>
        </w:rPr>
        <w:t>self awareness</w:t>
      </w:r>
      <w:proofErr w:type="spellEnd"/>
      <w:r>
        <w:rPr>
          <w:rFonts w:ascii="Arial" w:hAnsi="Arial" w:cs="Arial"/>
          <w:bCs/>
          <w:sz w:val="20"/>
        </w:rPr>
        <w:t xml:space="preserve"> in responding to emergency situations.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Identify signs, symptoms and treatment of anaphylaxis.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 xml:space="preserve">Demonstrate proper use of the following equipment: a. eyewash, b. fire extinguishers, </w:t>
      </w:r>
      <w:proofErr w:type="gramStart"/>
      <w:r>
        <w:rPr>
          <w:rFonts w:ascii="Arial" w:hAnsi="Arial" w:cs="Arial"/>
          <w:bCs/>
          <w:sz w:val="20"/>
        </w:rPr>
        <w:t>c</w:t>
      </w:r>
      <w:proofErr w:type="gramEnd"/>
      <w:r>
        <w:rPr>
          <w:rFonts w:ascii="Arial" w:hAnsi="Arial" w:cs="Arial"/>
          <w:bCs/>
          <w:sz w:val="20"/>
        </w:rPr>
        <w:t>. sharps disposal containers.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Demonstrate participation in a mock environmental exposure event with documentation of steps taken.</w:t>
      </w:r>
    </w:p>
    <w:p w:rsidR="00BC53CB" w:rsidRDefault="00BC53CB" w:rsidP="00E36440">
      <w:pPr>
        <w:pStyle w:val="ListParagraph"/>
        <w:numPr>
          <w:ilvl w:val="0"/>
          <w:numId w:val="10"/>
        </w:numPr>
        <w:rPr>
          <w:rFonts w:ascii="Arial" w:hAnsi="Arial" w:cs="Arial"/>
          <w:bCs/>
          <w:sz w:val="20"/>
        </w:rPr>
      </w:pPr>
      <w:r>
        <w:rPr>
          <w:rFonts w:ascii="Arial" w:hAnsi="Arial" w:cs="Arial"/>
          <w:bCs/>
          <w:sz w:val="20"/>
        </w:rPr>
        <w:t>Explain an evacuation plan for a physician’s office.</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Demonstrate methods of fire prevention in the healthcare setting.</w:t>
      </w:r>
    </w:p>
    <w:p w:rsidR="00BC53CB" w:rsidRDefault="00BC53CB" w:rsidP="00E36440">
      <w:pPr>
        <w:pStyle w:val="ListParagraph"/>
        <w:numPr>
          <w:ilvl w:val="0"/>
          <w:numId w:val="10"/>
        </w:numPr>
        <w:rPr>
          <w:rFonts w:ascii="Arial" w:hAnsi="Arial" w:cs="Arial"/>
          <w:bCs/>
          <w:sz w:val="20"/>
        </w:rPr>
      </w:pPr>
      <w:r>
        <w:rPr>
          <w:rFonts w:ascii="Arial" w:hAnsi="Arial" w:cs="Arial"/>
          <w:bCs/>
          <w:sz w:val="20"/>
        </w:rPr>
        <w:t>Use proper body mechanics.</w:t>
      </w:r>
    </w:p>
    <w:p w:rsidR="00BC53CB" w:rsidRDefault="00BC53CB" w:rsidP="00E36440">
      <w:pPr>
        <w:pStyle w:val="ListParagraph"/>
        <w:numPr>
          <w:ilvl w:val="0"/>
          <w:numId w:val="10"/>
        </w:numPr>
        <w:rPr>
          <w:rFonts w:ascii="Arial" w:hAnsi="Arial" w:cs="Arial"/>
          <w:bCs/>
          <w:sz w:val="20"/>
        </w:rPr>
      </w:pPr>
      <w:r>
        <w:rPr>
          <w:rFonts w:ascii="Arial" w:hAnsi="Arial" w:cs="Arial"/>
          <w:bCs/>
          <w:sz w:val="20"/>
        </w:rPr>
        <w:t>Demonstrate maintenance of a current list of community resources for emergency preparedness.</w:t>
      </w:r>
    </w:p>
    <w:p w:rsidR="00BC53CB" w:rsidRPr="0074055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Respiratory Evaluations</w:t>
      </w:r>
    </w:p>
    <w:p w:rsidR="00BC53CB" w:rsidRDefault="00BC53CB" w:rsidP="00E36440">
      <w:pPr>
        <w:pStyle w:val="ListParagraph"/>
        <w:numPr>
          <w:ilvl w:val="0"/>
          <w:numId w:val="11"/>
        </w:numPr>
        <w:rPr>
          <w:rFonts w:ascii="Arial" w:hAnsi="Arial" w:cs="Arial"/>
          <w:bCs/>
          <w:sz w:val="20"/>
        </w:rPr>
      </w:pPr>
      <w:r>
        <w:rPr>
          <w:rFonts w:ascii="Arial" w:hAnsi="Arial" w:cs="Arial"/>
          <w:bCs/>
          <w:sz w:val="20"/>
        </w:rPr>
        <w:t>Describe diagnostic studies for respiratory disorders.</w:t>
      </w:r>
    </w:p>
    <w:p w:rsidR="00BC53CB" w:rsidRDefault="00BC53CB" w:rsidP="00E36440">
      <w:pPr>
        <w:pStyle w:val="ListParagraph"/>
        <w:numPr>
          <w:ilvl w:val="0"/>
          <w:numId w:val="11"/>
        </w:numPr>
        <w:rPr>
          <w:rFonts w:ascii="Arial" w:hAnsi="Arial" w:cs="Arial"/>
          <w:bCs/>
          <w:sz w:val="20"/>
        </w:rPr>
      </w:pPr>
      <w:r>
        <w:rPr>
          <w:rFonts w:ascii="Arial" w:hAnsi="Arial" w:cs="Arial"/>
          <w:bCs/>
          <w:sz w:val="20"/>
        </w:rPr>
        <w:t>Perform throat culture procedures.</w:t>
      </w:r>
    </w:p>
    <w:p w:rsidR="00BC53CB" w:rsidRDefault="00BC53CB" w:rsidP="00E36440">
      <w:pPr>
        <w:pStyle w:val="ListParagraph"/>
        <w:numPr>
          <w:ilvl w:val="0"/>
          <w:numId w:val="11"/>
        </w:numPr>
        <w:rPr>
          <w:rFonts w:ascii="Arial" w:hAnsi="Arial" w:cs="Arial"/>
          <w:bCs/>
          <w:sz w:val="20"/>
        </w:rPr>
      </w:pPr>
      <w:r>
        <w:rPr>
          <w:rFonts w:ascii="Arial" w:hAnsi="Arial" w:cs="Arial"/>
          <w:bCs/>
          <w:sz w:val="20"/>
        </w:rPr>
        <w:t>Demonstrate patient instruction on proper sputum collection.</w:t>
      </w:r>
    </w:p>
    <w:p w:rsidR="00BC53CB" w:rsidRDefault="00BC53CB" w:rsidP="00E36440">
      <w:pPr>
        <w:pStyle w:val="ListParagraph"/>
        <w:numPr>
          <w:ilvl w:val="0"/>
          <w:numId w:val="11"/>
        </w:numPr>
        <w:rPr>
          <w:rFonts w:ascii="Arial" w:hAnsi="Arial" w:cs="Arial"/>
          <w:bCs/>
          <w:sz w:val="20"/>
        </w:rPr>
      </w:pPr>
      <w:r>
        <w:rPr>
          <w:rFonts w:ascii="Arial" w:hAnsi="Arial" w:cs="Arial"/>
          <w:bCs/>
          <w:sz w:val="20"/>
        </w:rPr>
        <w:t>Demonstrate patient in the instruction of the use of metered dose inhaler.</w:t>
      </w:r>
    </w:p>
    <w:p w:rsidR="00BC53CB" w:rsidRDefault="00BC53CB" w:rsidP="00E36440">
      <w:pPr>
        <w:pStyle w:val="ListParagraph"/>
        <w:numPr>
          <w:ilvl w:val="0"/>
          <w:numId w:val="11"/>
        </w:numPr>
        <w:rPr>
          <w:rFonts w:ascii="Arial" w:hAnsi="Arial" w:cs="Arial"/>
          <w:bCs/>
          <w:sz w:val="20"/>
        </w:rPr>
      </w:pPr>
      <w:r>
        <w:rPr>
          <w:rFonts w:ascii="Arial" w:hAnsi="Arial" w:cs="Arial"/>
          <w:bCs/>
          <w:sz w:val="20"/>
        </w:rPr>
        <w:t xml:space="preserve">Perform </w:t>
      </w:r>
      <w:proofErr w:type="spellStart"/>
      <w:r>
        <w:rPr>
          <w:rFonts w:ascii="Arial" w:hAnsi="Arial" w:cs="Arial"/>
          <w:bCs/>
          <w:sz w:val="20"/>
        </w:rPr>
        <w:t>spirometry</w:t>
      </w:r>
      <w:proofErr w:type="spellEnd"/>
      <w:r>
        <w:rPr>
          <w:rFonts w:ascii="Arial" w:hAnsi="Arial" w:cs="Arial"/>
          <w:bCs/>
          <w:sz w:val="20"/>
        </w:rPr>
        <w:t xml:space="preserve"> procedures.</w:t>
      </w:r>
    </w:p>
    <w:p w:rsidR="00BC53CB" w:rsidRDefault="00BC53CB" w:rsidP="00E36440">
      <w:pPr>
        <w:pStyle w:val="ListParagraph"/>
        <w:numPr>
          <w:ilvl w:val="0"/>
          <w:numId w:val="11"/>
        </w:numPr>
        <w:rPr>
          <w:rFonts w:ascii="Arial" w:hAnsi="Arial" w:cs="Arial"/>
          <w:bCs/>
          <w:sz w:val="20"/>
        </w:rPr>
      </w:pPr>
      <w:r>
        <w:rPr>
          <w:rFonts w:ascii="Arial" w:hAnsi="Arial" w:cs="Arial"/>
          <w:bCs/>
          <w:sz w:val="20"/>
        </w:rPr>
        <w:t>Perform pulmonary function testing.</w:t>
      </w:r>
    </w:p>
    <w:p w:rsidR="00BC53CB" w:rsidRPr="00740554" w:rsidRDefault="00BC53CB" w:rsidP="00BC53CB">
      <w:pPr>
        <w:pStyle w:val="ListParagraph"/>
        <w:rPr>
          <w:rFonts w:ascii="Arial" w:hAnsi="Arial" w:cs="Arial"/>
          <w:bCs/>
          <w:sz w:val="20"/>
        </w:rPr>
      </w:pPr>
    </w:p>
    <w:p w:rsidR="00BC53CB" w:rsidRDefault="00BC53CB" w:rsidP="00BC53CB">
      <w:pPr>
        <w:rPr>
          <w:rFonts w:ascii="Arial" w:hAnsi="Arial" w:cs="Arial"/>
          <w:b/>
          <w:bCs/>
          <w:sz w:val="20"/>
        </w:rPr>
      </w:pPr>
      <w:r w:rsidRPr="00322D32">
        <w:rPr>
          <w:rFonts w:ascii="Arial" w:hAnsi="Arial" w:cs="Arial"/>
          <w:b/>
          <w:bCs/>
          <w:sz w:val="20"/>
        </w:rPr>
        <w:t>Rehabilitative Therapy Procedures</w:t>
      </w:r>
    </w:p>
    <w:p w:rsidR="00BC53CB" w:rsidRDefault="00BC53CB" w:rsidP="00E36440">
      <w:pPr>
        <w:pStyle w:val="ListParagraph"/>
        <w:numPr>
          <w:ilvl w:val="0"/>
          <w:numId w:val="12"/>
        </w:numPr>
        <w:rPr>
          <w:rFonts w:ascii="Arial" w:hAnsi="Arial" w:cs="Arial"/>
          <w:bCs/>
          <w:sz w:val="20"/>
        </w:rPr>
      </w:pPr>
      <w:r>
        <w:rPr>
          <w:rFonts w:ascii="Arial" w:hAnsi="Arial" w:cs="Arial"/>
          <w:bCs/>
          <w:sz w:val="20"/>
        </w:rPr>
        <w:t>Demonstrate identification, explanation and application of appropriate rehabilitative therapy equipment and procedures (</w:t>
      </w:r>
      <w:proofErr w:type="spellStart"/>
      <w:r>
        <w:rPr>
          <w:rFonts w:ascii="Arial" w:hAnsi="Arial" w:cs="Arial"/>
          <w:bCs/>
          <w:sz w:val="20"/>
        </w:rPr>
        <w:t>eg</w:t>
      </w:r>
      <w:proofErr w:type="spellEnd"/>
      <w:r>
        <w:rPr>
          <w:rFonts w:ascii="Arial" w:hAnsi="Arial" w:cs="Arial"/>
          <w:bCs/>
          <w:sz w:val="20"/>
        </w:rPr>
        <w:t>. Crutches, heat &amp; cold therapy).</w:t>
      </w:r>
    </w:p>
    <w:p w:rsidR="00BC53CB" w:rsidRDefault="00BC53CB" w:rsidP="00E36440">
      <w:pPr>
        <w:pStyle w:val="ListParagraph"/>
        <w:numPr>
          <w:ilvl w:val="0"/>
          <w:numId w:val="12"/>
        </w:numPr>
        <w:rPr>
          <w:rFonts w:ascii="Arial" w:hAnsi="Arial" w:cs="Arial"/>
          <w:bCs/>
          <w:sz w:val="20"/>
        </w:rPr>
      </w:pPr>
      <w:r>
        <w:rPr>
          <w:rFonts w:ascii="Arial" w:hAnsi="Arial" w:cs="Arial"/>
          <w:bCs/>
          <w:sz w:val="20"/>
        </w:rPr>
        <w:t>Describe avenues to restore independent living and improvement in activities of daily living.</w:t>
      </w:r>
    </w:p>
    <w:p w:rsidR="00BC53CB" w:rsidRPr="00740554" w:rsidRDefault="00BC53CB" w:rsidP="00BC53CB">
      <w:pPr>
        <w:pStyle w:val="ListParagraph"/>
        <w:rPr>
          <w:rFonts w:ascii="Arial" w:hAnsi="Arial" w:cs="Arial"/>
          <w:bCs/>
          <w:sz w:val="20"/>
        </w:rPr>
      </w:pPr>
    </w:p>
    <w:p w:rsidR="00BC53CB" w:rsidRPr="00322D32" w:rsidRDefault="00BC53CB" w:rsidP="00BC53CB">
      <w:pPr>
        <w:rPr>
          <w:rFonts w:ascii="Arial" w:hAnsi="Arial" w:cs="Arial"/>
          <w:b/>
          <w:bCs/>
          <w:sz w:val="20"/>
        </w:rPr>
      </w:pPr>
      <w:r w:rsidRPr="00322D32">
        <w:rPr>
          <w:rFonts w:ascii="Arial" w:hAnsi="Arial" w:cs="Arial"/>
          <w:b/>
          <w:bCs/>
          <w:sz w:val="20"/>
        </w:rPr>
        <w:t>Principles of Radiologic Safety</w:t>
      </w:r>
    </w:p>
    <w:p w:rsidR="00BC53CB" w:rsidRDefault="00BC53CB" w:rsidP="00E36440">
      <w:pPr>
        <w:pStyle w:val="ListParagraph"/>
        <w:numPr>
          <w:ilvl w:val="0"/>
          <w:numId w:val="13"/>
        </w:numPr>
        <w:rPr>
          <w:rFonts w:ascii="Arial" w:hAnsi="Arial" w:cs="Arial"/>
          <w:sz w:val="20"/>
        </w:rPr>
      </w:pPr>
      <w:r>
        <w:rPr>
          <w:rFonts w:ascii="Arial" w:hAnsi="Arial" w:cs="Arial"/>
          <w:sz w:val="20"/>
        </w:rPr>
        <w:t>Describe the role of the medical assistant as related to radiologic procedures.</w:t>
      </w:r>
    </w:p>
    <w:p w:rsidR="00BC53CB" w:rsidRDefault="00BC53CB" w:rsidP="00E36440">
      <w:pPr>
        <w:pStyle w:val="ListParagraph"/>
        <w:numPr>
          <w:ilvl w:val="0"/>
          <w:numId w:val="13"/>
        </w:numPr>
        <w:rPr>
          <w:rFonts w:ascii="Arial" w:hAnsi="Arial" w:cs="Arial"/>
          <w:sz w:val="20"/>
        </w:rPr>
      </w:pPr>
      <w:r>
        <w:rPr>
          <w:rFonts w:ascii="Arial" w:hAnsi="Arial" w:cs="Arial"/>
          <w:sz w:val="20"/>
        </w:rPr>
        <w:t>Articulate the components of patient preparation for a radiologic procedure.</w:t>
      </w:r>
    </w:p>
    <w:p w:rsidR="00BC53CB" w:rsidRDefault="00BC53CB" w:rsidP="00E36440">
      <w:pPr>
        <w:pStyle w:val="ListParagraph"/>
        <w:numPr>
          <w:ilvl w:val="0"/>
          <w:numId w:val="13"/>
        </w:numPr>
        <w:rPr>
          <w:rFonts w:ascii="Arial" w:hAnsi="Arial" w:cs="Arial"/>
          <w:sz w:val="20"/>
        </w:rPr>
      </w:pPr>
      <w:r>
        <w:rPr>
          <w:rFonts w:ascii="Arial" w:hAnsi="Arial" w:cs="Arial"/>
          <w:sz w:val="20"/>
        </w:rPr>
        <w:t>Explain the components of patient preparation for radiologic procedures.</w:t>
      </w:r>
    </w:p>
    <w:p w:rsidR="00BC53CB" w:rsidRDefault="00BC53CB" w:rsidP="00E36440">
      <w:pPr>
        <w:pStyle w:val="ListParagraph"/>
        <w:numPr>
          <w:ilvl w:val="0"/>
          <w:numId w:val="13"/>
        </w:numPr>
        <w:rPr>
          <w:rFonts w:ascii="Arial" w:hAnsi="Arial" w:cs="Arial"/>
          <w:sz w:val="20"/>
        </w:rPr>
      </w:pPr>
      <w:r>
        <w:rPr>
          <w:rFonts w:ascii="Arial" w:hAnsi="Arial" w:cs="Arial"/>
          <w:sz w:val="20"/>
        </w:rPr>
        <w:t>Discuss common patient positions used in basic radiology procedures.</w:t>
      </w:r>
    </w:p>
    <w:p w:rsidR="00BC53CB" w:rsidRPr="00DA4266" w:rsidRDefault="00BC53CB" w:rsidP="00E36440">
      <w:pPr>
        <w:pStyle w:val="ListParagraph"/>
        <w:numPr>
          <w:ilvl w:val="0"/>
          <w:numId w:val="13"/>
        </w:numPr>
        <w:rPr>
          <w:rFonts w:ascii="Arial" w:hAnsi="Arial" w:cs="Arial"/>
          <w:sz w:val="20"/>
        </w:rPr>
      </w:pPr>
      <w:r>
        <w:rPr>
          <w:rFonts w:ascii="Arial" w:hAnsi="Arial" w:cs="Arial"/>
          <w:sz w:val="20"/>
        </w:rPr>
        <w:t>Explain precautions related to radiology procedures.</w:t>
      </w:r>
    </w:p>
    <w:p w:rsidR="00BC53CB" w:rsidRPr="00984C09" w:rsidRDefault="00BC53CB">
      <w:pPr>
        <w:rPr>
          <w:rStyle w:val="SIDEHEADER"/>
          <w:rFonts w:ascii="Arial" w:hAnsi="Arial"/>
          <w:color w:val="0070C0"/>
          <w:sz w:val="20"/>
        </w:rPr>
      </w:pP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lastRenderedPageBreak/>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BC53CB" w:rsidRDefault="00984C09" w:rsidP="00BC53CB">
      <w:pPr>
        <w:rPr>
          <w:rStyle w:val="SIDEHEADER"/>
          <w:rFonts w:ascii="Arial" w:hAnsi="Arial"/>
          <w:b w:val="0"/>
          <w:sz w:val="20"/>
        </w:rPr>
      </w:pPr>
      <w:r w:rsidRPr="00070E28">
        <w:rPr>
          <w:rStyle w:val="SIDEHEADER"/>
          <w:rFonts w:ascii="Arial" w:hAnsi="Arial"/>
          <w:sz w:val="20"/>
        </w:rPr>
        <w:t xml:space="preserve">STUDENT REQUIREMENTS: </w:t>
      </w:r>
      <w:r w:rsidR="00BC53CB">
        <w:rPr>
          <w:rStyle w:val="SIDEHEADER"/>
          <w:rFonts w:ascii="Arial" w:hAnsi="Arial"/>
          <w:b w:val="0"/>
          <w:sz w:val="20"/>
        </w:rPr>
        <w:t xml:space="preserve">Tests and assignments must be completed on the specified date (see lesson plan).  No late assignments are accepted.  Students are also responsible for policies and procedures in the </w:t>
      </w:r>
      <w:r w:rsidR="00BC53CB">
        <w:rPr>
          <w:rStyle w:val="SIDEHEADER"/>
          <w:rFonts w:ascii="Arial" w:hAnsi="Arial"/>
          <w:b w:val="0"/>
          <w:i/>
          <w:sz w:val="20"/>
        </w:rPr>
        <w:t>STC-E</w:t>
      </w:r>
      <w:r w:rsidR="00BC53CB">
        <w:rPr>
          <w:rStyle w:val="SIDEHEADER"/>
          <w:rFonts w:ascii="Arial" w:hAnsi="Arial"/>
          <w:b w:val="0"/>
          <w:sz w:val="20"/>
        </w:rPr>
        <w:t xml:space="preserve"> </w:t>
      </w:r>
      <w:r w:rsidR="00BC53CB">
        <w:rPr>
          <w:rStyle w:val="SIDEHEADER"/>
          <w:rFonts w:ascii="Arial" w:hAnsi="Arial"/>
          <w:b w:val="0"/>
          <w:i/>
          <w:sz w:val="20"/>
        </w:rPr>
        <w:t>Catalog and Student Handbook.</w:t>
      </w:r>
    </w:p>
    <w:p w:rsidR="00BC53CB" w:rsidRDefault="00BC53CB" w:rsidP="00BC53CB">
      <w:pPr>
        <w:rPr>
          <w:rStyle w:val="SIDEHEADER"/>
          <w:rFonts w:ascii="Arial" w:hAnsi="Arial"/>
          <w:b w:val="0"/>
          <w:sz w:val="20"/>
        </w:rPr>
      </w:pPr>
    </w:p>
    <w:p w:rsidR="00BC53CB" w:rsidRPr="00F90E60" w:rsidRDefault="00BC53CB" w:rsidP="00BC53CB">
      <w:pPr>
        <w:rPr>
          <w:rStyle w:val="SIDEHEADER"/>
          <w:rFonts w:ascii="Arial" w:hAnsi="Arial"/>
          <w:b w:val="0"/>
          <w:sz w:val="20"/>
        </w:rPr>
      </w:pPr>
      <w:r w:rsidRPr="00F90E60">
        <w:rPr>
          <w:rStyle w:val="SIDEHEADER"/>
          <w:rFonts w:ascii="Arial" w:hAnsi="Arial"/>
          <w:b w:val="0"/>
          <w:sz w:val="20"/>
        </w:rPr>
        <w:t>Students must satisfactorily complete each skill competency area successfully.  Failure to complete a competency area successfully will result in dismissal from the course (regardless of overall grade average) and a final grade of “WF” or “F”.  Students will be given three (3) opportunities to demonstrate each skill competency.</w:t>
      </w:r>
    </w:p>
    <w:p w:rsidR="00BC53CB" w:rsidRPr="00F90E60" w:rsidRDefault="00BC53CB" w:rsidP="00BC53CB">
      <w:pPr>
        <w:rPr>
          <w:rStyle w:val="SIDEHEADER"/>
          <w:rFonts w:ascii="Arial" w:hAnsi="Arial"/>
          <w:b w:val="0"/>
          <w:sz w:val="20"/>
        </w:rPr>
      </w:pPr>
    </w:p>
    <w:p w:rsidR="00BC53CB" w:rsidRPr="00F90E60" w:rsidRDefault="00BC53CB" w:rsidP="00BC53CB">
      <w:pPr>
        <w:rPr>
          <w:rStyle w:val="SIDEHEADER"/>
          <w:rFonts w:ascii="Arial" w:hAnsi="Arial"/>
          <w:b w:val="0"/>
          <w:sz w:val="20"/>
        </w:rPr>
      </w:pPr>
      <w:r w:rsidRPr="00F90E60">
        <w:rPr>
          <w:rStyle w:val="SIDEHEADER"/>
          <w:rFonts w:ascii="Arial" w:hAnsi="Arial"/>
          <w:b w:val="0"/>
          <w:sz w:val="20"/>
        </w:rPr>
        <w:t>Critical thinking is also a necessary part of the learning process in this course.  The student is expected to complete all critical thinking assignments prior to class. Situations will be included on tests in order to test critical thinking ability.</w:t>
      </w:r>
    </w:p>
    <w:p w:rsidR="00BC53CB" w:rsidRPr="00F90E60" w:rsidRDefault="00BC53CB" w:rsidP="00BC53CB">
      <w:pPr>
        <w:rPr>
          <w:rStyle w:val="SIDEHEADER"/>
          <w:rFonts w:ascii="Arial" w:hAnsi="Arial"/>
          <w:b w:val="0"/>
          <w:sz w:val="20"/>
        </w:rPr>
      </w:pPr>
    </w:p>
    <w:p w:rsidR="00BC53CB" w:rsidRDefault="00BC53CB" w:rsidP="00BC53CB">
      <w:pPr>
        <w:rPr>
          <w:rStyle w:val="SIDEHEADER"/>
          <w:rFonts w:ascii="Arial" w:hAnsi="Arial"/>
          <w:b w:val="0"/>
          <w:sz w:val="20"/>
        </w:rPr>
      </w:pPr>
      <w:r w:rsidRPr="00F90E60">
        <w:rPr>
          <w:rStyle w:val="SIDEHEADER"/>
          <w:rFonts w:ascii="Arial" w:hAnsi="Arial"/>
          <w:b w:val="0"/>
          <w:sz w:val="20"/>
        </w:rPr>
        <w:t>Proper heading must be included on all materials handed in.  This includes first and last name, date, course, assignment name.  Failure to include this information will result in a five (5) point deduction.</w:t>
      </w:r>
    </w:p>
    <w:p w:rsidR="00BC53CB" w:rsidRDefault="00BC53CB" w:rsidP="00BC53CB">
      <w:pPr>
        <w:rPr>
          <w:rStyle w:val="SIDEHEADER"/>
          <w:rFonts w:ascii="Arial" w:hAnsi="Arial"/>
          <w:b w:val="0"/>
          <w:sz w:val="20"/>
        </w:rPr>
      </w:pPr>
    </w:p>
    <w:p w:rsidR="00BC53CB" w:rsidRDefault="00BC53CB" w:rsidP="00BC53CB">
      <w:pPr>
        <w:rPr>
          <w:rStyle w:val="SIDEHEADER"/>
          <w:rFonts w:ascii="Arial" w:hAnsi="Arial"/>
          <w:b w:val="0"/>
          <w:sz w:val="20"/>
        </w:rPr>
      </w:pPr>
      <w:r>
        <w:rPr>
          <w:rStyle w:val="SIDEHEADER"/>
          <w:rFonts w:ascii="Arial" w:hAnsi="Arial"/>
          <w:b w:val="0"/>
          <w:sz w:val="20"/>
        </w:rPr>
        <w:t xml:space="preserve">Learning activities will include quizzes, worksheets, and any special projects that the instructor assigns throughout the course.  </w:t>
      </w:r>
      <w:r>
        <w:rPr>
          <w:rStyle w:val="SIDEHEADER"/>
          <w:rFonts w:ascii="Arial" w:hAnsi="Arial"/>
          <w:sz w:val="20"/>
          <w:u w:val="single"/>
        </w:rPr>
        <w:t xml:space="preserve">A final unit test average of 75 or above is required to sit for the final exam. </w:t>
      </w:r>
      <w:r>
        <w:rPr>
          <w:rStyle w:val="SIDEHEADER"/>
          <w:rFonts w:ascii="Arial" w:hAnsi="Arial"/>
          <w:b w:val="0"/>
          <w:sz w:val="20"/>
        </w:rPr>
        <w:t xml:space="preserve"> Grades of 74.9 will not be rounded up.  If you have below a 75 average, you will receive a “0” for your final test grade.</w:t>
      </w:r>
    </w:p>
    <w:p w:rsidR="00BC53CB" w:rsidRDefault="00BC53CB" w:rsidP="00BC53CB">
      <w:pPr>
        <w:rPr>
          <w:rStyle w:val="SIDEHEADER"/>
          <w:rFonts w:ascii="Arial" w:hAnsi="Arial"/>
          <w:b w:val="0"/>
          <w:sz w:val="20"/>
        </w:rPr>
      </w:pPr>
    </w:p>
    <w:p w:rsidR="00BC53CB" w:rsidRDefault="00BC53CB" w:rsidP="00BC53CB">
      <w:pPr>
        <w:rPr>
          <w:rStyle w:val="SIDEHEADER"/>
          <w:rFonts w:ascii="Arial" w:hAnsi="Arial"/>
          <w:b w:val="0"/>
          <w:sz w:val="20"/>
        </w:rPr>
      </w:pPr>
      <w:r>
        <w:rPr>
          <w:rStyle w:val="SIDEHEADER"/>
          <w:rFonts w:ascii="Arial" w:hAnsi="Arial"/>
          <w:b w:val="0"/>
          <w:sz w:val="20"/>
        </w:rPr>
        <w:t>Students must pass a drug calculation exam with 100% accuracy to complete the course.  Students will be given 3 opportunities to achieve 100% on the exam.  Students that do not pass the drug calculation exam with 100% accuracy will receive a grade of “0” for the course.</w:t>
      </w:r>
    </w:p>
    <w:p w:rsidR="00BC53CB" w:rsidRDefault="00BC53CB" w:rsidP="00BC53CB">
      <w:pPr>
        <w:rPr>
          <w:rStyle w:val="SIDEHEADER"/>
          <w:rFonts w:ascii="Arial" w:hAnsi="Arial"/>
          <w:b w:val="0"/>
          <w:sz w:val="20"/>
        </w:rPr>
      </w:pPr>
    </w:p>
    <w:p w:rsidR="00BC53CB" w:rsidRPr="00F90E60" w:rsidRDefault="00BC53CB" w:rsidP="00BC53CB">
      <w:pPr>
        <w:rPr>
          <w:rStyle w:val="SIDEHEADER"/>
          <w:rFonts w:ascii="Arial" w:hAnsi="Arial"/>
          <w:b w:val="0"/>
          <w:sz w:val="20"/>
        </w:rPr>
      </w:pPr>
      <w:r>
        <w:rPr>
          <w:rStyle w:val="SIDEHEADER"/>
          <w:rFonts w:ascii="Arial" w:hAnsi="Arial"/>
          <w:b w:val="0"/>
          <w:sz w:val="20"/>
        </w:rPr>
        <w:t>Use of proper grammar, correct spelling, and writing principles is expected in all work.  Full credit will not be granted for work that contains grammar or spelling errors.</w:t>
      </w:r>
    </w:p>
    <w:p w:rsidR="00984C09" w:rsidRPr="00070E28" w:rsidRDefault="00984C09" w:rsidP="00984C09">
      <w:pPr>
        <w:rPr>
          <w:rStyle w:val="SIDEHEADER"/>
          <w:rFonts w:ascii="Arial" w:hAnsi="Arial"/>
          <w:color w:val="0070C0"/>
          <w:sz w:val="20"/>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81C57" w:rsidRDefault="00881C57" w:rsidP="00881C57">
      <w:pPr>
        <w:spacing w:after="100"/>
        <w:rPr>
          <w:rFonts w:ascii="Arial" w:hAnsi="Arial" w:cs="Arial"/>
          <w:sz w:val="20"/>
        </w:rPr>
      </w:pPr>
      <w:r w:rsidRPr="00881C57">
        <w:rPr>
          <w:rFonts w:ascii="Arial" w:hAnsi="Arial" w:cs="Arial"/>
          <w:b/>
          <w:caps/>
          <w:sz w:val="20"/>
        </w:rPr>
        <w:t xml:space="preserve">Additional </w:t>
      </w:r>
      <w:r w:rsidR="00585D7C">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sidR="00585D7C">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881C57" w:rsidRDefault="00881C57" w:rsidP="00881C57">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w:t>
      </w:r>
      <w:r w:rsidRPr="004F0243">
        <w:rPr>
          <w:rFonts w:ascii="Arial" w:hAnsi="Arial" w:cs="Arial"/>
          <w:sz w:val="20"/>
        </w:rPr>
        <w:lastRenderedPageBreak/>
        <w:t xml:space="preserve">course a student must attend at least 90% of the scheduled instructional time. </w:t>
      </w:r>
      <w:r w:rsidR="00585D7C">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sidR="0086796F">
        <w:rPr>
          <w:rFonts w:ascii="Arial" w:hAnsi="Arial" w:cs="Arial"/>
          <w:sz w:val="20"/>
        </w:rPr>
        <w:t xml:space="preserve">may be dropped from the course as stated below in the Withdrawal Procedure.  </w:t>
      </w:r>
    </w:p>
    <w:p w:rsidR="0086796F" w:rsidRDefault="0086796F" w:rsidP="00881C57">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86796F" w:rsidRPr="0086796F" w:rsidRDefault="0086796F" w:rsidP="00881C57">
      <w:pPr>
        <w:spacing w:after="100"/>
        <w:rPr>
          <w:rFonts w:ascii="Arial" w:hAnsi="Arial" w:cs="Arial"/>
          <w:b/>
          <w:sz w:val="20"/>
        </w:rPr>
      </w:pPr>
      <w:r w:rsidRPr="0086796F">
        <w:rPr>
          <w:rFonts w:ascii="Arial" w:hAnsi="Arial"/>
          <w:b/>
          <w:sz w:val="20"/>
        </w:rPr>
        <w:t xml:space="preserve">For this class, which meets </w:t>
      </w:r>
      <w:r w:rsidR="00195A9E" w:rsidRPr="00195A9E">
        <w:rPr>
          <w:rFonts w:ascii="Arial" w:hAnsi="Arial"/>
          <w:b/>
          <w:sz w:val="32"/>
          <w:szCs w:val="32"/>
          <w:highlight w:val="yellow"/>
        </w:rPr>
        <w:t>4</w:t>
      </w:r>
      <w:r w:rsidRPr="0086796F">
        <w:rPr>
          <w:rFonts w:ascii="Arial" w:hAnsi="Arial"/>
          <w:b/>
          <w:sz w:val="20"/>
        </w:rPr>
        <w:t xml:space="preserve"> days a week for </w:t>
      </w:r>
      <w:r w:rsidR="00195A9E" w:rsidRPr="00195A9E">
        <w:rPr>
          <w:rFonts w:ascii="Arial" w:hAnsi="Arial"/>
          <w:b/>
          <w:sz w:val="32"/>
          <w:szCs w:val="32"/>
          <w:highlight w:val="yellow"/>
        </w:rPr>
        <w:t>9</w:t>
      </w:r>
      <w:r w:rsidRPr="0086796F">
        <w:rPr>
          <w:rFonts w:ascii="Arial" w:hAnsi="Arial"/>
          <w:b/>
          <w:sz w:val="20"/>
        </w:rPr>
        <w:t xml:space="preserve"> weeks, the maximum number of days a student may miss is </w:t>
      </w:r>
      <w:r w:rsidR="00195A9E" w:rsidRPr="00195A9E">
        <w:rPr>
          <w:rFonts w:ascii="Arial" w:hAnsi="Arial"/>
          <w:b/>
          <w:sz w:val="32"/>
          <w:szCs w:val="32"/>
          <w:highlight w:val="yellow"/>
        </w:rPr>
        <w:t>4</w:t>
      </w:r>
      <w:r w:rsidRPr="0086796F">
        <w:rPr>
          <w:rFonts w:ascii="Arial" w:hAnsi="Arial"/>
          <w:b/>
          <w:sz w:val="20"/>
        </w:rPr>
        <w:t xml:space="preserve"> days during the semester.  </w:t>
      </w:r>
    </w:p>
    <w:p w:rsidR="007E084A" w:rsidRPr="007E084A" w:rsidRDefault="007E084A" w:rsidP="00DB739F">
      <w:pPr>
        <w:widowControl/>
        <w:rPr>
          <w:rFonts w:ascii="Arial" w:hAnsi="Arial" w:cs="Arial"/>
          <w:b/>
          <w:sz w:val="20"/>
        </w:rPr>
      </w:pP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195A9E" w:rsidRDefault="002B57DB" w:rsidP="00195A9E">
      <w:pPr>
        <w:widowControl/>
        <w:rP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195A9E">
        <w:rPr>
          <w:rFonts w:ascii="Arial" w:hAnsi="Arial"/>
          <w:sz w:val="20"/>
        </w:rPr>
        <w:t xml:space="preserve">If an exam is missed, the student will be allowed to take make-up exams during one day at the end of the semester (date to be scheduled by the instructor) with proper documentation for the absence. There will be NO exceptions to this policy.  It you are absent on the day a pop quiz is given, you will receive a “0” for that grade.  </w:t>
      </w:r>
    </w:p>
    <w:p w:rsidR="00195A9E" w:rsidRDefault="00195A9E" w:rsidP="00195A9E">
      <w:pPr>
        <w:widowControl/>
        <w:rPr>
          <w:rFonts w:ascii="Arial" w:hAnsi="Arial"/>
          <w:sz w:val="20"/>
        </w:rPr>
      </w:pPr>
    </w:p>
    <w:p w:rsidR="00195A9E" w:rsidRPr="00BB5FF9" w:rsidRDefault="00195A9E" w:rsidP="00195A9E">
      <w:pPr>
        <w:widowControl/>
        <w:rPr>
          <w:rFonts w:ascii="Arial" w:hAnsi="Arial"/>
          <w:sz w:val="20"/>
        </w:rPr>
      </w:pPr>
      <w:r>
        <w:rPr>
          <w:rFonts w:ascii="Arial" w:hAnsi="Arial"/>
          <w:sz w:val="20"/>
        </w:rPr>
        <w:lastRenderedPageBreak/>
        <w:t>If a skills check—off is missed, the student is completely responsible for arranging make-up lab time at the instructor’s convenience.  Lowest exam grades are not dropped.  Students are responsible for keeping up with their grades.  Do not ask instructor for grades during the semester.</w:t>
      </w:r>
    </w:p>
    <w:p w:rsidR="00195A9E" w:rsidRDefault="00195A9E" w:rsidP="00195A9E">
      <w:pPr>
        <w:widowControl/>
        <w:rPr>
          <w:rFonts w:ascii="Arial" w:hAnsi="Arial" w:cs="Arial"/>
          <w:b/>
          <w:sz w:val="20"/>
        </w:rPr>
      </w:pPr>
    </w:p>
    <w:p w:rsidR="00E130C2" w:rsidRDefault="00E130C2" w:rsidP="00195A9E">
      <w:pPr>
        <w:widowControl/>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195A9E">
            <w:pPr>
              <w:widowControl/>
              <w:rPr>
                <w:rFonts w:ascii="Arial" w:hAnsi="Arial"/>
                <w:b/>
                <w:sz w:val="20"/>
              </w:rPr>
            </w:pPr>
            <w:r w:rsidRPr="00070E28">
              <w:rPr>
                <w:rFonts w:ascii="Arial" w:hAnsi="Arial"/>
                <w:b/>
                <w:sz w:val="20"/>
              </w:rPr>
              <w:t>GRADING POLICY</w:t>
            </w:r>
          </w:p>
          <w:p w:rsidR="00195A9E" w:rsidRDefault="00195A9E" w:rsidP="00195A9E">
            <w:pPr>
              <w:widowControl/>
              <w:snapToGrid w:val="0"/>
              <w:rPr>
                <w:rFonts w:ascii="Arial" w:hAnsi="Arial"/>
                <w:sz w:val="20"/>
              </w:rPr>
            </w:pPr>
            <w:r>
              <w:rPr>
                <w:rFonts w:ascii="Arial" w:hAnsi="Arial"/>
                <w:sz w:val="20"/>
              </w:rPr>
              <w:t>Tests                  60%</w:t>
            </w:r>
          </w:p>
          <w:p w:rsidR="00195A9E" w:rsidRDefault="00195A9E" w:rsidP="00195A9E">
            <w:pPr>
              <w:widowControl/>
              <w:snapToGrid w:val="0"/>
              <w:rPr>
                <w:rFonts w:ascii="Arial" w:hAnsi="Arial"/>
                <w:sz w:val="20"/>
              </w:rPr>
            </w:pPr>
            <w:r>
              <w:rPr>
                <w:rFonts w:ascii="Arial" w:hAnsi="Arial"/>
                <w:sz w:val="20"/>
              </w:rPr>
              <w:t>Quizzes              10%</w:t>
            </w:r>
          </w:p>
          <w:p w:rsidR="00195A9E" w:rsidRDefault="00195A9E" w:rsidP="00195A9E">
            <w:pPr>
              <w:widowControl/>
              <w:snapToGrid w:val="0"/>
              <w:rPr>
                <w:rFonts w:ascii="Arial" w:hAnsi="Arial"/>
                <w:sz w:val="20"/>
              </w:rPr>
            </w:pPr>
            <w:r>
              <w:rPr>
                <w:rFonts w:ascii="Arial" w:hAnsi="Arial"/>
                <w:sz w:val="20"/>
              </w:rPr>
              <w:t>Workbook            5%</w:t>
            </w:r>
          </w:p>
          <w:p w:rsidR="00195A9E" w:rsidRDefault="00195A9E" w:rsidP="00195A9E">
            <w:pPr>
              <w:widowControl/>
              <w:snapToGrid w:val="0"/>
              <w:rPr>
                <w:rFonts w:ascii="Arial" w:hAnsi="Arial"/>
                <w:sz w:val="20"/>
                <w:u w:val="single"/>
              </w:rPr>
            </w:pPr>
            <w:r w:rsidRPr="00BB5FF9">
              <w:rPr>
                <w:rFonts w:ascii="Arial" w:hAnsi="Arial"/>
                <w:sz w:val="20"/>
                <w:u w:val="single"/>
              </w:rPr>
              <w:t>Final Exam          25%</w:t>
            </w:r>
          </w:p>
          <w:p w:rsidR="00195A9E" w:rsidRDefault="00195A9E" w:rsidP="00195A9E">
            <w:pPr>
              <w:widowControl/>
              <w:snapToGrid w:val="0"/>
              <w:rPr>
                <w:rFonts w:ascii="Arial" w:hAnsi="Arial"/>
                <w:sz w:val="20"/>
              </w:rPr>
            </w:pPr>
            <w:r>
              <w:rPr>
                <w:rFonts w:ascii="Arial" w:hAnsi="Arial"/>
                <w:sz w:val="20"/>
              </w:rPr>
              <w:t>Total                   100%</w:t>
            </w:r>
          </w:p>
          <w:p w:rsidR="00195A9E" w:rsidRDefault="00195A9E" w:rsidP="00195A9E">
            <w:pPr>
              <w:widowControl/>
              <w:snapToGrid w:val="0"/>
              <w:rPr>
                <w:rFonts w:ascii="Arial" w:hAnsi="Arial"/>
                <w:sz w:val="20"/>
              </w:rPr>
            </w:pPr>
            <w:r>
              <w:rPr>
                <w:rFonts w:ascii="Arial" w:hAnsi="Arial"/>
                <w:sz w:val="20"/>
              </w:rPr>
              <w:t>Skills Comp.          Pass/Fail</w:t>
            </w:r>
          </w:p>
          <w:p w:rsidR="00195A9E" w:rsidRPr="00BB5FF9" w:rsidRDefault="00195A9E" w:rsidP="00195A9E">
            <w:pPr>
              <w:widowControl/>
              <w:snapToGrid w:val="0"/>
              <w:rPr>
                <w:rFonts w:ascii="Arial" w:hAnsi="Arial"/>
                <w:sz w:val="20"/>
              </w:rPr>
            </w:pPr>
            <w:r>
              <w:rPr>
                <w:rFonts w:ascii="Arial" w:hAnsi="Arial"/>
                <w:sz w:val="20"/>
              </w:rPr>
              <w:t>Drug Calculations  Pass/Fail</w:t>
            </w:r>
          </w:p>
          <w:p w:rsidR="00891049" w:rsidRPr="00891049" w:rsidRDefault="00891049" w:rsidP="00E130C2">
            <w:pPr>
              <w:widowControl/>
              <w:snapToGrid w:val="0"/>
              <w:rPr>
                <w:rFonts w:ascii="Arial" w:hAnsi="Arial"/>
                <w:color w:val="0070C0"/>
                <w:sz w:val="20"/>
              </w:rPr>
            </w:pPr>
          </w:p>
        </w:tc>
        <w:tc>
          <w:tcPr>
            <w:tcW w:w="1705" w:type="dxa"/>
            <w:tcBorders>
              <w:top w:val="nil"/>
              <w:left w:val="nil"/>
              <w:bottom w:val="nil"/>
              <w:right w:val="nil"/>
            </w:tcBorders>
            <w:hideMark/>
          </w:tcPr>
          <w:p w:rsidR="00E130C2" w:rsidRPr="00070E28" w:rsidRDefault="00E130C2" w:rsidP="00195A9E">
            <w:pPr>
              <w:widowControl/>
              <w:rPr>
                <w:rFonts w:ascii="Arial" w:hAnsi="Arial"/>
                <w:b/>
                <w:sz w:val="20"/>
              </w:rPr>
            </w:pPr>
            <w:r w:rsidRPr="00070E28">
              <w:rPr>
                <w:rFonts w:ascii="Arial" w:hAnsi="Arial"/>
                <w:b/>
                <w:sz w:val="20"/>
              </w:rPr>
              <w:t>GRADING SCALE</w:t>
            </w:r>
          </w:p>
          <w:p w:rsidR="00E130C2" w:rsidRPr="00070E28" w:rsidRDefault="00E130C2" w:rsidP="00195A9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195A9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195A9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195A9E">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195A9E">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195A9E">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 xml:space="preserve">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w:t>
            </w:r>
            <w:r w:rsidRPr="00070E28">
              <w:rPr>
                <w:rFonts w:ascii="Arial" w:hAnsi="Arial"/>
                <w:i/>
                <w:sz w:val="20"/>
              </w:rPr>
              <w:lastRenderedPageBreak/>
              <w:t>costs to either the student or the employer.</w:t>
            </w:r>
          </w:p>
          <w:p w:rsidR="00E130C2" w:rsidRPr="00070E28" w:rsidRDefault="00E130C2" w:rsidP="00195A9E">
            <w:pPr>
              <w:widowControl/>
              <w:snapToGrid w:val="0"/>
              <w:rPr>
                <w:rFonts w:ascii="Arial" w:hAnsi="Arial"/>
                <w:sz w:val="20"/>
              </w:rPr>
            </w:pPr>
          </w:p>
        </w:tc>
      </w:tr>
    </w:tbl>
    <w:p w:rsidR="00F61D6B" w:rsidRDefault="00F61D6B">
      <w:pPr>
        <w:rPr>
          <w:rFonts w:ascii="Arial" w:hAnsi="Arial" w:cs="Arial"/>
          <w:b/>
          <w:sz w:val="20"/>
        </w:rPr>
      </w:pPr>
    </w:p>
    <w:p w:rsidR="00F61D6B" w:rsidRDefault="00F61D6B">
      <w:pPr>
        <w:widowControl/>
        <w:spacing w:after="200" w:line="276" w:lineRule="auto"/>
        <w:rPr>
          <w:rFonts w:ascii="Arial" w:hAnsi="Arial" w:cs="Arial"/>
          <w:b/>
          <w:sz w:val="20"/>
        </w:rPr>
      </w:pPr>
      <w:r>
        <w:rPr>
          <w:rFonts w:ascii="Arial" w:hAnsi="Arial" w:cs="Arial"/>
          <w:b/>
          <w:sz w:val="20"/>
        </w:rPr>
        <w:br w:type="page"/>
      </w:r>
    </w:p>
    <w:p w:rsidR="00195A9E" w:rsidRDefault="00195A9E" w:rsidP="00195A9E">
      <w:pPr>
        <w:rPr>
          <w:rFonts w:ascii="Arial" w:hAnsi="Arial" w:cs="Arial"/>
          <w:b/>
          <w:bCs/>
        </w:rPr>
      </w:pPr>
      <w:r>
        <w:rPr>
          <w:rFonts w:ascii="Arial" w:hAnsi="Arial" w:cs="Arial"/>
          <w:b/>
          <w:bCs/>
        </w:rPr>
        <w:lastRenderedPageBreak/>
        <w:t>Critical Thinking Core Curriculum for Medical Assistants (MAERB) 2008 Curriculum Plan</w:t>
      </w:r>
    </w:p>
    <w:p w:rsidR="00195A9E" w:rsidRDefault="00195A9E" w:rsidP="00195A9E">
      <w:pPr>
        <w:rPr>
          <w:rFonts w:ascii="Arial" w:hAnsi="Arial" w:cs="Arial"/>
          <w:b/>
          <w:bCs/>
        </w:rPr>
      </w:pPr>
    </w:p>
    <w:p w:rsidR="00195A9E" w:rsidRDefault="00195A9E" w:rsidP="00195A9E">
      <w:pPr>
        <w:rPr>
          <w:rFonts w:ascii="Arial" w:hAnsi="Arial" w:cs="Arial"/>
          <w:b/>
          <w:bCs/>
        </w:rPr>
      </w:pPr>
      <w:r>
        <w:rPr>
          <w:rFonts w:ascii="Arial" w:hAnsi="Arial" w:cs="Arial"/>
          <w:b/>
          <w:bCs/>
        </w:rPr>
        <w:t>Foundations for Clinical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49"/>
        <w:gridCol w:w="3316"/>
      </w:tblGrid>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 xml:space="preserve"> I. 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 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14"/>
              </w:numPr>
              <w:autoSpaceDN w:val="0"/>
              <w:rPr>
                <w:rFonts w:ascii="Arial" w:hAnsi="Arial" w:cs="Arial"/>
                <w:b/>
                <w:bCs/>
                <w:sz w:val="18"/>
                <w:szCs w:val="18"/>
              </w:rPr>
            </w:pPr>
            <w:r>
              <w:rPr>
                <w:rFonts w:ascii="Arial" w:hAnsi="Arial" w:cs="Arial"/>
                <w:b/>
                <w:bCs/>
                <w:sz w:val="18"/>
                <w:szCs w:val="18"/>
              </w:rPr>
              <w:t>Anatomy &amp; Physiology</w:t>
            </w:r>
          </w:p>
          <w:p w:rsidR="00195A9E" w:rsidRDefault="00195A9E" w:rsidP="00E36440">
            <w:pPr>
              <w:pStyle w:val="ListParagraph"/>
              <w:numPr>
                <w:ilvl w:val="0"/>
                <w:numId w:val="15"/>
              </w:numPr>
              <w:rPr>
                <w:rFonts w:ascii="Arial" w:hAnsi="Arial" w:cs="Arial"/>
                <w:b/>
                <w:bCs/>
                <w:sz w:val="18"/>
                <w:szCs w:val="18"/>
              </w:rPr>
            </w:pPr>
            <w:r>
              <w:rPr>
                <w:rFonts w:ascii="Arial" w:hAnsi="Arial" w:cs="Arial"/>
                <w:b/>
                <w:bCs/>
                <w:sz w:val="18"/>
                <w:szCs w:val="18"/>
              </w:rPr>
              <w:t>Compare body structure and function of the human body across the life span.</w:t>
            </w:r>
          </w:p>
          <w:p w:rsidR="00195A9E" w:rsidRDefault="00195A9E" w:rsidP="00E36440">
            <w:pPr>
              <w:pStyle w:val="ListParagraph"/>
              <w:numPr>
                <w:ilvl w:val="0"/>
                <w:numId w:val="15"/>
              </w:numPr>
              <w:rPr>
                <w:rFonts w:ascii="Arial" w:hAnsi="Arial" w:cs="Arial"/>
                <w:b/>
                <w:bCs/>
                <w:sz w:val="18"/>
                <w:szCs w:val="18"/>
              </w:rPr>
            </w:pPr>
            <w:r>
              <w:rPr>
                <w:rFonts w:ascii="Arial" w:hAnsi="Arial" w:cs="Arial"/>
                <w:b/>
                <w:bCs/>
                <w:sz w:val="18"/>
                <w:szCs w:val="18"/>
              </w:rPr>
              <w:t>Identify the classifications of medications, including desired effects, side effects and adverse reactions.</w:t>
            </w:r>
          </w:p>
          <w:p w:rsidR="00195A9E" w:rsidRDefault="00195A9E" w:rsidP="00E36440">
            <w:pPr>
              <w:pStyle w:val="ListParagraph"/>
              <w:numPr>
                <w:ilvl w:val="0"/>
                <w:numId w:val="15"/>
              </w:numPr>
              <w:rPr>
                <w:rFonts w:ascii="Arial" w:hAnsi="Arial" w:cs="Arial"/>
                <w:b/>
                <w:bCs/>
                <w:sz w:val="18"/>
                <w:szCs w:val="18"/>
              </w:rPr>
            </w:pPr>
            <w:r>
              <w:rPr>
                <w:rFonts w:ascii="Arial" w:hAnsi="Arial" w:cs="Arial"/>
                <w:b/>
                <w:bCs/>
                <w:sz w:val="18"/>
                <w:szCs w:val="18"/>
              </w:rPr>
              <w:t>Describe the relationship between anatomy and physiology of all body systems and medications used for treatment in each.</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16"/>
              </w:numPr>
              <w:autoSpaceDN w:val="0"/>
              <w:rPr>
                <w:rFonts w:ascii="Arial" w:hAnsi="Arial" w:cs="Arial"/>
                <w:b/>
                <w:bCs/>
                <w:sz w:val="18"/>
                <w:szCs w:val="18"/>
              </w:rPr>
            </w:pPr>
            <w:r>
              <w:rPr>
                <w:rFonts w:ascii="Arial" w:hAnsi="Arial" w:cs="Arial"/>
                <w:b/>
                <w:bCs/>
                <w:sz w:val="18"/>
                <w:szCs w:val="18"/>
              </w:rPr>
              <w:t>Anatomy &amp; Physiology</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venipuncture.</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capillary puncture.</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patient screening using established protocols.</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Select proper sites for administering parenteral medication.</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Administer oral medications.</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Administer parenteral (excluding IV) medications.</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Assist physician with patient care.</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quality control measures.</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hematology testing.</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chemistry testing.</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urinalysis.</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Perform immunology testing.</w:t>
            </w:r>
          </w:p>
          <w:p w:rsidR="00195A9E" w:rsidRDefault="00195A9E" w:rsidP="00E36440">
            <w:pPr>
              <w:widowControl/>
              <w:numPr>
                <w:ilvl w:val="0"/>
                <w:numId w:val="17"/>
              </w:numPr>
              <w:autoSpaceDN w:val="0"/>
              <w:rPr>
                <w:rFonts w:ascii="Arial" w:hAnsi="Arial" w:cs="Arial"/>
                <w:b/>
                <w:bCs/>
                <w:sz w:val="18"/>
                <w:szCs w:val="18"/>
              </w:rPr>
            </w:pPr>
            <w:r>
              <w:rPr>
                <w:rFonts w:ascii="Arial" w:hAnsi="Arial" w:cs="Arial"/>
                <w:b/>
                <w:bCs/>
                <w:sz w:val="18"/>
                <w:szCs w:val="18"/>
              </w:rPr>
              <w:t>Screen test results.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18"/>
              </w:numPr>
              <w:autoSpaceDN w:val="0"/>
              <w:rPr>
                <w:rFonts w:ascii="Arial" w:hAnsi="Arial" w:cs="Arial"/>
                <w:b/>
                <w:bCs/>
                <w:sz w:val="18"/>
                <w:szCs w:val="18"/>
              </w:rPr>
            </w:pPr>
            <w:r>
              <w:rPr>
                <w:rFonts w:ascii="Arial" w:hAnsi="Arial" w:cs="Arial"/>
                <w:b/>
                <w:bCs/>
                <w:sz w:val="18"/>
                <w:szCs w:val="18"/>
              </w:rPr>
              <w:t>Anatomy &amp; Physiology</w:t>
            </w:r>
          </w:p>
          <w:p w:rsidR="00195A9E" w:rsidRDefault="00195A9E" w:rsidP="00E36440">
            <w:pPr>
              <w:widowControl/>
              <w:numPr>
                <w:ilvl w:val="0"/>
                <w:numId w:val="19"/>
              </w:numPr>
              <w:autoSpaceDN w:val="0"/>
              <w:rPr>
                <w:rFonts w:ascii="Arial" w:hAnsi="Arial" w:cs="Arial"/>
                <w:b/>
                <w:bCs/>
                <w:sz w:val="18"/>
                <w:szCs w:val="18"/>
              </w:rPr>
            </w:pPr>
            <w:r>
              <w:rPr>
                <w:rFonts w:ascii="Arial" w:hAnsi="Arial" w:cs="Arial"/>
                <w:b/>
                <w:bCs/>
                <w:sz w:val="18"/>
                <w:szCs w:val="18"/>
              </w:rPr>
              <w:t>Apply critical thinking skills in performing patient assessment and care.</w:t>
            </w:r>
          </w:p>
          <w:p w:rsidR="00195A9E" w:rsidRDefault="00195A9E" w:rsidP="00E36440">
            <w:pPr>
              <w:widowControl/>
              <w:numPr>
                <w:ilvl w:val="0"/>
                <w:numId w:val="19"/>
              </w:numPr>
              <w:autoSpaceDN w:val="0"/>
              <w:rPr>
                <w:rFonts w:ascii="Arial" w:hAnsi="Arial" w:cs="Arial"/>
                <w:b/>
                <w:bCs/>
                <w:sz w:val="18"/>
                <w:szCs w:val="18"/>
              </w:rPr>
            </w:pPr>
            <w:r>
              <w:rPr>
                <w:rFonts w:ascii="Arial" w:hAnsi="Arial" w:cs="Arial"/>
                <w:b/>
                <w:bCs/>
                <w:sz w:val="18"/>
                <w:szCs w:val="18"/>
              </w:rPr>
              <w:t>Use language/verbal skills that enable patients’ understanding.</w:t>
            </w:r>
          </w:p>
          <w:p w:rsidR="00195A9E" w:rsidRDefault="00195A9E" w:rsidP="00E36440">
            <w:pPr>
              <w:widowControl/>
              <w:numPr>
                <w:ilvl w:val="0"/>
                <w:numId w:val="19"/>
              </w:numPr>
              <w:autoSpaceDN w:val="0"/>
              <w:rPr>
                <w:rFonts w:ascii="Arial" w:hAnsi="Arial" w:cs="Arial"/>
                <w:b/>
                <w:bCs/>
                <w:sz w:val="18"/>
                <w:szCs w:val="18"/>
              </w:rPr>
            </w:pPr>
            <w:r>
              <w:rPr>
                <w:rFonts w:ascii="Arial" w:hAnsi="Arial" w:cs="Arial"/>
                <w:b/>
                <w:bCs/>
                <w:sz w:val="18"/>
                <w:szCs w:val="18"/>
              </w:rPr>
              <w:t>Demonstrate respect for diversity in approaching families.</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18"/>
              </w:numPr>
              <w:autoSpaceDN w:val="0"/>
              <w:rPr>
                <w:rFonts w:ascii="Arial" w:hAnsi="Arial" w:cs="Arial"/>
                <w:b/>
                <w:bCs/>
                <w:sz w:val="18"/>
                <w:szCs w:val="18"/>
              </w:rPr>
            </w:pPr>
            <w:r>
              <w:rPr>
                <w:rFonts w:ascii="Arial" w:hAnsi="Arial" w:cs="Arial"/>
                <w:b/>
                <w:bCs/>
                <w:sz w:val="18"/>
                <w:szCs w:val="18"/>
              </w:rPr>
              <w:t>Applied Mathematics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Demonstrate knowledge of basic math computations.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Apply mathematical computation to solve equations.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Identify measurement systems.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Define basic units of measurement in metric, apothecary, and household systems.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Convert among measurement systems.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Identify both abbreviations and symbols used in calculating medication dosages.</w:t>
            </w:r>
          </w:p>
          <w:p w:rsidR="00195A9E" w:rsidRDefault="00195A9E" w:rsidP="00E36440">
            <w:pPr>
              <w:widowControl/>
              <w:numPr>
                <w:ilvl w:val="0"/>
                <w:numId w:val="20"/>
              </w:numPr>
              <w:autoSpaceDN w:val="0"/>
              <w:rPr>
                <w:rFonts w:ascii="Arial" w:hAnsi="Arial" w:cs="Arial"/>
                <w:b/>
                <w:bCs/>
                <w:sz w:val="18"/>
                <w:szCs w:val="18"/>
              </w:rPr>
            </w:pPr>
            <w:r>
              <w:rPr>
                <w:rFonts w:ascii="Arial" w:hAnsi="Arial" w:cs="Arial"/>
                <w:b/>
                <w:bCs/>
                <w:sz w:val="18"/>
                <w:szCs w:val="18"/>
              </w:rPr>
              <w:t>Analyze charts, graphs and/or tables in the interpretation of healthcare results.</w:t>
            </w:r>
          </w:p>
        </w:tc>
        <w:tc>
          <w:tcPr>
            <w:tcW w:w="3396" w:type="dxa"/>
            <w:tcBorders>
              <w:top w:val="single" w:sz="4" w:space="0" w:color="000000"/>
              <w:left w:val="single" w:sz="4" w:space="0" w:color="000000"/>
              <w:bottom w:val="single" w:sz="4" w:space="0" w:color="000000"/>
              <w:right w:val="single" w:sz="4" w:space="0" w:color="000000"/>
            </w:tcBorders>
          </w:tcPr>
          <w:p w:rsidR="00195A9E" w:rsidRDefault="00195A9E" w:rsidP="00E36440">
            <w:pPr>
              <w:widowControl/>
              <w:numPr>
                <w:ilvl w:val="0"/>
                <w:numId w:val="21"/>
              </w:numPr>
              <w:autoSpaceDN w:val="0"/>
              <w:rPr>
                <w:rFonts w:ascii="Arial" w:hAnsi="Arial" w:cs="Arial"/>
                <w:b/>
                <w:bCs/>
                <w:sz w:val="18"/>
                <w:szCs w:val="18"/>
              </w:rPr>
            </w:pPr>
            <w:r>
              <w:rPr>
                <w:rFonts w:ascii="Arial" w:hAnsi="Arial" w:cs="Arial"/>
                <w:b/>
                <w:bCs/>
                <w:sz w:val="18"/>
                <w:szCs w:val="18"/>
              </w:rPr>
              <w:t>Applied Mathematics</w:t>
            </w:r>
          </w:p>
          <w:p w:rsidR="00195A9E" w:rsidRDefault="00195A9E" w:rsidP="00E36440">
            <w:pPr>
              <w:widowControl/>
              <w:numPr>
                <w:ilvl w:val="0"/>
                <w:numId w:val="22"/>
              </w:numPr>
              <w:autoSpaceDN w:val="0"/>
              <w:rPr>
                <w:rFonts w:ascii="Arial" w:hAnsi="Arial" w:cs="Arial"/>
                <w:b/>
                <w:bCs/>
                <w:sz w:val="18"/>
                <w:szCs w:val="18"/>
              </w:rPr>
            </w:pPr>
            <w:r>
              <w:rPr>
                <w:rFonts w:ascii="Arial" w:hAnsi="Arial" w:cs="Arial"/>
                <w:b/>
                <w:bCs/>
                <w:sz w:val="18"/>
                <w:szCs w:val="18"/>
              </w:rPr>
              <w:t>Prepare proper dosages of medication for administration.</w:t>
            </w:r>
          </w:p>
          <w:p w:rsidR="00195A9E" w:rsidRDefault="00195A9E" w:rsidP="00E36440">
            <w:pPr>
              <w:widowControl/>
              <w:numPr>
                <w:ilvl w:val="0"/>
                <w:numId w:val="22"/>
              </w:numPr>
              <w:autoSpaceDN w:val="0"/>
              <w:rPr>
                <w:rFonts w:ascii="Arial" w:hAnsi="Arial" w:cs="Arial"/>
                <w:b/>
                <w:bCs/>
                <w:sz w:val="18"/>
                <w:szCs w:val="18"/>
              </w:rPr>
            </w:pPr>
            <w:r>
              <w:rPr>
                <w:rFonts w:ascii="Arial" w:hAnsi="Arial" w:cs="Arial"/>
                <w:b/>
                <w:bCs/>
                <w:sz w:val="18"/>
                <w:szCs w:val="18"/>
              </w:rPr>
              <w:t>Maintain laboratory test results using flow sheets.</w:t>
            </w:r>
          </w:p>
          <w:p w:rsidR="00195A9E" w:rsidRDefault="00195A9E" w:rsidP="00195A9E">
            <w:pPr>
              <w:widowControl/>
              <w:autoSpaceDN w:val="0"/>
              <w:ind w:left="450"/>
              <w:rPr>
                <w:rFonts w:ascii="Arial" w:hAnsi="Arial" w:cs="Arial"/>
                <w:b/>
                <w:bCs/>
                <w:sz w:val="18"/>
                <w:szCs w:val="18"/>
              </w:rPr>
            </w:pP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23"/>
              </w:numPr>
              <w:autoSpaceDN w:val="0"/>
              <w:rPr>
                <w:rFonts w:ascii="Arial" w:hAnsi="Arial" w:cs="Arial"/>
                <w:b/>
                <w:bCs/>
                <w:sz w:val="18"/>
                <w:szCs w:val="18"/>
              </w:rPr>
            </w:pPr>
            <w:r>
              <w:rPr>
                <w:rFonts w:ascii="Arial" w:hAnsi="Arial" w:cs="Arial"/>
                <w:b/>
                <w:bCs/>
                <w:sz w:val="18"/>
                <w:szCs w:val="18"/>
              </w:rPr>
              <w:t>Applied Mathematics</w:t>
            </w:r>
          </w:p>
          <w:p w:rsidR="00195A9E" w:rsidRDefault="00195A9E" w:rsidP="00E36440">
            <w:pPr>
              <w:pStyle w:val="ListParagraph"/>
              <w:numPr>
                <w:ilvl w:val="0"/>
                <w:numId w:val="24"/>
              </w:numPr>
              <w:rPr>
                <w:rFonts w:ascii="Arial" w:hAnsi="Arial" w:cs="Arial"/>
                <w:b/>
                <w:bCs/>
                <w:sz w:val="18"/>
                <w:szCs w:val="18"/>
              </w:rPr>
            </w:pPr>
            <w:r>
              <w:rPr>
                <w:rFonts w:ascii="Arial" w:hAnsi="Arial" w:cs="Arial"/>
                <w:b/>
                <w:bCs/>
                <w:sz w:val="18"/>
                <w:szCs w:val="18"/>
              </w:rPr>
              <w:t>Verify ordered doses/dosages prior to administration.</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III.C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III.P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III.A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23"/>
              </w:numPr>
              <w:autoSpaceDN w:val="0"/>
              <w:rPr>
                <w:rFonts w:ascii="Arial" w:hAnsi="Arial" w:cs="Arial"/>
                <w:b/>
                <w:bCs/>
                <w:sz w:val="18"/>
                <w:szCs w:val="18"/>
              </w:rPr>
            </w:pPr>
            <w:r>
              <w:rPr>
                <w:rFonts w:ascii="Arial" w:hAnsi="Arial" w:cs="Arial"/>
                <w:b/>
                <w:bCs/>
                <w:sz w:val="18"/>
                <w:szCs w:val="18"/>
              </w:rPr>
              <w:t>Applied Microbiology/ Infection Control</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 xml:space="preserve">Discuss infection control procedures. </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 xml:space="preserve">Identify personal safety precautions as established by the Occupational Safety </w:t>
            </w:r>
            <w:r>
              <w:rPr>
                <w:rFonts w:ascii="Arial" w:hAnsi="Arial" w:cs="Arial"/>
                <w:b/>
                <w:bCs/>
                <w:sz w:val="18"/>
                <w:szCs w:val="18"/>
              </w:rPr>
              <w:lastRenderedPageBreak/>
              <w:t>and Health Administration (OSHA).</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 xml:space="preserve">Compare different methods of controlling the growth of microorganisms. </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Match types and uses of personal protective equipment (PPE).</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Discuss quality control issues related to handling microbiological specimens.</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Identify disease processes that are indications for CLIA waived tests.</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Discuss the application of Standard Precautions with regard to:</w:t>
            </w:r>
          </w:p>
          <w:p w:rsidR="00195A9E" w:rsidRDefault="00195A9E" w:rsidP="00E36440">
            <w:pPr>
              <w:widowControl/>
              <w:numPr>
                <w:ilvl w:val="0"/>
                <w:numId w:val="26"/>
              </w:numPr>
              <w:autoSpaceDN w:val="0"/>
              <w:rPr>
                <w:rFonts w:ascii="Arial" w:hAnsi="Arial" w:cs="Arial"/>
                <w:b/>
                <w:bCs/>
                <w:sz w:val="18"/>
                <w:szCs w:val="18"/>
              </w:rPr>
            </w:pPr>
            <w:r>
              <w:rPr>
                <w:rFonts w:ascii="Arial" w:hAnsi="Arial" w:cs="Arial"/>
                <w:b/>
                <w:bCs/>
                <w:sz w:val="18"/>
                <w:szCs w:val="18"/>
              </w:rPr>
              <w:t>All body fluids, secretions and excretions.</w:t>
            </w:r>
          </w:p>
          <w:p w:rsidR="00195A9E" w:rsidRDefault="00195A9E" w:rsidP="00E36440">
            <w:pPr>
              <w:widowControl/>
              <w:numPr>
                <w:ilvl w:val="0"/>
                <w:numId w:val="26"/>
              </w:numPr>
              <w:autoSpaceDN w:val="0"/>
              <w:rPr>
                <w:rFonts w:ascii="Arial" w:hAnsi="Arial" w:cs="Arial"/>
                <w:b/>
                <w:bCs/>
                <w:sz w:val="18"/>
                <w:szCs w:val="18"/>
              </w:rPr>
            </w:pPr>
            <w:r>
              <w:rPr>
                <w:rFonts w:ascii="Arial" w:hAnsi="Arial" w:cs="Arial"/>
                <w:b/>
                <w:bCs/>
                <w:sz w:val="18"/>
                <w:szCs w:val="18"/>
              </w:rPr>
              <w:t>Blood</w:t>
            </w:r>
          </w:p>
          <w:p w:rsidR="00195A9E" w:rsidRDefault="00195A9E" w:rsidP="00E36440">
            <w:pPr>
              <w:widowControl/>
              <w:numPr>
                <w:ilvl w:val="0"/>
                <w:numId w:val="26"/>
              </w:numPr>
              <w:autoSpaceDN w:val="0"/>
              <w:rPr>
                <w:rFonts w:ascii="Arial" w:hAnsi="Arial" w:cs="Arial"/>
                <w:b/>
                <w:bCs/>
                <w:sz w:val="18"/>
                <w:szCs w:val="18"/>
              </w:rPr>
            </w:pPr>
            <w:r>
              <w:rPr>
                <w:rFonts w:ascii="Arial" w:hAnsi="Arial" w:cs="Arial"/>
                <w:b/>
                <w:bCs/>
                <w:sz w:val="18"/>
                <w:szCs w:val="18"/>
              </w:rPr>
              <w:t>Non intact skin</w:t>
            </w:r>
          </w:p>
          <w:p w:rsidR="00195A9E" w:rsidRDefault="00195A9E" w:rsidP="00E36440">
            <w:pPr>
              <w:widowControl/>
              <w:numPr>
                <w:ilvl w:val="0"/>
                <w:numId w:val="26"/>
              </w:numPr>
              <w:autoSpaceDN w:val="0"/>
              <w:rPr>
                <w:rFonts w:ascii="Arial" w:hAnsi="Arial" w:cs="Arial"/>
                <w:b/>
                <w:bCs/>
                <w:sz w:val="18"/>
                <w:szCs w:val="18"/>
              </w:rPr>
            </w:pPr>
            <w:r>
              <w:rPr>
                <w:rFonts w:ascii="Arial" w:hAnsi="Arial" w:cs="Arial"/>
                <w:b/>
                <w:bCs/>
                <w:sz w:val="18"/>
                <w:szCs w:val="18"/>
              </w:rPr>
              <w:t>Mucous membranes</w:t>
            </w:r>
          </w:p>
          <w:p w:rsidR="00195A9E" w:rsidRDefault="00195A9E" w:rsidP="00E36440">
            <w:pPr>
              <w:widowControl/>
              <w:numPr>
                <w:ilvl w:val="0"/>
                <w:numId w:val="25"/>
              </w:numPr>
              <w:autoSpaceDN w:val="0"/>
              <w:rPr>
                <w:rFonts w:ascii="Arial" w:hAnsi="Arial" w:cs="Arial"/>
                <w:b/>
                <w:bCs/>
                <w:sz w:val="18"/>
                <w:szCs w:val="18"/>
              </w:rPr>
            </w:pPr>
            <w:r>
              <w:rPr>
                <w:rFonts w:ascii="Arial" w:hAnsi="Arial" w:cs="Arial"/>
                <w:b/>
                <w:bCs/>
                <w:sz w:val="18"/>
                <w:szCs w:val="18"/>
              </w:rPr>
              <w:t>Identify the role of the Center for Disease Control (CDC) regulations in healthcare settings.</w:t>
            </w:r>
          </w:p>
        </w:tc>
        <w:tc>
          <w:tcPr>
            <w:tcW w:w="3396" w:type="dxa"/>
            <w:tcBorders>
              <w:top w:val="single" w:sz="4" w:space="0" w:color="000000"/>
              <w:left w:val="single" w:sz="4" w:space="0" w:color="000000"/>
              <w:bottom w:val="single" w:sz="4" w:space="0" w:color="000000"/>
              <w:right w:val="single" w:sz="4" w:space="0" w:color="000000"/>
            </w:tcBorders>
          </w:tcPr>
          <w:p w:rsidR="00195A9E" w:rsidRDefault="00195A9E" w:rsidP="00E36440">
            <w:pPr>
              <w:widowControl/>
              <w:numPr>
                <w:ilvl w:val="0"/>
                <w:numId w:val="27"/>
              </w:numPr>
              <w:autoSpaceDN w:val="0"/>
              <w:rPr>
                <w:rFonts w:ascii="Arial" w:hAnsi="Arial" w:cs="Arial"/>
                <w:b/>
                <w:bCs/>
                <w:sz w:val="18"/>
                <w:szCs w:val="18"/>
              </w:rPr>
            </w:pPr>
            <w:r>
              <w:rPr>
                <w:rFonts w:ascii="Arial" w:hAnsi="Arial" w:cs="Arial"/>
                <w:b/>
                <w:bCs/>
                <w:sz w:val="18"/>
                <w:szCs w:val="18"/>
              </w:rPr>
              <w:lastRenderedPageBreak/>
              <w:t>Applied Microbiology/ Infection Control</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Participate in training on Standard Precautions.</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Practice Standard Precautions.</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 xml:space="preserve">Select appropriate </w:t>
            </w:r>
            <w:r>
              <w:rPr>
                <w:rFonts w:ascii="Arial" w:hAnsi="Arial" w:cs="Arial"/>
                <w:b/>
                <w:bCs/>
                <w:sz w:val="18"/>
                <w:szCs w:val="18"/>
              </w:rPr>
              <w:lastRenderedPageBreak/>
              <w:t>barrier/personal protective equipment (PPE) for potentially infectious situations.</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 xml:space="preserve">Perform </w:t>
            </w:r>
            <w:proofErr w:type="spellStart"/>
            <w:r>
              <w:rPr>
                <w:rFonts w:ascii="Arial" w:hAnsi="Arial" w:cs="Arial"/>
                <w:b/>
                <w:bCs/>
                <w:sz w:val="18"/>
                <w:szCs w:val="18"/>
              </w:rPr>
              <w:t>handwashing</w:t>
            </w:r>
            <w:proofErr w:type="spellEnd"/>
            <w:r>
              <w:rPr>
                <w:rFonts w:ascii="Arial" w:hAnsi="Arial" w:cs="Arial"/>
                <w:b/>
                <w:bCs/>
                <w:sz w:val="18"/>
                <w:szCs w:val="18"/>
              </w:rPr>
              <w:t>.</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Obtain specimens for microbiological testing.</w:t>
            </w:r>
          </w:p>
          <w:p w:rsidR="00195A9E" w:rsidRDefault="00195A9E" w:rsidP="00E36440">
            <w:pPr>
              <w:widowControl/>
              <w:numPr>
                <w:ilvl w:val="0"/>
                <w:numId w:val="28"/>
              </w:numPr>
              <w:autoSpaceDN w:val="0"/>
              <w:rPr>
                <w:rFonts w:ascii="Arial" w:hAnsi="Arial" w:cs="Arial"/>
                <w:b/>
                <w:bCs/>
                <w:sz w:val="18"/>
                <w:szCs w:val="18"/>
              </w:rPr>
            </w:pPr>
            <w:r>
              <w:rPr>
                <w:rFonts w:ascii="Arial" w:hAnsi="Arial" w:cs="Arial"/>
                <w:b/>
                <w:bCs/>
                <w:sz w:val="18"/>
                <w:szCs w:val="18"/>
              </w:rPr>
              <w:t>Perform CLIA waived microbiology testing.</w:t>
            </w:r>
          </w:p>
          <w:p w:rsidR="00195A9E" w:rsidRDefault="00195A9E" w:rsidP="00195A9E">
            <w:pPr>
              <w:autoSpaceDE w:val="0"/>
              <w:autoSpaceDN w:val="0"/>
              <w:adjustRightInd w:val="0"/>
              <w:ind w:left="540"/>
              <w:rPr>
                <w:rFonts w:ascii="Arial" w:hAnsi="Arial" w:cs="Arial"/>
                <w:b/>
                <w:bCs/>
                <w:sz w:val="18"/>
                <w:szCs w:val="18"/>
              </w:rPr>
            </w:pP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21"/>
              </w:numPr>
              <w:autoSpaceDN w:val="0"/>
              <w:rPr>
                <w:rFonts w:ascii="Arial" w:hAnsi="Arial" w:cs="Arial"/>
                <w:b/>
                <w:bCs/>
                <w:sz w:val="18"/>
                <w:szCs w:val="18"/>
              </w:rPr>
            </w:pPr>
            <w:r>
              <w:rPr>
                <w:rFonts w:ascii="Arial" w:hAnsi="Arial" w:cs="Arial"/>
                <w:b/>
                <w:bCs/>
                <w:sz w:val="18"/>
                <w:szCs w:val="18"/>
              </w:rPr>
              <w:lastRenderedPageBreak/>
              <w:t>Applied Microbiology/ Infection Control</w:t>
            </w:r>
          </w:p>
          <w:p w:rsidR="00195A9E" w:rsidRDefault="00195A9E" w:rsidP="00E36440">
            <w:pPr>
              <w:widowControl/>
              <w:numPr>
                <w:ilvl w:val="0"/>
                <w:numId w:val="29"/>
              </w:numPr>
              <w:autoSpaceDN w:val="0"/>
              <w:rPr>
                <w:rFonts w:ascii="Arial" w:hAnsi="Arial" w:cs="Arial"/>
                <w:b/>
                <w:bCs/>
                <w:sz w:val="18"/>
                <w:szCs w:val="18"/>
              </w:rPr>
            </w:pPr>
            <w:r>
              <w:rPr>
                <w:rFonts w:ascii="Arial" w:hAnsi="Arial" w:cs="Arial"/>
                <w:b/>
                <w:bCs/>
                <w:sz w:val="18"/>
                <w:szCs w:val="18"/>
              </w:rPr>
              <w:t>Display sensitivity to patient rights and feelings in collecting specimens.</w:t>
            </w:r>
          </w:p>
          <w:p w:rsidR="00195A9E" w:rsidRDefault="00195A9E" w:rsidP="00E36440">
            <w:pPr>
              <w:widowControl/>
              <w:numPr>
                <w:ilvl w:val="0"/>
                <w:numId w:val="29"/>
              </w:numPr>
              <w:autoSpaceDN w:val="0"/>
              <w:rPr>
                <w:rFonts w:ascii="Arial" w:hAnsi="Arial" w:cs="Arial"/>
                <w:b/>
                <w:bCs/>
                <w:sz w:val="18"/>
                <w:szCs w:val="18"/>
              </w:rPr>
            </w:pPr>
            <w:r>
              <w:rPr>
                <w:rFonts w:ascii="Arial" w:hAnsi="Arial" w:cs="Arial"/>
                <w:b/>
                <w:bCs/>
                <w:sz w:val="18"/>
                <w:szCs w:val="18"/>
              </w:rPr>
              <w:t xml:space="preserve">Explain the rationale for performance of a procedure to </w:t>
            </w:r>
            <w:r>
              <w:rPr>
                <w:rFonts w:ascii="Arial" w:hAnsi="Arial" w:cs="Arial"/>
                <w:b/>
                <w:bCs/>
                <w:sz w:val="18"/>
                <w:szCs w:val="18"/>
              </w:rPr>
              <w:lastRenderedPageBreak/>
              <w:t>the patient.</w:t>
            </w:r>
          </w:p>
          <w:p w:rsidR="00195A9E" w:rsidRDefault="00195A9E" w:rsidP="00E36440">
            <w:pPr>
              <w:widowControl/>
              <w:numPr>
                <w:ilvl w:val="0"/>
                <w:numId w:val="29"/>
              </w:numPr>
              <w:autoSpaceDN w:val="0"/>
              <w:rPr>
                <w:rFonts w:ascii="Arial" w:hAnsi="Arial" w:cs="Arial"/>
                <w:b/>
                <w:bCs/>
                <w:sz w:val="18"/>
                <w:szCs w:val="18"/>
              </w:rPr>
            </w:pPr>
            <w:r>
              <w:rPr>
                <w:rFonts w:ascii="Arial" w:hAnsi="Arial" w:cs="Arial"/>
                <w:b/>
                <w:bCs/>
                <w:sz w:val="18"/>
                <w:szCs w:val="18"/>
              </w:rPr>
              <w:t>Show awareness of patients’ concerns regarding their perceptions related to the procedure being performed.</w:t>
            </w:r>
          </w:p>
        </w:tc>
      </w:tr>
    </w:tbl>
    <w:p w:rsidR="00195A9E" w:rsidRDefault="00195A9E" w:rsidP="00195A9E">
      <w:pPr>
        <w:rPr>
          <w:rFonts w:ascii="Arial" w:hAnsi="Arial" w:cs="Arial"/>
          <w:b/>
          <w:bCs/>
          <w:sz w:val="20"/>
        </w:rPr>
      </w:pPr>
      <w:r>
        <w:rPr>
          <w:rFonts w:ascii="Arial" w:hAnsi="Arial" w:cs="Arial"/>
          <w:b/>
          <w:bCs/>
        </w:rPr>
        <w:lastRenderedPageBreak/>
        <w:t>Applied communications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3"/>
        <w:gridCol w:w="3176"/>
        <w:gridCol w:w="3397"/>
      </w:tblGrid>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IV.C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 xml:space="preserve"> IV. 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IV. 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tcPr>
          <w:p w:rsidR="00195A9E" w:rsidRDefault="00195A9E" w:rsidP="00E36440">
            <w:pPr>
              <w:widowControl/>
              <w:numPr>
                <w:ilvl w:val="0"/>
                <w:numId w:val="21"/>
              </w:numPr>
              <w:autoSpaceDN w:val="0"/>
              <w:rPr>
                <w:rFonts w:ascii="Arial" w:hAnsi="Arial" w:cs="Arial"/>
                <w:b/>
                <w:bCs/>
                <w:sz w:val="18"/>
                <w:szCs w:val="18"/>
              </w:rPr>
            </w:pPr>
            <w:r>
              <w:rPr>
                <w:rFonts w:ascii="Arial" w:hAnsi="Arial" w:cs="Arial"/>
                <w:b/>
                <w:bCs/>
                <w:sz w:val="18"/>
                <w:szCs w:val="18"/>
              </w:rPr>
              <w:t>Concepts of Effective Recognize the role of patient advocacy in the practice of medical assisting.</w:t>
            </w:r>
          </w:p>
          <w:p w:rsidR="00195A9E" w:rsidRDefault="00195A9E" w:rsidP="00E36440">
            <w:pPr>
              <w:widowControl/>
              <w:numPr>
                <w:ilvl w:val="0"/>
                <w:numId w:val="30"/>
              </w:numPr>
              <w:autoSpaceDN w:val="0"/>
              <w:rPr>
                <w:rFonts w:ascii="Arial" w:hAnsi="Arial" w:cs="Arial"/>
                <w:b/>
                <w:bCs/>
                <w:sz w:val="18"/>
                <w:szCs w:val="18"/>
              </w:rPr>
            </w:pPr>
            <w:r>
              <w:rPr>
                <w:rFonts w:ascii="Arial" w:hAnsi="Arial" w:cs="Arial"/>
                <w:b/>
                <w:bCs/>
                <w:sz w:val="18"/>
                <w:szCs w:val="18"/>
              </w:rPr>
              <w:t>Discuss the role of assertiveness in effective professional communication.</w:t>
            </w:r>
          </w:p>
          <w:p w:rsidR="00195A9E" w:rsidRDefault="00195A9E" w:rsidP="00E36440">
            <w:pPr>
              <w:widowControl/>
              <w:numPr>
                <w:ilvl w:val="0"/>
                <w:numId w:val="30"/>
              </w:numPr>
              <w:autoSpaceDN w:val="0"/>
              <w:rPr>
                <w:rFonts w:ascii="Arial" w:hAnsi="Arial" w:cs="Arial"/>
                <w:b/>
                <w:bCs/>
                <w:sz w:val="18"/>
                <w:szCs w:val="18"/>
              </w:rPr>
            </w:pPr>
          </w:p>
        </w:tc>
        <w:tc>
          <w:tcPr>
            <w:tcW w:w="3396" w:type="dxa"/>
            <w:tcBorders>
              <w:top w:val="single" w:sz="4" w:space="0" w:color="000000"/>
              <w:left w:val="single" w:sz="4" w:space="0" w:color="000000"/>
              <w:bottom w:val="single" w:sz="4" w:space="0" w:color="000000"/>
              <w:right w:val="single" w:sz="4" w:space="0" w:color="000000"/>
            </w:tcBorders>
          </w:tcPr>
          <w:p w:rsidR="00195A9E" w:rsidRDefault="00195A9E" w:rsidP="00E36440">
            <w:pPr>
              <w:widowControl/>
              <w:numPr>
                <w:ilvl w:val="0"/>
                <w:numId w:val="31"/>
              </w:numPr>
              <w:autoSpaceDN w:val="0"/>
              <w:rPr>
                <w:rFonts w:ascii="Arial" w:hAnsi="Arial" w:cs="Arial"/>
                <w:b/>
                <w:bCs/>
                <w:sz w:val="18"/>
                <w:szCs w:val="18"/>
              </w:rPr>
            </w:pPr>
            <w:r>
              <w:rPr>
                <w:rFonts w:ascii="Arial" w:hAnsi="Arial" w:cs="Arial"/>
                <w:b/>
                <w:bCs/>
                <w:sz w:val="18"/>
                <w:szCs w:val="18"/>
              </w:rPr>
              <w:t>Concepts of Effective Communication</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Report relevant information to others succinctly and accurately.</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Use medical terminology, pronouncing medical terms correctly, to communicate information, patient history, data and observations.</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Instruct patients according to their needs to promote health maintenance and disease prevention.</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Prepare a patient for procedures and/or treatments.</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Document patient care.</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Document patient education.</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Respond to nonverbal communication.</w:t>
            </w:r>
          </w:p>
          <w:p w:rsidR="00195A9E" w:rsidRDefault="00195A9E" w:rsidP="00E36440">
            <w:pPr>
              <w:widowControl/>
              <w:numPr>
                <w:ilvl w:val="0"/>
                <w:numId w:val="32"/>
              </w:numPr>
              <w:autoSpaceDN w:val="0"/>
              <w:rPr>
                <w:rFonts w:ascii="Arial" w:hAnsi="Arial" w:cs="Arial"/>
                <w:b/>
                <w:bCs/>
                <w:sz w:val="18"/>
                <w:szCs w:val="18"/>
              </w:rPr>
            </w:pPr>
            <w:r>
              <w:rPr>
                <w:rFonts w:ascii="Arial" w:hAnsi="Arial" w:cs="Arial"/>
                <w:b/>
                <w:bCs/>
                <w:sz w:val="18"/>
                <w:szCs w:val="18"/>
              </w:rPr>
              <w:t>Advocate on behalf of patients.</w:t>
            </w:r>
          </w:p>
          <w:p w:rsidR="00195A9E" w:rsidRDefault="00195A9E" w:rsidP="00195A9E">
            <w:pPr>
              <w:autoSpaceDE w:val="0"/>
              <w:autoSpaceDN w:val="0"/>
              <w:adjustRightInd w:val="0"/>
              <w:ind w:left="720"/>
              <w:rPr>
                <w:rFonts w:ascii="Arial" w:hAnsi="Arial" w:cs="Arial"/>
                <w:b/>
                <w:bCs/>
                <w:sz w:val="18"/>
                <w:szCs w:val="18"/>
              </w:rPr>
            </w:pP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3"/>
              </w:numPr>
              <w:autoSpaceDN w:val="0"/>
              <w:rPr>
                <w:rFonts w:ascii="Arial" w:hAnsi="Arial" w:cs="Arial"/>
                <w:b/>
                <w:bCs/>
                <w:sz w:val="18"/>
                <w:szCs w:val="18"/>
              </w:rPr>
            </w:pPr>
            <w:r>
              <w:rPr>
                <w:rFonts w:ascii="Arial" w:hAnsi="Arial" w:cs="Arial"/>
                <w:b/>
                <w:bCs/>
                <w:sz w:val="18"/>
                <w:szCs w:val="18"/>
              </w:rPr>
              <w:t>Concepts of Effective Communication</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Demonstrate empathy in communicating with patients, family, and staff.</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Apply active listening skills.</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Use appropriate body language and other nonverbal skills in communicating with patients, family, and staff.</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Demonstrate awareness of the territorial boundaries of the person with whom communicating.</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Demonstrate sensitivity appropriate to the message being delivered.</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Demonstrate awareness of how an individual’s personal appearance affects anticipated responses.</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Demonstrate recognition of the patient’s level of understanding in communications.</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Analyze communications in providing appropriate responses/feedback.</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Recognize and protect personal boundaries in communicating with others.</w:t>
            </w:r>
          </w:p>
          <w:p w:rsidR="00195A9E" w:rsidRDefault="00195A9E" w:rsidP="00E36440">
            <w:pPr>
              <w:widowControl/>
              <w:numPr>
                <w:ilvl w:val="0"/>
                <w:numId w:val="34"/>
              </w:numPr>
              <w:autoSpaceDN w:val="0"/>
              <w:rPr>
                <w:rFonts w:ascii="Arial" w:hAnsi="Arial" w:cs="Arial"/>
                <w:b/>
                <w:bCs/>
                <w:sz w:val="18"/>
                <w:szCs w:val="18"/>
              </w:rPr>
            </w:pPr>
            <w:r>
              <w:rPr>
                <w:rFonts w:ascii="Arial" w:hAnsi="Arial" w:cs="Arial"/>
                <w:b/>
                <w:bCs/>
                <w:sz w:val="18"/>
                <w:szCs w:val="18"/>
              </w:rPr>
              <w:t xml:space="preserve">Demonstrate respect for </w:t>
            </w:r>
            <w:r>
              <w:rPr>
                <w:rFonts w:ascii="Arial" w:hAnsi="Arial" w:cs="Arial"/>
                <w:b/>
                <w:bCs/>
                <w:sz w:val="18"/>
                <w:szCs w:val="18"/>
              </w:rPr>
              <w:lastRenderedPageBreak/>
              <w:t>individual diversity, incorporating awareness of one’s own biases in areas including gender, race, religion, age, and economic status.</w:t>
            </w:r>
          </w:p>
        </w:tc>
      </w:tr>
    </w:tbl>
    <w:p w:rsidR="00195A9E" w:rsidRDefault="00195A9E" w:rsidP="00195A9E">
      <w:pPr>
        <w:rPr>
          <w:rFonts w:ascii="Arial" w:hAnsi="Arial" w:cs="Arial"/>
          <w:b/>
          <w:bCs/>
          <w:sz w:val="20"/>
        </w:rPr>
      </w:pPr>
      <w:r>
        <w:rPr>
          <w:rFonts w:ascii="Arial" w:hAnsi="Arial" w:cs="Arial"/>
          <w:b/>
          <w:bCs/>
        </w:rPr>
        <w:lastRenderedPageBreak/>
        <w:t>Medical Law &amp; Ethics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3205"/>
        <w:gridCol w:w="3373"/>
      </w:tblGrid>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IX.C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 xml:space="preserve"> IX. 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IX. 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5"/>
              </w:numPr>
              <w:autoSpaceDN w:val="0"/>
              <w:rPr>
                <w:rFonts w:ascii="Arial" w:hAnsi="Arial" w:cs="Arial"/>
                <w:b/>
                <w:bCs/>
                <w:sz w:val="18"/>
                <w:szCs w:val="18"/>
              </w:rPr>
            </w:pPr>
            <w:r>
              <w:rPr>
                <w:rFonts w:ascii="Arial" w:hAnsi="Arial" w:cs="Arial"/>
                <w:b/>
                <w:bCs/>
                <w:sz w:val="18"/>
                <w:szCs w:val="18"/>
              </w:rPr>
              <w:t>Legal Implications</w:t>
            </w:r>
          </w:p>
          <w:p w:rsidR="00195A9E" w:rsidRDefault="00195A9E" w:rsidP="00E36440">
            <w:pPr>
              <w:widowControl/>
              <w:numPr>
                <w:ilvl w:val="0"/>
                <w:numId w:val="36"/>
              </w:numPr>
              <w:autoSpaceDN w:val="0"/>
              <w:rPr>
                <w:rFonts w:ascii="Arial" w:hAnsi="Arial" w:cs="Arial"/>
                <w:b/>
                <w:bCs/>
                <w:sz w:val="18"/>
                <w:szCs w:val="18"/>
              </w:rPr>
            </w:pPr>
            <w:r>
              <w:rPr>
                <w:rFonts w:ascii="Arial" w:hAnsi="Arial" w:cs="Arial"/>
                <w:b/>
                <w:bCs/>
                <w:sz w:val="18"/>
                <w:szCs w:val="18"/>
              </w:rPr>
              <w:t>Explore issue of confidentiality as it applies to the medical assistant.</w:t>
            </w:r>
          </w:p>
          <w:p w:rsidR="00195A9E" w:rsidRDefault="00195A9E" w:rsidP="00E36440">
            <w:pPr>
              <w:widowControl/>
              <w:numPr>
                <w:ilvl w:val="0"/>
                <w:numId w:val="36"/>
              </w:numPr>
              <w:autoSpaceDN w:val="0"/>
              <w:rPr>
                <w:rFonts w:ascii="Arial" w:hAnsi="Arial" w:cs="Arial"/>
                <w:b/>
                <w:bCs/>
                <w:sz w:val="18"/>
                <w:szCs w:val="18"/>
              </w:rPr>
            </w:pPr>
            <w:r>
              <w:rPr>
                <w:rFonts w:ascii="Arial" w:hAnsi="Arial" w:cs="Arial"/>
                <w:b/>
                <w:bCs/>
                <w:sz w:val="18"/>
                <w:szCs w:val="18"/>
              </w:rPr>
              <w:t>Discuss licensure and certification as it applies to healthcare providers.</w:t>
            </w:r>
          </w:p>
          <w:p w:rsidR="00195A9E" w:rsidRDefault="00195A9E" w:rsidP="00E36440">
            <w:pPr>
              <w:widowControl/>
              <w:numPr>
                <w:ilvl w:val="0"/>
                <w:numId w:val="36"/>
              </w:numPr>
              <w:autoSpaceDN w:val="0"/>
              <w:rPr>
                <w:rFonts w:ascii="Arial" w:hAnsi="Arial" w:cs="Arial"/>
                <w:b/>
                <w:bCs/>
                <w:sz w:val="18"/>
                <w:szCs w:val="18"/>
              </w:rPr>
            </w:pPr>
            <w:r>
              <w:rPr>
                <w:rFonts w:ascii="Arial" w:hAnsi="Arial" w:cs="Arial"/>
                <w:b/>
                <w:bCs/>
                <w:sz w:val="18"/>
                <w:szCs w:val="18"/>
              </w:rPr>
              <w:t>Discuss all levels of governmental legislation and regulation as they apply to medical assisting practice, including FDA and DEA regulations.</w:t>
            </w:r>
          </w:p>
          <w:p w:rsidR="00195A9E" w:rsidRDefault="00195A9E" w:rsidP="00E36440">
            <w:pPr>
              <w:widowControl/>
              <w:numPr>
                <w:ilvl w:val="0"/>
                <w:numId w:val="36"/>
              </w:numPr>
              <w:autoSpaceDN w:val="0"/>
              <w:rPr>
                <w:rFonts w:ascii="Arial" w:hAnsi="Arial" w:cs="Arial"/>
                <w:b/>
                <w:bCs/>
                <w:sz w:val="18"/>
                <w:szCs w:val="18"/>
              </w:rPr>
            </w:pPr>
            <w:r>
              <w:rPr>
                <w:rFonts w:ascii="Arial" w:hAnsi="Arial" w:cs="Arial"/>
                <w:b/>
                <w:bCs/>
                <w:sz w:val="18"/>
                <w:szCs w:val="18"/>
              </w:rPr>
              <w:t>Describe the process to follow if an error is made in patient care.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7"/>
              </w:numPr>
              <w:autoSpaceDN w:val="0"/>
              <w:rPr>
                <w:rFonts w:ascii="Arial" w:hAnsi="Arial" w:cs="Arial"/>
                <w:b/>
                <w:bCs/>
                <w:sz w:val="18"/>
                <w:szCs w:val="18"/>
              </w:rPr>
            </w:pPr>
            <w:r>
              <w:rPr>
                <w:rFonts w:ascii="Arial" w:hAnsi="Arial" w:cs="Arial"/>
                <w:b/>
                <w:bCs/>
                <w:sz w:val="18"/>
                <w:szCs w:val="18"/>
              </w:rPr>
              <w:t>Legal Implications</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Respond to issues of confidentiality.</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Perform within scope of practice.</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Apply HIPAA rules in regard to privacy/release of information.</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Practice within the standard of care for a medical assistant.</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 xml:space="preserve">Incorporate the Patient’s Bill of Rights into personal practice and medical office policies and procedures. </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Complete an incident report.</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Document accurately in the patient record.</w:t>
            </w:r>
          </w:p>
          <w:p w:rsidR="00195A9E" w:rsidRDefault="00195A9E" w:rsidP="00E36440">
            <w:pPr>
              <w:widowControl/>
              <w:numPr>
                <w:ilvl w:val="0"/>
                <w:numId w:val="38"/>
              </w:numPr>
              <w:autoSpaceDN w:val="0"/>
              <w:rPr>
                <w:rFonts w:ascii="Arial" w:hAnsi="Arial" w:cs="Arial"/>
                <w:b/>
                <w:bCs/>
                <w:sz w:val="18"/>
                <w:szCs w:val="18"/>
              </w:rPr>
            </w:pPr>
            <w:r>
              <w:rPr>
                <w:rFonts w:ascii="Arial" w:hAnsi="Arial" w:cs="Arial"/>
                <w:b/>
                <w:bCs/>
                <w:sz w:val="18"/>
                <w:szCs w:val="18"/>
              </w:rPr>
              <w:t>Apply local, state, and federal health care legislation and regulation appropriate to the medical assisting practice setting.</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9"/>
              </w:numPr>
              <w:autoSpaceDN w:val="0"/>
              <w:rPr>
                <w:rFonts w:ascii="Arial" w:hAnsi="Arial" w:cs="Arial"/>
                <w:b/>
                <w:bCs/>
                <w:sz w:val="18"/>
                <w:szCs w:val="18"/>
              </w:rPr>
            </w:pPr>
            <w:r>
              <w:rPr>
                <w:rFonts w:ascii="Arial" w:hAnsi="Arial" w:cs="Arial"/>
                <w:b/>
                <w:bCs/>
                <w:sz w:val="18"/>
                <w:szCs w:val="18"/>
              </w:rPr>
              <w:t>Legal Implications</w:t>
            </w:r>
          </w:p>
          <w:p w:rsidR="00195A9E" w:rsidRDefault="00195A9E" w:rsidP="00E36440">
            <w:pPr>
              <w:widowControl/>
              <w:numPr>
                <w:ilvl w:val="0"/>
                <w:numId w:val="40"/>
              </w:numPr>
              <w:autoSpaceDN w:val="0"/>
              <w:rPr>
                <w:rFonts w:ascii="Arial" w:hAnsi="Arial" w:cs="Arial"/>
                <w:b/>
                <w:bCs/>
                <w:sz w:val="18"/>
                <w:szCs w:val="18"/>
              </w:rPr>
            </w:pPr>
            <w:r>
              <w:rPr>
                <w:rFonts w:ascii="Arial" w:hAnsi="Arial" w:cs="Arial"/>
                <w:b/>
                <w:bCs/>
                <w:sz w:val="18"/>
                <w:szCs w:val="18"/>
              </w:rPr>
              <w:t>Demonstrate sensitivity to patient rights.</w:t>
            </w:r>
          </w:p>
          <w:p w:rsidR="00195A9E" w:rsidRDefault="00195A9E" w:rsidP="00E36440">
            <w:pPr>
              <w:widowControl/>
              <w:numPr>
                <w:ilvl w:val="0"/>
                <w:numId w:val="40"/>
              </w:numPr>
              <w:autoSpaceDN w:val="0"/>
              <w:rPr>
                <w:rFonts w:ascii="Arial" w:hAnsi="Arial" w:cs="Arial"/>
                <w:b/>
                <w:bCs/>
                <w:sz w:val="18"/>
                <w:szCs w:val="18"/>
              </w:rPr>
            </w:pPr>
            <w:r>
              <w:rPr>
                <w:rFonts w:ascii="Arial" w:hAnsi="Arial" w:cs="Arial"/>
                <w:b/>
                <w:bCs/>
                <w:sz w:val="18"/>
                <w:szCs w:val="18"/>
              </w:rPr>
              <w:t>Demonstrate awareness of the consequences of not working within the legal scope of practice.</w:t>
            </w:r>
          </w:p>
          <w:p w:rsidR="00195A9E" w:rsidRDefault="00195A9E" w:rsidP="00E36440">
            <w:pPr>
              <w:widowControl/>
              <w:numPr>
                <w:ilvl w:val="0"/>
                <w:numId w:val="40"/>
              </w:numPr>
              <w:autoSpaceDN w:val="0"/>
              <w:rPr>
                <w:rFonts w:ascii="Arial" w:hAnsi="Arial" w:cs="Arial"/>
                <w:b/>
                <w:bCs/>
                <w:sz w:val="18"/>
                <w:szCs w:val="18"/>
              </w:rPr>
            </w:pPr>
            <w:r>
              <w:rPr>
                <w:rFonts w:ascii="Arial" w:hAnsi="Arial" w:cs="Arial"/>
                <w:b/>
                <w:bCs/>
                <w:sz w:val="18"/>
                <w:szCs w:val="18"/>
              </w:rPr>
              <w:t>Recognize the importance of local, state, and federal legislation and regulations in the practice setting.</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X.C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X.P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X.A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9"/>
              </w:numPr>
              <w:autoSpaceDN w:val="0"/>
              <w:rPr>
                <w:rFonts w:ascii="Arial" w:hAnsi="Arial" w:cs="Arial"/>
                <w:b/>
                <w:bCs/>
                <w:sz w:val="18"/>
                <w:szCs w:val="18"/>
              </w:rPr>
            </w:pPr>
            <w:r>
              <w:rPr>
                <w:rFonts w:ascii="Arial" w:hAnsi="Arial" w:cs="Arial"/>
                <w:b/>
                <w:bCs/>
                <w:sz w:val="18"/>
                <w:szCs w:val="18"/>
              </w:rPr>
              <w:t>Ethical Considerations</w:t>
            </w:r>
          </w:p>
          <w:p w:rsidR="00195A9E" w:rsidRDefault="00195A9E" w:rsidP="00E36440">
            <w:pPr>
              <w:widowControl/>
              <w:numPr>
                <w:ilvl w:val="0"/>
                <w:numId w:val="41"/>
              </w:numPr>
              <w:autoSpaceDN w:val="0"/>
              <w:rPr>
                <w:rFonts w:ascii="Arial" w:hAnsi="Arial" w:cs="Arial"/>
                <w:b/>
                <w:bCs/>
                <w:sz w:val="18"/>
                <w:szCs w:val="18"/>
              </w:rPr>
            </w:pPr>
            <w:r>
              <w:rPr>
                <w:rFonts w:ascii="Arial" w:hAnsi="Arial" w:cs="Arial"/>
                <w:b/>
                <w:bCs/>
                <w:sz w:val="18"/>
                <w:szCs w:val="18"/>
              </w:rPr>
              <w:t>Discuss the role of cultural, social, and ethnic diversity in ethical performance of medical assisting practice.</w:t>
            </w:r>
          </w:p>
          <w:p w:rsidR="00195A9E" w:rsidRDefault="00195A9E" w:rsidP="00E36440">
            <w:pPr>
              <w:widowControl/>
              <w:numPr>
                <w:ilvl w:val="0"/>
                <w:numId w:val="41"/>
              </w:numPr>
              <w:autoSpaceDN w:val="0"/>
              <w:rPr>
                <w:rFonts w:ascii="Arial" w:hAnsi="Arial" w:cs="Arial"/>
                <w:b/>
                <w:bCs/>
                <w:sz w:val="18"/>
                <w:szCs w:val="18"/>
              </w:rPr>
            </w:pPr>
            <w:r>
              <w:rPr>
                <w:rFonts w:ascii="Arial" w:hAnsi="Arial" w:cs="Arial"/>
                <w:b/>
                <w:bCs/>
                <w:sz w:val="18"/>
                <w:szCs w:val="18"/>
              </w:rPr>
              <w:t>Identify where to report illegal and/or unsafe activities and behaviors that affect health, safety, and welfare of others,</w:t>
            </w:r>
          </w:p>
          <w:p w:rsidR="00195A9E" w:rsidRDefault="00195A9E" w:rsidP="00E36440">
            <w:pPr>
              <w:widowControl/>
              <w:numPr>
                <w:ilvl w:val="0"/>
                <w:numId w:val="41"/>
              </w:numPr>
              <w:autoSpaceDN w:val="0"/>
              <w:rPr>
                <w:rFonts w:ascii="Arial" w:hAnsi="Arial" w:cs="Arial"/>
                <w:b/>
                <w:bCs/>
                <w:sz w:val="18"/>
                <w:szCs w:val="18"/>
              </w:rPr>
            </w:pPr>
            <w:r>
              <w:rPr>
                <w:rFonts w:ascii="Arial" w:hAnsi="Arial" w:cs="Arial"/>
                <w:b/>
                <w:bCs/>
                <w:sz w:val="18"/>
                <w:szCs w:val="18"/>
              </w:rPr>
              <w:t>Identify the effect personal ethics may have on professional performance.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42"/>
              </w:numPr>
              <w:autoSpaceDN w:val="0"/>
              <w:rPr>
                <w:rFonts w:ascii="Arial" w:hAnsi="Arial" w:cs="Arial"/>
                <w:b/>
                <w:bCs/>
                <w:sz w:val="18"/>
                <w:szCs w:val="18"/>
              </w:rPr>
            </w:pPr>
            <w:r>
              <w:rPr>
                <w:rFonts w:ascii="Arial" w:hAnsi="Arial" w:cs="Arial"/>
                <w:b/>
                <w:bCs/>
                <w:sz w:val="18"/>
                <w:szCs w:val="18"/>
              </w:rPr>
              <w:t>Ethical Considerations</w:t>
            </w:r>
          </w:p>
          <w:p w:rsidR="00195A9E" w:rsidRDefault="00195A9E" w:rsidP="00E36440">
            <w:pPr>
              <w:widowControl/>
              <w:numPr>
                <w:ilvl w:val="0"/>
                <w:numId w:val="43"/>
              </w:numPr>
              <w:autoSpaceDN w:val="0"/>
              <w:rPr>
                <w:rFonts w:ascii="Arial" w:hAnsi="Arial" w:cs="Arial"/>
                <w:b/>
                <w:bCs/>
                <w:sz w:val="18"/>
                <w:szCs w:val="18"/>
              </w:rPr>
            </w:pPr>
            <w:r>
              <w:rPr>
                <w:rFonts w:ascii="Arial" w:hAnsi="Arial" w:cs="Arial"/>
                <w:b/>
                <w:bCs/>
                <w:sz w:val="18"/>
                <w:szCs w:val="18"/>
              </w:rPr>
              <w:t>Report illegal and/or unsafe activities and behaviors that affect health, safety, and welfare of others to proper authorities.</w:t>
            </w:r>
          </w:p>
          <w:p w:rsidR="00195A9E" w:rsidRDefault="00195A9E" w:rsidP="00E36440">
            <w:pPr>
              <w:widowControl/>
              <w:numPr>
                <w:ilvl w:val="0"/>
                <w:numId w:val="43"/>
              </w:numPr>
              <w:autoSpaceDN w:val="0"/>
              <w:rPr>
                <w:rFonts w:ascii="Arial" w:hAnsi="Arial" w:cs="Arial"/>
                <w:b/>
                <w:bCs/>
                <w:sz w:val="18"/>
                <w:szCs w:val="18"/>
              </w:rPr>
            </w:pPr>
            <w:r>
              <w:rPr>
                <w:rFonts w:ascii="Arial" w:hAnsi="Arial" w:cs="Arial"/>
                <w:b/>
                <w:bCs/>
                <w:sz w:val="18"/>
                <w:szCs w:val="18"/>
              </w:rPr>
              <w:t>Develop a plan for separation of personal and professional ethics.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7"/>
              </w:numPr>
              <w:autoSpaceDN w:val="0"/>
              <w:rPr>
                <w:rFonts w:ascii="Arial" w:hAnsi="Arial" w:cs="Arial"/>
                <w:b/>
                <w:bCs/>
                <w:sz w:val="18"/>
                <w:szCs w:val="18"/>
              </w:rPr>
            </w:pPr>
            <w:r>
              <w:rPr>
                <w:rFonts w:ascii="Arial" w:hAnsi="Arial" w:cs="Arial"/>
                <w:b/>
                <w:bCs/>
                <w:sz w:val="18"/>
                <w:szCs w:val="18"/>
              </w:rPr>
              <w:t>Ethical Considerations</w:t>
            </w:r>
          </w:p>
          <w:p w:rsidR="00195A9E" w:rsidRDefault="00195A9E" w:rsidP="00E36440">
            <w:pPr>
              <w:widowControl/>
              <w:numPr>
                <w:ilvl w:val="0"/>
                <w:numId w:val="44"/>
              </w:numPr>
              <w:autoSpaceDN w:val="0"/>
              <w:rPr>
                <w:rFonts w:ascii="Arial" w:hAnsi="Arial" w:cs="Arial"/>
                <w:b/>
                <w:bCs/>
                <w:sz w:val="18"/>
                <w:szCs w:val="18"/>
              </w:rPr>
            </w:pPr>
            <w:r>
              <w:rPr>
                <w:rFonts w:ascii="Arial" w:hAnsi="Arial" w:cs="Arial"/>
                <w:b/>
                <w:bCs/>
                <w:sz w:val="18"/>
                <w:szCs w:val="18"/>
              </w:rPr>
              <w:t>Apply ethical behaviors, including honesty/integrity in performance of medical assisting practice.</w:t>
            </w:r>
          </w:p>
          <w:p w:rsidR="00195A9E" w:rsidRDefault="00195A9E" w:rsidP="00E36440">
            <w:pPr>
              <w:widowControl/>
              <w:numPr>
                <w:ilvl w:val="0"/>
                <w:numId w:val="44"/>
              </w:numPr>
              <w:autoSpaceDN w:val="0"/>
              <w:rPr>
                <w:rFonts w:ascii="Arial" w:hAnsi="Arial" w:cs="Arial"/>
                <w:b/>
                <w:bCs/>
                <w:sz w:val="18"/>
                <w:szCs w:val="18"/>
              </w:rPr>
            </w:pPr>
            <w:r>
              <w:rPr>
                <w:rFonts w:ascii="Arial" w:hAnsi="Arial" w:cs="Arial"/>
                <w:b/>
                <w:bCs/>
                <w:sz w:val="18"/>
                <w:szCs w:val="18"/>
              </w:rPr>
              <w:t>Examine the impact personal ethics and morals have on the individual’s practice.</w:t>
            </w:r>
          </w:p>
          <w:p w:rsidR="00195A9E" w:rsidRDefault="00195A9E" w:rsidP="00E36440">
            <w:pPr>
              <w:widowControl/>
              <w:numPr>
                <w:ilvl w:val="0"/>
                <w:numId w:val="44"/>
              </w:numPr>
              <w:autoSpaceDN w:val="0"/>
              <w:rPr>
                <w:rFonts w:ascii="Arial" w:hAnsi="Arial" w:cs="Arial"/>
                <w:b/>
                <w:bCs/>
                <w:sz w:val="18"/>
                <w:szCs w:val="18"/>
              </w:rPr>
            </w:pPr>
            <w:r>
              <w:rPr>
                <w:rFonts w:ascii="Arial" w:hAnsi="Arial" w:cs="Arial"/>
                <w:b/>
                <w:bCs/>
                <w:sz w:val="18"/>
                <w:szCs w:val="18"/>
              </w:rPr>
              <w:t>Demonstrate awareness of diversity in providing patient care.</w:t>
            </w:r>
          </w:p>
        </w:tc>
      </w:tr>
    </w:tbl>
    <w:p w:rsidR="00195A9E" w:rsidRDefault="00195A9E" w:rsidP="00195A9E">
      <w:pPr>
        <w:rPr>
          <w:rFonts w:ascii="Arial" w:hAnsi="Arial" w:cs="Arial"/>
          <w:b/>
          <w:bCs/>
          <w:sz w:val="20"/>
        </w:rPr>
      </w:pPr>
      <w:r>
        <w:rPr>
          <w:rFonts w:ascii="Arial" w:hAnsi="Arial" w:cs="Arial"/>
          <w:b/>
          <w:bCs/>
        </w:rPr>
        <w:t>Safety and Emergency 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252"/>
        <w:gridCol w:w="3315"/>
      </w:tblGrid>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XI.C Cognitive (Knowledge Base)</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 xml:space="preserve"> XI. P Psychomotor (Skills)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195A9E">
            <w:pPr>
              <w:autoSpaceDE w:val="0"/>
              <w:autoSpaceDN w:val="0"/>
              <w:adjustRightInd w:val="0"/>
              <w:rPr>
                <w:rFonts w:ascii="Arial" w:hAnsi="Arial" w:cs="Arial"/>
                <w:b/>
                <w:bCs/>
                <w:sz w:val="18"/>
                <w:szCs w:val="18"/>
              </w:rPr>
            </w:pPr>
            <w:r>
              <w:rPr>
                <w:rFonts w:ascii="Arial" w:hAnsi="Arial" w:cs="Arial"/>
                <w:b/>
                <w:bCs/>
                <w:sz w:val="18"/>
                <w:szCs w:val="18"/>
              </w:rPr>
              <w:t>XI. A Affective (Behavior)</w:t>
            </w:r>
          </w:p>
        </w:tc>
      </w:tr>
      <w:tr w:rsidR="00195A9E" w:rsidTr="00195A9E">
        <w:tc>
          <w:tcPr>
            <w:tcW w:w="3192"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45"/>
              </w:numPr>
              <w:autoSpaceDN w:val="0"/>
              <w:rPr>
                <w:rFonts w:ascii="Arial" w:hAnsi="Arial" w:cs="Arial"/>
                <w:b/>
                <w:bCs/>
                <w:sz w:val="18"/>
                <w:szCs w:val="18"/>
              </w:rPr>
            </w:pPr>
            <w:r>
              <w:rPr>
                <w:rFonts w:ascii="Arial" w:hAnsi="Arial" w:cs="Arial"/>
                <w:b/>
                <w:bCs/>
                <w:sz w:val="18"/>
                <w:szCs w:val="18"/>
              </w:rPr>
              <w:t>Protective Practices</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Describe personal protective equipment.</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Identify safety techniques that can be used to prevent accidents and maintain a safe work environment.</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 xml:space="preserve">Describe the importance of Materials </w:t>
            </w:r>
            <w:r>
              <w:rPr>
                <w:rFonts w:ascii="Arial" w:hAnsi="Arial" w:cs="Arial"/>
                <w:b/>
                <w:bCs/>
                <w:sz w:val="18"/>
                <w:szCs w:val="18"/>
              </w:rPr>
              <w:lastRenderedPageBreak/>
              <w:t>Safety Data Sheets (MSDS) in a healthcare setting.</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Identify safety signs, symbols, and labels.</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State principles and steps of professional/provider CPR.</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Describe basic principles of first aid.</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Describe fundamental principles for evacuation of a healthcare setting.</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Discuss fire safety issues in a healthcare environment.</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Discuss requirements for responding to hazardous material disposal.</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Identify principles of body mechanics and ergonomics.</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Discuss critical elements of an emergency plan for response to a natural disaster or other emergency.</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Identify emergency preparedness plans in your community.</w:t>
            </w:r>
          </w:p>
          <w:p w:rsidR="00195A9E" w:rsidRDefault="00195A9E" w:rsidP="00E36440">
            <w:pPr>
              <w:widowControl/>
              <w:numPr>
                <w:ilvl w:val="0"/>
                <w:numId w:val="46"/>
              </w:numPr>
              <w:autoSpaceDN w:val="0"/>
              <w:rPr>
                <w:rFonts w:ascii="Arial" w:hAnsi="Arial" w:cs="Arial"/>
                <w:b/>
                <w:bCs/>
                <w:sz w:val="18"/>
                <w:szCs w:val="18"/>
              </w:rPr>
            </w:pPr>
            <w:r>
              <w:rPr>
                <w:rFonts w:ascii="Arial" w:hAnsi="Arial" w:cs="Arial"/>
                <w:b/>
                <w:bCs/>
                <w:sz w:val="18"/>
                <w:szCs w:val="18"/>
              </w:rPr>
              <w:t>Discuss potential role(s) of the medical assistant in emergency preparedness.</w:t>
            </w:r>
          </w:p>
        </w:tc>
        <w:tc>
          <w:tcPr>
            <w:tcW w:w="3396"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7"/>
              </w:numPr>
              <w:autoSpaceDN w:val="0"/>
              <w:rPr>
                <w:rFonts w:ascii="Arial" w:hAnsi="Arial" w:cs="Arial"/>
                <w:b/>
                <w:bCs/>
                <w:sz w:val="18"/>
                <w:szCs w:val="18"/>
              </w:rPr>
            </w:pPr>
            <w:r>
              <w:rPr>
                <w:rFonts w:ascii="Arial" w:hAnsi="Arial" w:cs="Arial"/>
                <w:b/>
                <w:bCs/>
                <w:sz w:val="18"/>
                <w:szCs w:val="18"/>
              </w:rPr>
              <w:lastRenderedPageBreak/>
              <w:t>Protective Practices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Comply with safety signs, symbols, and labels.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Evaluate the work environment to identify safe vs. unsafe working conditions.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Develop a personal (patient and employee) safety plan.</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 xml:space="preserve">Develop an environmental </w:t>
            </w:r>
            <w:r>
              <w:rPr>
                <w:rFonts w:ascii="Arial" w:hAnsi="Arial" w:cs="Arial"/>
                <w:b/>
                <w:bCs/>
                <w:sz w:val="18"/>
                <w:szCs w:val="18"/>
              </w:rPr>
              <w:lastRenderedPageBreak/>
              <w:t>safety plan.</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Demonstrate proper use of the following equipment:</w:t>
            </w:r>
          </w:p>
          <w:p w:rsidR="00195A9E" w:rsidRDefault="00195A9E" w:rsidP="00E36440">
            <w:pPr>
              <w:widowControl/>
              <w:numPr>
                <w:ilvl w:val="0"/>
                <w:numId w:val="48"/>
              </w:numPr>
              <w:autoSpaceDN w:val="0"/>
              <w:rPr>
                <w:rFonts w:ascii="Arial" w:hAnsi="Arial" w:cs="Arial"/>
                <w:b/>
                <w:bCs/>
                <w:sz w:val="18"/>
                <w:szCs w:val="18"/>
              </w:rPr>
            </w:pPr>
            <w:r>
              <w:rPr>
                <w:rFonts w:ascii="Arial" w:hAnsi="Arial" w:cs="Arial"/>
                <w:b/>
                <w:bCs/>
                <w:sz w:val="18"/>
                <w:szCs w:val="18"/>
              </w:rPr>
              <w:t>Eyewash</w:t>
            </w:r>
          </w:p>
          <w:p w:rsidR="00195A9E" w:rsidRDefault="00195A9E" w:rsidP="00E36440">
            <w:pPr>
              <w:widowControl/>
              <w:numPr>
                <w:ilvl w:val="0"/>
                <w:numId w:val="48"/>
              </w:numPr>
              <w:autoSpaceDN w:val="0"/>
              <w:rPr>
                <w:rFonts w:ascii="Arial" w:hAnsi="Arial" w:cs="Arial"/>
                <w:b/>
                <w:bCs/>
                <w:sz w:val="18"/>
                <w:szCs w:val="18"/>
              </w:rPr>
            </w:pPr>
            <w:r>
              <w:rPr>
                <w:rFonts w:ascii="Arial" w:hAnsi="Arial" w:cs="Arial"/>
                <w:b/>
                <w:bCs/>
                <w:sz w:val="18"/>
                <w:szCs w:val="18"/>
              </w:rPr>
              <w:t>Fire extinguishers</w:t>
            </w:r>
          </w:p>
          <w:p w:rsidR="00195A9E" w:rsidRDefault="00195A9E" w:rsidP="00E36440">
            <w:pPr>
              <w:widowControl/>
              <w:numPr>
                <w:ilvl w:val="0"/>
                <w:numId w:val="48"/>
              </w:numPr>
              <w:autoSpaceDN w:val="0"/>
              <w:rPr>
                <w:rFonts w:ascii="Arial" w:hAnsi="Arial" w:cs="Arial"/>
                <w:b/>
                <w:bCs/>
                <w:sz w:val="18"/>
                <w:szCs w:val="18"/>
              </w:rPr>
            </w:pPr>
            <w:r>
              <w:rPr>
                <w:rFonts w:ascii="Arial" w:hAnsi="Arial" w:cs="Arial"/>
                <w:b/>
                <w:bCs/>
                <w:sz w:val="18"/>
                <w:szCs w:val="18"/>
              </w:rPr>
              <w:t>Sharps disposal containers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Participate in a mock environmental exposure event with documentation of steps taken.</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Explain an evacuation plan for a physician’s office.</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Demonstrate methods of fire prevention in the healthcare setting.</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Maintain provider/professional level CPR certification.</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Perform first aid procedures.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Use proper body mechanics.</w:t>
            </w:r>
          </w:p>
          <w:p w:rsidR="00195A9E" w:rsidRDefault="00195A9E" w:rsidP="00E36440">
            <w:pPr>
              <w:widowControl/>
              <w:numPr>
                <w:ilvl w:val="0"/>
                <w:numId w:val="47"/>
              </w:numPr>
              <w:autoSpaceDN w:val="0"/>
              <w:rPr>
                <w:rFonts w:ascii="Arial" w:hAnsi="Arial" w:cs="Arial"/>
                <w:b/>
                <w:bCs/>
                <w:sz w:val="18"/>
                <w:szCs w:val="18"/>
              </w:rPr>
            </w:pPr>
            <w:r>
              <w:rPr>
                <w:rFonts w:ascii="Arial" w:hAnsi="Arial" w:cs="Arial"/>
                <w:b/>
                <w:bCs/>
                <w:sz w:val="18"/>
                <w:szCs w:val="18"/>
              </w:rPr>
              <w:t>Maintain a current list of community resources for emergency preparedness.</w:t>
            </w:r>
          </w:p>
        </w:tc>
        <w:tc>
          <w:tcPr>
            <w:tcW w:w="3600" w:type="dxa"/>
            <w:tcBorders>
              <w:top w:val="single" w:sz="4" w:space="0" w:color="000000"/>
              <w:left w:val="single" w:sz="4" w:space="0" w:color="000000"/>
              <w:bottom w:val="single" w:sz="4" w:space="0" w:color="000000"/>
              <w:right w:val="single" w:sz="4" w:space="0" w:color="000000"/>
            </w:tcBorders>
            <w:hideMark/>
          </w:tcPr>
          <w:p w:rsidR="00195A9E" w:rsidRDefault="00195A9E" w:rsidP="00E36440">
            <w:pPr>
              <w:widowControl/>
              <w:numPr>
                <w:ilvl w:val="0"/>
                <w:numId w:val="39"/>
              </w:numPr>
              <w:autoSpaceDN w:val="0"/>
              <w:rPr>
                <w:rFonts w:ascii="Arial" w:hAnsi="Arial" w:cs="Arial"/>
                <w:b/>
                <w:bCs/>
                <w:sz w:val="18"/>
                <w:szCs w:val="18"/>
              </w:rPr>
            </w:pPr>
            <w:r>
              <w:rPr>
                <w:rFonts w:ascii="Arial" w:hAnsi="Arial" w:cs="Arial"/>
                <w:b/>
                <w:bCs/>
                <w:sz w:val="18"/>
                <w:szCs w:val="18"/>
              </w:rPr>
              <w:lastRenderedPageBreak/>
              <w:t>Protective Practices</w:t>
            </w:r>
          </w:p>
          <w:p w:rsidR="00195A9E" w:rsidRDefault="00195A9E" w:rsidP="00E36440">
            <w:pPr>
              <w:widowControl/>
              <w:numPr>
                <w:ilvl w:val="0"/>
                <w:numId w:val="49"/>
              </w:numPr>
              <w:autoSpaceDN w:val="0"/>
              <w:rPr>
                <w:rFonts w:ascii="Arial" w:hAnsi="Arial" w:cs="Arial"/>
                <w:b/>
                <w:bCs/>
                <w:sz w:val="18"/>
                <w:szCs w:val="18"/>
              </w:rPr>
            </w:pPr>
            <w:r>
              <w:rPr>
                <w:rFonts w:ascii="Arial" w:hAnsi="Arial" w:cs="Arial"/>
                <w:b/>
                <w:bCs/>
                <w:sz w:val="18"/>
                <w:szCs w:val="18"/>
              </w:rPr>
              <w:t>Recognize the effects of stress on all persons involved in emergency situations.</w:t>
            </w:r>
          </w:p>
          <w:p w:rsidR="00195A9E" w:rsidRDefault="00195A9E" w:rsidP="00E36440">
            <w:pPr>
              <w:widowControl/>
              <w:numPr>
                <w:ilvl w:val="0"/>
                <w:numId w:val="49"/>
              </w:numPr>
              <w:autoSpaceDN w:val="0"/>
              <w:rPr>
                <w:rFonts w:ascii="Arial" w:hAnsi="Arial" w:cs="Arial"/>
                <w:b/>
                <w:bCs/>
                <w:sz w:val="18"/>
                <w:szCs w:val="18"/>
              </w:rPr>
            </w:pPr>
            <w:r>
              <w:rPr>
                <w:rFonts w:ascii="Arial" w:hAnsi="Arial" w:cs="Arial"/>
                <w:b/>
                <w:bCs/>
                <w:sz w:val="18"/>
                <w:szCs w:val="18"/>
              </w:rPr>
              <w:t xml:space="preserve">Demonstrate </w:t>
            </w:r>
            <w:proofErr w:type="spellStart"/>
            <w:r>
              <w:rPr>
                <w:rFonts w:ascii="Arial" w:hAnsi="Arial" w:cs="Arial"/>
                <w:b/>
                <w:bCs/>
                <w:sz w:val="18"/>
                <w:szCs w:val="18"/>
              </w:rPr>
              <w:t>self awareness</w:t>
            </w:r>
            <w:proofErr w:type="spellEnd"/>
            <w:r>
              <w:rPr>
                <w:rFonts w:ascii="Arial" w:hAnsi="Arial" w:cs="Arial"/>
                <w:b/>
                <w:bCs/>
                <w:sz w:val="18"/>
                <w:szCs w:val="18"/>
              </w:rPr>
              <w:t xml:space="preserve"> in responding to emergency situations.</w:t>
            </w:r>
          </w:p>
        </w:tc>
      </w:tr>
    </w:tbl>
    <w:p w:rsidR="00E130C2" w:rsidRDefault="00E130C2">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p w:rsidR="00195A9E" w:rsidRDefault="00195A9E">
      <w:pPr>
        <w:rPr>
          <w:rFonts w:ascii="Arial" w:hAnsi="Arial" w:cs="Arial"/>
          <w:b/>
          <w:sz w:val="20"/>
        </w:rPr>
      </w:pPr>
    </w:p>
    <w:tbl>
      <w:tblPr>
        <w:tblW w:w="11732" w:type="dxa"/>
        <w:jc w:val="center"/>
        <w:tblInd w:w="-633" w:type="dxa"/>
        <w:tblLayout w:type="fixed"/>
        <w:tblCellMar>
          <w:left w:w="120" w:type="dxa"/>
          <w:right w:w="120" w:type="dxa"/>
        </w:tblCellMar>
        <w:tblLook w:val="0000" w:firstRow="0" w:lastRow="0" w:firstColumn="0" w:lastColumn="0" w:noHBand="0" w:noVBand="0"/>
      </w:tblPr>
      <w:tblGrid>
        <w:gridCol w:w="1175"/>
        <w:gridCol w:w="1361"/>
        <w:gridCol w:w="3962"/>
        <w:gridCol w:w="3418"/>
        <w:gridCol w:w="1816"/>
      </w:tblGrid>
      <w:tr w:rsidR="00195A9E" w:rsidRPr="001052C3" w:rsidTr="00195A9E">
        <w:trPr>
          <w:trHeight w:val="713"/>
          <w:tblHeader/>
          <w:jc w:val="center"/>
        </w:trPr>
        <w:tc>
          <w:tcPr>
            <w:tcW w:w="11732" w:type="dxa"/>
            <w:gridSpan w:val="5"/>
            <w:tcBorders>
              <w:top w:val="single" w:sz="6" w:space="0" w:color="000000"/>
              <w:left w:val="single" w:sz="6" w:space="0" w:color="000000"/>
              <w:bottom w:val="single" w:sz="6" w:space="0" w:color="000000"/>
              <w:right w:val="single" w:sz="6" w:space="0" w:color="000000"/>
            </w:tcBorders>
            <w:shd w:val="pct20" w:color="000000" w:fill="FFFFFF"/>
          </w:tcPr>
          <w:p w:rsidR="00195A9E" w:rsidRDefault="00195A9E" w:rsidP="00195A9E">
            <w:pPr>
              <w:spacing w:after="58"/>
              <w:jc w:val="center"/>
              <w:rPr>
                <w:rFonts w:ascii="Arial" w:hAnsi="Arial" w:cs="Arial"/>
                <w:b/>
              </w:rPr>
            </w:pPr>
            <w:r>
              <w:rPr>
                <w:rFonts w:ascii="Arial" w:hAnsi="Arial" w:cs="Arial"/>
                <w:b/>
              </w:rPr>
              <w:lastRenderedPageBreak/>
              <w:t>MAST 1090: MEDICAL ASSISTING SKILLS II</w:t>
            </w:r>
          </w:p>
          <w:p w:rsidR="00195A9E" w:rsidRPr="007F775B" w:rsidRDefault="00195A9E" w:rsidP="00195A9E">
            <w:pPr>
              <w:spacing w:after="58"/>
              <w:jc w:val="center"/>
              <w:rPr>
                <w:rFonts w:ascii="Arial" w:hAnsi="Arial" w:cs="Arial"/>
                <w:i/>
              </w:rPr>
            </w:pPr>
            <w:r>
              <w:rPr>
                <w:rFonts w:ascii="Arial" w:hAnsi="Arial" w:cs="Arial"/>
                <w:b/>
              </w:rPr>
              <w:t>SUMMER 2015 LESSON PLAN</w:t>
            </w:r>
          </w:p>
        </w:tc>
      </w:tr>
      <w:tr w:rsidR="00195A9E" w:rsidRPr="001052C3" w:rsidTr="00EE7808">
        <w:trPr>
          <w:trHeight w:val="146"/>
          <w:tblHeader/>
          <w:jc w:val="center"/>
        </w:trPr>
        <w:tc>
          <w:tcPr>
            <w:tcW w:w="1175" w:type="dxa"/>
            <w:tcBorders>
              <w:top w:val="single" w:sz="6" w:space="0" w:color="000000"/>
              <w:left w:val="single" w:sz="6" w:space="0" w:color="000000"/>
              <w:bottom w:val="single" w:sz="6" w:space="0" w:color="000000"/>
              <w:right w:val="single" w:sz="6" w:space="0" w:color="000000"/>
            </w:tcBorders>
          </w:tcPr>
          <w:p w:rsidR="00195A9E" w:rsidRPr="001052C3" w:rsidRDefault="00195A9E" w:rsidP="00195A9E">
            <w:pPr>
              <w:spacing w:after="58"/>
              <w:jc w:val="center"/>
              <w:rPr>
                <w:rFonts w:ascii="Arial" w:hAnsi="Arial" w:cs="Arial"/>
                <w:b/>
                <w:bCs/>
              </w:rPr>
            </w:pPr>
            <w:r w:rsidRPr="001052C3">
              <w:rPr>
                <w:rFonts w:ascii="Arial" w:hAnsi="Arial" w:cs="Arial"/>
                <w:b/>
                <w:bCs/>
              </w:rPr>
              <w:t>Date</w:t>
            </w:r>
          </w:p>
        </w:tc>
        <w:tc>
          <w:tcPr>
            <w:tcW w:w="1361" w:type="dxa"/>
            <w:tcBorders>
              <w:top w:val="single" w:sz="6" w:space="0" w:color="000000"/>
              <w:left w:val="single" w:sz="6" w:space="0" w:color="000000"/>
              <w:bottom w:val="single" w:sz="6" w:space="0" w:color="000000"/>
              <w:right w:val="single" w:sz="6" w:space="0" w:color="000000"/>
            </w:tcBorders>
          </w:tcPr>
          <w:p w:rsidR="00195A9E" w:rsidRPr="001052C3" w:rsidRDefault="00195A9E" w:rsidP="00195A9E">
            <w:pPr>
              <w:jc w:val="center"/>
              <w:rPr>
                <w:rFonts w:ascii="Arial" w:hAnsi="Arial" w:cs="Arial"/>
                <w:b/>
                <w:bCs/>
              </w:rPr>
            </w:pPr>
            <w:r w:rsidRPr="001052C3">
              <w:rPr>
                <w:rFonts w:ascii="Arial" w:hAnsi="Arial" w:cs="Arial"/>
                <w:b/>
                <w:bCs/>
              </w:rPr>
              <w:t>Chapter /</w:t>
            </w:r>
          </w:p>
          <w:p w:rsidR="00195A9E" w:rsidRPr="001052C3" w:rsidRDefault="00195A9E" w:rsidP="00195A9E">
            <w:pPr>
              <w:spacing w:after="58"/>
              <w:jc w:val="center"/>
              <w:rPr>
                <w:rFonts w:ascii="Arial" w:hAnsi="Arial" w:cs="Arial"/>
                <w:b/>
                <w:bCs/>
              </w:rPr>
            </w:pPr>
            <w:r w:rsidRPr="001052C3">
              <w:rPr>
                <w:rFonts w:ascii="Arial" w:hAnsi="Arial" w:cs="Arial"/>
                <w:b/>
                <w:bCs/>
              </w:rPr>
              <w:t>Lesson</w:t>
            </w:r>
          </w:p>
        </w:tc>
        <w:tc>
          <w:tcPr>
            <w:tcW w:w="3962" w:type="dxa"/>
            <w:tcBorders>
              <w:top w:val="single" w:sz="6" w:space="0" w:color="000000"/>
              <w:left w:val="single" w:sz="6" w:space="0" w:color="000000"/>
              <w:bottom w:val="single" w:sz="6" w:space="0" w:color="000000"/>
              <w:right w:val="single" w:sz="6" w:space="0" w:color="000000"/>
            </w:tcBorders>
          </w:tcPr>
          <w:p w:rsidR="00195A9E" w:rsidRPr="001052C3" w:rsidRDefault="00195A9E" w:rsidP="00195A9E">
            <w:pPr>
              <w:spacing w:after="58"/>
              <w:jc w:val="center"/>
              <w:rPr>
                <w:rFonts w:ascii="Arial" w:hAnsi="Arial" w:cs="Arial"/>
                <w:b/>
                <w:bCs/>
              </w:rPr>
            </w:pPr>
            <w:r w:rsidRPr="001052C3">
              <w:rPr>
                <w:rFonts w:ascii="Arial" w:hAnsi="Arial" w:cs="Arial"/>
                <w:b/>
                <w:bCs/>
              </w:rPr>
              <w:t>Content</w:t>
            </w:r>
          </w:p>
        </w:tc>
        <w:tc>
          <w:tcPr>
            <w:tcW w:w="3418" w:type="dxa"/>
            <w:tcBorders>
              <w:top w:val="single" w:sz="6" w:space="0" w:color="000000"/>
              <w:left w:val="single" w:sz="6" w:space="0" w:color="000000"/>
              <w:bottom w:val="single" w:sz="6" w:space="0" w:color="000000"/>
              <w:right w:val="single" w:sz="6" w:space="0" w:color="000000"/>
            </w:tcBorders>
          </w:tcPr>
          <w:p w:rsidR="00195A9E" w:rsidRPr="001052C3" w:rsidRDefault="00195A9E" w:rsidP="00195A9E">
            <w:pPr>
              <w:jc w:val="center"/>
              <w:rPr>
                <w:rFonts w:ascii="Arial" w:hAnsi="Arial" w:cs="Arial"/>
                <w:b/>
                <w:bCs/>
              </w:rPr>
            </w:pPr>
            <w:r w:rsidRPr="001052C3">
              <w:rPr>
                <w:rFonts w:ascii="Arial" w:hAnsi="Arial" w:cs="Arial"/>
                <w:b/>
                <w:bCs/>
              </w:rPr>
              <w:t>Assignments</w:t>
            </w:r>
          </w:p>
          <w:p w:rsidR="00195A9E" w:rsidRPr="001052C3" w:rsidRDefault="00195A9E" w:rsidP="00195A9E">
            <w:pPr>
              <w:spacing w:after="58"/>
              <w:jc w:val="center"/>
              <w:rPr>
                <w:rFonts w:ascii="Arial" w:hAnsi="Arial" w:cs="Arial"/>
                <w:b/>
                <w:bCs/>
              </w:rPr>
            </w:pPr>
            <w:r w:rsidRPr="001052C3">
              <w:rPr>
                <w:rFonts w:ascii="Arial" w:hAnsi="Arial" w:cs="Arial"/>
                <w:b/>
                <w:bCs/>
              </w:rPr>
              <w:t>Tests</w:t>
            </w:r>
          </w:p>
        </w:tc>
        <w:tc>
          <w:tcPr>
            <w:tcW w:w="1816" w:type="dxa"/>
            <w:tcBorders>
              <w:top w:val="single" w:sz="6" w:space="0" w:color="000000"/>
              <w:left w:val="single" w:sz="6" w:space="0" w:color="000000"/>
              <w:bottom w:val="single" w:sz="6" w:space="0" w:color="000000"/>
              <w:right w:val="single" w:sz="6" w:space="0" w:color="000000"/>
            </w:tcBorders>
          </w:tcPr>
          <w:p w:rsidR="00195A9E" w:rsidRPr="001052C3" w:rsidRDefault="00195A9E" w:rsidP="00195A9E">
            <w:pPr>
              <w:spacing w:after="58"/>
              <w:jc w:val="center"/>
              <w:rPr>
                <w:rFonts w:ascii="Arial" w:hAnsi="Arial" w:cs="Arial"/>
                <w:b/>
                <w:bCs/>
              </w:rPr>
            </w:pPr>
            <w:r w:rsidRPr="001052C3">
              <w:rPr>
                <w:rFonts w:ascii="Arial" w:hAnsi="Arial" w:cs="Arial"/>
                <w:b/>
                <w:bCs/>
              </w:rPr>
              <w:t>*Competency Area</w:t>
            </w:r>
          </w:p>
        </w:tc>
      </w:tr>
      <w:tr w:rsidR="00195A9E" w:rsidRPr="00971326" w:rsidTr="00EE7808">
        <w:trPr>
          <w:trHeight w:val="467"/>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195A9E" w:rsidRPr="00971326" w:rsidRDefault="00195A9E" w:rsidP="009A4991">
            <w:pPr>
              <w:spacing w:after="58"/>
              <w:jc w:val="center"/>
              <w:rPr>
                <w:rFonts w:ascii="Calibri" w:hAnsi="Calibri" w:cs="Arial"/>
              </w:rPr>
            </w:pPr>
            <w:r>
              <w:rPr>
                <w:rFonts w:ascii="Calibri" w:hAnsi="Calibri" w:cs="Arial"/>
              </w:rPr>
              <w:t>May 2</w:t>
            </w:r>
            <w:r w:rsidR="009A4991">
              <w:rPr>
                <w:rFonts w:ascii="Calibri" w:hAnsi="Calibri" w:cs="Arial"/>
              </w:rPr>
              <w:t>0</w:t>
            </w:r>
          </w:p>
        </w:tc>
        <w:tc>
          <w:tcPr>
            <w:tcW w:w="1361"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jc w:val="center"/>
              <w:rPr>
                <w:rFonts w:ascii="Calibri" w:hAnsi="Calibri" w:cs="Arial"/>
              </w:rPr>
            </w:pPr>
            <w:r w:rsidRPr="00971326">
              <w:rPr>
                <w:rFonts w:ascii="Calibri" w:hAnsi="Calibri" w:cs="Arial"/>
              </w:rPr>
              <w:t>Semester</w:t>
            </w:r>
          </w:p>
          <w:p w:rsidR="00195A9E" w:rsidRPr="00971326" w:rsidRDefault="00195A9E" w:rsidP="00195A9E">
            <w:pPr>
              <w:spacing w:after="58"/>
              <w:jc w:val="center"/>
              <w:rPr>
                <w:rFonts w:ascii="Calibri" w:hAnsi="Calibri" w:cs="Arial"/>
              </w:rPr>
            </w:pPr>
            <w:r w:rsidRPr="00971326">
              <w:rPr>
                <w:rFonts w:ascii="Calibri" w:hAnsi="Calibri" w:cs="Arial"/>
              </w:rPr>
              <w:t>Begins</w:t>
            </w:r>
          </w:p>
        </w:tc>
        <w:tc>
          <w:tcPr>
            <w:tcW w:w="3962"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ind w:left="72"/>
              <w:jc w:val="both"/>
              <w:rPr>
                <w:rFonts w:ascii="Calibri" w:hAnsi="Calibri" w:cs="Arial"/>
                <w:b/>
              </w:rPr>
            </w:pPr>
            <w:r w:rsidRPr="00971326">
              <w:rPr>
                <w:rFonts w:ascii="Calibri" w:hAnsi="Calibri" w:cs="Arial"/>
                <w:b/>
              </w:rPr>
              <w:t xml:space="preserve">First day of class: Introduction to course-syllabi, </w:t>
            </w:r>
          </w:p>
        </w:tc>
        <w:tc>
          <w:tcPr>
            <w:tcW w:w="3418"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rPr>
                <w:rFonts w:ascii="Calibri" w:hAnsi="Calibri" w:cs="Arial"/>
                <w:bCs/>
                <w:iCs/>
              </w:rPr>
            </w:pPr>
            <w:r>
              <w:rPr>
                <w:rFonts w:ascii="Calibri" w:hAnsi="Calibri" w:cs="Arial"/>
                <w:bCs/>
                <w:iCs/>
              </w:rPr>
              <w:t>Read</w:t>
            </w:r>
            <w:r w:rsidRPr="00971326">
              <w:rPr>
                <w:rFonts w:ascii="Calibri" w:hAnsi="Calibri" w:cs="Arial"/>
                <w:bCs/>
                <w:iCs/>
              </w:rPr>
              <w:t xml:space="preserve"> Ch</w:t>
            </w:r>
            <w:r>
              <w:rPr>
                <w:rFonts w:ascii="Calibri" w:hAnsi="Calibri" w:cs="Arial"/>
                <w:bCs/>
                <w:iCs/>
              </w:rPr>
              <w:t>apter 34</w:t>
            </w:r>
          </w:p>
          <w:p w:rsidR="00195A9E" w:rsidRPr="00971326" w:rsidRDefault="00195A9E" w:rsidP="00195A9E">
            <w:pPr>
              <w:spacing w:after="58"/>
              <w:rPr>
                <w:rFonts w:ascii="Calibri" w:hAnsi="Calibri" w:cs="Arial"/>
                <w:bCs/>
                <w:iCs/>
              </w:rPr>
            </w:pPr>
            <w:r>
              <w:rPr>
                <w:rFonts w:ascii="Calibri" w:hAnsi="Calibri" w:cs="Arial"/>
                <w:bCs/>
                <w:iCs/>
              </w:rPr>
              <w:t xml:space="preserve">Study for </w:t>
            </w:r>
            <w:r w:rsidR="009A4991">
              <w:rPr>
                <w:rFonts w:ascii="Calibri" w:hAnsi="Calibri" w:cs="Arial"/>
                <w:bCs/>
                <w:iCs/>
              </w:rPr>
              <w:t>Quiz 1 - Chapter 34</w:t>
            </w:r>
          </w:p>
        </w:tc>
        <w:tc>
          <w:tcPr>
            <w:tcW w:w="1816"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jc w:val="center"/>
              <w:rPr>
                <w:rFonts w:ascii="Calibri" w:hAnsi="Calibri" w:cs="Arial"/>
              </w:rPr>
            </w:pPr>
          </w:p>
        </w:tc>
      </w:tr>
      <w:tr w:rsidR="00195A9E" w:rsidRPr="00971326" w:rsidTr="00EE7808">
        <w:trPr>
          <w:trHeight w:val="467"/>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195A9E" w:rsidRPr="00971326" w:rsidRDefault="009A4991" w:rsidP="00195A9E">
            <w:pPr>
              <w:spacing w:after="58"/>
              <w:jc w:val="center"/>
              <w:rPr>
                <w:rFonts w:ascii="Calibri" w:hAnsi="Calibri" w:cs="Arial"/>
              </w:rPr>
            </w:pPr>
            <w:r>
              <w:rPr>
                <w:rFonts w:ascii="Calibri" w:hAnsi="Calibri" w:cs="Arial"/>
              </w:rPr>
              <w:t>May 21</w:t>
            </w:r>
          </w:p>
        </w:tc>
        <w:tc>
          <w:tcPr>
            <w:tcW w:w="1361"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jc w:val="center"/>
              <w:rPr>
                <w:rFonts w:ascii="Calibri" w:hAnsi="Calibri" w:cs="Arial"/>
              </w:rPr>
            </w:pPr>
            <w:r>
              <w:rPr>
                <w:rFonts w:ascii="Calibri" w:hAnsi="Calibri" w:cs="Arial"/>
              </w:rPr>
              <w:t>Ch. 34</w:t>
            </w:r>
          </w:p>
        </w:tc>
        <w:tc>
          <w:tcPr>
            <w:tcW w:w="3962" w:type="dxa"/>
            <w:tcBorders>
              <w:top w:val="single" w:sz="6" w:space="0" w:color="000000"/>
              <w:left w:val="single" w:sz="6" w:space="0" w:color="000000"/>
              <w:bottom w:val="single" w:sz="6" w:space="0" w:color="000000"/>
              <w:right w:val="single" w:sz="6" w:space="0" w:color="000000"/>
            </w:tcBorders>
          </w:tcPr>
          <w:p w:rsidR="00195A9E" w:rsidRPr="005A64FC" w:rsidRDefault="00195A9E" w:rsidP="00195A9E">
            <w:pPr>
              <w:spacing w:after="58"/>
              <w:jc w:val="both"/>
              <w:rPr>
                <w:rFonts w:ascii="Calibri" w:hAnsi="Calibri" w:cs="Arial"/>
              </w:rPr>
            </w:pPr>
            <w:r>
              <w:rPr>
                <w:rFonts w:ascii="Calibri" w:hAnsi="Calibri" w:cs="Arial"/>
              </w:rPr>
              <w:t>Nutrition in Health and Disease</w:t>
            </w:r>
          </w:p>
          <w:p w:rsidR="00195A9E" w:rsidRPr="00971326" w:rsidRDefault="00195A9E" w:rsidP="00195A9E">
            <w:pPr>
              <w:spacing w:after="58"/>
              <w:jc w:val="both"/>
              <w:rPr>
                <w:rFonts w:ascii="Calibri" w:hAnsi="Calibri" w:cs="Arial"/>
                <w:b/>
              </w:rPr>
            </w:pPr>
            <w:r>
              <w:rPr>
                <w:rFonts w:ascii="Calibri" w:hAnsi="Calibri" w:cs="Arial"/>
                <w:b/>
              </w:rPr>
              <w:t>Quiz 1 - Chapter 34</w:t>
            </w:r>
          </w:p>
        </w:tc>
        <w:tc>
          <w:tcPr>
            <w:tcW w:w="3418"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rPr>
                <w:rFonts w:ascii="Calibri" w:hAnsi="Calibri" w:cs="Arial"/>
                <w:bCs/>
                <w:iCs/>
              </w:rPr>
            </w:pPr>
            <w:r>
              <w:rPr>
                <w:rFonts w:ascii="Calibri" w:hAnsi="Calibri" w:cs="Arial"/>
                <w:bCs/>
                <w:iCs/>
              </w:rPr>
              <w:t>Do workbook assignments</w:t>
            </w:r>
          </w:p>
          <w:p w:rsidR="00195A9E" w:rsidRDefault="00195A9E" w:rsidP="00195A9E">
            <w:pPr>
              <w:spacing w:after="58"/>
              <w:rPr>
                <w:rFonts w:ascii="Calibri" w:hAnsi="Calibri" w:cs="Arial"/>
                <w:bCs/>
                <w:iCs/>
              </w:rPr>
            </w:pPr>
            <w:r>
              <w:rPr>
                <w:rFonts w:ascii="Calibri" w:hAnsi="Calibri" w:cs="Arial"/>
                <w:bCs/>
                <w:iCs/>
              </w:rPr>
              <w:t>Read Chapter 32</w:t>
            </w:r>
          </w:p>
          <w:p w:rsidR="00195A9E" w:rsidRPr="00971326" w:rsidRDefault="00195A9E" w:rsidP="00195A9E">
            <w:pPr>
              <w:spacing w:after="58"/>
              <w:rPr>
                <w:rFonts w:ascii="Calibri" w:hAnsi="Calibri" w:cs="Arial"/>
                <w:bCs/>
                <w:iCs/>
              </w:rPr>
            </w:pPr>
            <w:r>
              <w:rPr>
                <w:rFonts w:ascii="Calibri" w:hAnsi="Calibri" w:cs="Arial"/>
                <w:bCs/>
                <w:iCs/>
              </w:rPr>
              <w:t xml:space="preserve">Study for </w:t>
            </w:r>
            <w:r w:rsidR="009A4991">
              <w:rPr>
                <w:rFonts w:ascii="Calibri" w:hAnsi="Calibri" w:cs="Arial"/>
                <w:bCs/>
                <w:iCs/>
              </w:rPr>
              <w:t>Quiz 2 Chapter 32</w:t>
            </w:r>
          </w:p>
        </w:tc>
        <w:tc>
          <w:tcPr>
            <w:tcW w:w="1816" w:type="dxa"/>
            <w:tcBorders>
              <w:top w:val="single" w:sz="6" w:space="0" w:color="000000"/>
              <w:left w:val="single" w:sz="6" w:space="0" w:color="000000"/>
              <w:bottom w:val="single" w:sz="6" w:space="0" w:color="000000"/>
              <w:right w:val="single" w:sz="6" w:space="0" w:color="000000"/>
            </w:tcBorders>
          </w:tcPr>
          <w:p w:rsidR="00195A9E" w:rsidRPr="00971326" w:rsidRDefault="00195A9E" w:rsidP="00E36440">
            <w:pPr>
              <w:spacing w:after="58"/>
              <w:jc w:val="center"/>
              <w:rPr>
                <w:rFonts w:ascii="Calibri" w:hAnsi="Calibri" w:cs="Arial"/>
              </w:rPr>
            </w:pPr>
            <w:r>
              <w:rPr>
                <w:rFonts w:ascii="Calibri" w:hAnsi="Calibri" w:cs="Arial"/>
              </w:rPr>
              <w:t>A, C</w:t>
            </w:r>
          </w:p>
        </w:tc>
      </w:tr>
      <w:tr w:rsidR="00195A9E" w:rsidRPr="00971326" w:rsidTr="00EE7808">
        <w:trPr>
          <w:trHeight w:val="467"/>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195A9E" w:rsidRDefault="009A4991" w:rsidP="00195A9E">
            <w:pPr>
              <w:spacing w:after="58"/>
              <w:jc w:val="center"/>
              <w:rPr>
                <w:rFonts w:ascii="Calibri" w:hAnsi="Calibri" w:cs="Arial"/>
              </w:rPr>
            </w:pPr>
            <w:r>
              <w:rPr>
                <w:rFonts w:ascii="Calibri" w:hAnsi="Calibri" w:cs="Arial"/>
              </w:rPr>
              <w:t>May 25</w:t>
            </w:r>
          </w:p>
        </w:tc>
        <w:tc>
          <w:tcPr>
            <w:tcW w:w="1361"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jc w:val="center"/>
              <w:rPr>
                <w:rFonts w:ascii="Calibri" w:hAnsi="Calibri" w:cs="Arial"/>
              </w:rPr>
            </w:pPr>
          </w:p>
        </w:tc>
        <w:tc>
          <w:tcPr>
            <w:tcW w:w="3962"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rPr>
                <w:rFonts w:ascii="Calibri" w:hAnsi="Calibri" w:cs="Arial"/>
                <w:b/>
              </w:rPr>
            </w:pPr>
            <w:r>
              <w:rPr>
                <w:rFonts w:ascii="Calibri" w:hAnsi="Calibri" w:cs="Arial"/>
                <w:b/>
              </w:rPr>
              <w:t>HOLIDAY</w:t>
            </w:r>
          </w:p>
        </w:tc>
        <w:tc>
          <w:tcPr>
            <w:tcW w:w="3418"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rPr>
                <w:rFonts w:ascii="Calibri" w:hAnsi="Calibri" w:cs="Arial"/>
                <w:bCs/>
                <w:iCs/>
              </w:rPr>
            </w:pPr>
          </w:p>
        </w:tc>
        <w:tc>
          <w:tcPr>
            <w:tcW w:w="1816"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jc w:val="center"/>
              <w:rPr>
                <w:rFonts w:ascii="Calibri" w:hAnsi="Calibri" w:cs="Arial"/>
              </w:rPr>
            </w:pPr>
          </w:p>
        </w:tc>
      </w:tr>
      <w:tr w:rsidR="00195A9E" w:rsidRPr="00971326" w:rsidTr="00EE7808">
        <w:trPr>
          <w:trHeight w:val="467"/>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195A9E" w:rsidRPr="00971326" w:rsidRDefault="009A4991" w:rsidP="00195A9E">
            <w:pPr>
              <w:spacing w:after="58"/>
              <w:jc w:val="center"/>
              <w:rPr>
                <w:rFonts w:ascii="Calibri" w:hAnsi="Calibri" w:cs="Arial"/>
              </w:rPr>
            </w:pPr>
            <w:r>
              <w:rPr>
                <w:rFonts w:ascii="Calibri" w:hAnsi="Calibri" w:cs="Arial"/>
              </w:rPr>
              <w:t>May 26</w:t>
            </w:r>
          </w:p>
        </w:tc>
        <w:tc>
          <w:tcPr>
            <w:tcW w:w="1361"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jc w:val="center"/>
              <w:rPr>
                <w:rFonts w:ascii="Calibri" w:hAnsi="Calibri" w:cs="Arial"/>
              </w:rPr>
            </w:pPr>
            <w:r>
              <w:rPr>
                <w:rFonts w:ascii="Calibri" w:hAnsi="Calibri" w:cs="Arial"/>
              </w:rPr>
              <w:t>Ch. 32</w:t>
            </w:r>
          </w:p>
        </w:tc>
        <w:tc>
          <w:tcPr>
            <w:tcW w:w="3962" w:type="dxa"/>
            <w:tcBorders>
              <w:top w:val="single" w:sz="6" w:space="0" w:color="000000"/>
              <w:left w:val="single" w:sz="6" w:space="0" w:color="000000"/>
              <w:bottom w:val="single" w:sz="6" w:space="0" w:color="000000"/>
              <w:right w:val="single" w:sz="6" w:space="0" w:color="000000"/>
            </w:tcBorders>
          </w:tcPr>
          <w:p w:rsidR="00195A9E" w:rsidRDefault="00195A9E" w:rsidP="00195A9E">
            <w:pPr>
              <w:spacing w:after="58"/>
              <w:rPr>
                <w:rFonts w:ascii="Calibri" w:hAnsi="Calibri" w:cs="Arial"/>
                <w:b/>
              </w:rPr>
            </w:pPr>
            <w:r>
              <w:rPr>
                <w:rFonts w:ascii="Calibri" w:hAnsi="Calibri" w:cs="Arial"/>
                <w:b/>
              </w:rPr>
              <w:t>Diagnostic Imaging</w:t>
            </w:r>
          </w:p>
          <w:p w:rsidR="00195A9E" w:rsidRPr="00971326" w:rsidRDefault="00195A9E" w:rsidP="00195A9E">
            <w:pPr>
              <w:spacing w:after="58"/>
              <w:rPr>
                <w:rFonts w:ascii="Calibri" w:hAnsi="Calibri" w:cs="Arial"/>
                <w:b/>
              </w:rPr>
            </w:pPr>
            <w:r>
              <w:rPr>
                <w:rFonts w:ascii="Calibri" w:hAnsi="Calibri" w:cs="Arial"/>
                <w:b/>
              </w:rPr>
              <w:t xml:space="preserve">Quiz 2 - Chapter 32 </w:t>
            </w:r>
          </w:p>
        </w:tc>
        <w:tc>
          <w:tcPr>
            <w:tcW w:w="3418" w:type="dxa"/>
            <w:tcBorders>
              <w:top w:val="single" w:sz="6" w:space="0" w:color="000000"/>
              <w:left w:val="single" w:sz="6" w:space="0" w:color="000000"/>
              <w:bottom w:val="single" w:sz="6" w:space="0" w:color="000000"/>
              <w:right w:val="single" w:sz="6" w:space="0" w:color="000000"/>
            </w:tcBorders>
          </w:tcPr>
          <w:p w:rsidR="00195A9E" w:rsidRPr="00971326" w:rsidRDefault="00195A9E" w:rsidP="00195A9E">
            <w:pPr>
              <w:spacing w:after="58"/>
              <w:rPr>
                <w:rFonts w:ascii="Calibri" w:hAnsi="Calibri" w:cs="Arial"/>
              </w:rPr>
            </w:pPr>
            <w:r>
              <w:rPr>
                <w:rFonts w:ascii="Calibri" w:hAnsi="Calibri" w:cs="Arial"/>
                <w:bCs/>
                <w:iCs/>
              </w:rPr>
              <w:t>Do workbook assignments</w:t>
            </w:r>
          </w:p>
        </w:tc>
        <w:tc>
          <w:tcPr>
            <w:tcW w:w="1816" w:type="dxa"/>
            <w:tcBorders>
              <w:top w:val="single" w:sz="6" w:space="0" w:color="000000"/>
              <w:left w:val="single" w:sz="6" w:space="0" w:color="000000"/>
              <w:bottom w:val="single" w:sz="6" w:space="0" w:color="000000"/>
              <w:right w:val="single" w:sz="6" w:space="0" w:color="000000"/>
            </w:tcBorders>
          </w:tcPr>
          <w:p w:rsidR="00195A9E" w:rsidRPr="00971326" w:rsidRDefault="00195A9E" w:rsidP="00E36440">
            <w:pPr>
              <w:spacing w:after="58"/>
              <w:jc w:val="center"/>
              <w:rPr>
                <w:rFonts w:ascii="Calibri" w:hAnsi="Calibri" w:cs="Arial"/>
              </w:rPr>
            </w:pPr>
            <w:r>
              <w:rPr>
                <w:rFonts w:ascii="Calibri" w:hAnsi="Calibri" w:cs="Arial"/>
              </w:rPr>
              <w:t>A, C</w:t>
            </w:r>
          </w:p>
        </w:tc>
      </w:tr>
      <w:tr w:rsidR="00385D8E" w:rsidRPr="00971326" w:rsidTr="00EE7808">
        <w:trPr>
          <w:trHeight w:val="467"/>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385D8E" w:rsidRDefault="00385D8E" w:rsidP="00195A9E">
            <w:pPr>
              <w:spacing w:after="58"/>
              <w:jc w:val="center"/>
              <w:rPr>
                <w:rFonts w:ascii="Calibri" w:hAnsi="Calibri" w:cs="Arial"/>
              </w:rPr>
            </w:pPr>
            <w:r>
              <w:rPr>
                <w:rFonts w:ascii="Calibri" w:hAnsi="Calibri" w:cs="Arial"/>
              </w:rPr>
              <w:t>May 27</w:t>
            </w:r>
          </w:p>
        </w:tc>
        <w:tc>
          <w:tcPr>
            <w:tcW w:w="1361"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jc w:val="center"/>
              <w:rPr>
                <w:rFonts w:ascii="Calibri" w:hAnsi="Calibri" w:cs="Arial"/>
              </w:rPr>
            </w:pPr>
            <w:r>
              <w:rPr>
                <w:rFonts w:ascii="Calibri" w:hAnsi="Calibri" w:cs="Arial"/>
              </w:rPr>
              <w:t>34 &amp; 32</w:t>
            </w:r>
          </w:p>
        </w:tc>
        <w:tc>
          <w:tcPr>
            <w:tcW w:w="3962"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rPr>
                <w:rFonts w:ascii="Calibri" w:hAnsi="Calibri" w:cs="Arial"/>
                <w:b/>
              </w:rPr>
            </w:pPr>
            <w:r>
              <w:rPr>
                <w:rFonts w:ascii="Calibri" w:hAnsi="Calibri" w:cs="Arial"/>
                <w:b/>
              </w:rPr>
              <w:t>Test 1 – Chapter 34 &amp; 32</w:t>
            </w:r>
          </w:p>
        </w:tc>
        <w:tc>
          <w:tcPr>
            <w:tcW w:w="3418" w:type="dxa"/>
            <w:tcBorders>
              <w:top w:val="single" w:sz="6" w:space="0" w:color="000000"/>
              <w:left w:val="single" w:sz="6" w:space="0" w:color="000000"/>
              <w:bottom w:val="single" w:sz="6" w:space="0" w:color="000000"/>
              <w:right w:val="single" w:sz="6" w:space="0" w:color="000000"/>
            </w:tcBorders>
          </w:tcPr>
          <w:p w:rsidR="00385D8E" w:rsidRDefault="00385D8E" w:rsidP="00AB57E2">
            <w:pPr>
              <w:spacing w:after="58"/>
              <w:rPr>
                <w:rFonts w:ascii="Calibri" w:hAnsi="Calibri" w:cs="Arial"/>
                <w:bCs/>
                <w:iCs/>
              </w:rPr>
            </w:pPr>
            <w:r>
              <w:rPr>
                <w:rFonts w:ascii="Calibri" w:hAnsi="Calibri" w:cs="Arial"/>
                <w:bCs/>
                <w:iCs/>
              </w:rPr>
              <w:t>Workbook Due</w:t>
            </w:r>
          </w:p>
          <w:p w:rsidR="00385D8E" w:rsidRDefault="00385D8E" w:rsidP="00AB57E2">
            <w:pPr>
              <w:spacing w:after="58"/>
              <w:rPr>
                <w:rFonts w:ascii="Calibri" w:hAnsi="Calibri" w:cs="Arial"/>
                <w:bCs/>
                <w:iCs/>
              </w:rPr>
            </w:pPr>
            <w:r>
              <w:rPr>
                <w:rFonts w:ascii="Calibri" w:hAnsi="Calibri" w:cs="Arial"/>
                <w:bCs/>
                <w:iCs/>
              </w:rPr>
              <w:t>Check Offs Due</w:t>
            </w:r>
          </w:p>
          <w:p w:rsidR="00385D8E" w:rsidRDefault="00385D8E" w:rsidP="00AB57E2">
            <w:pPr>
              <w:spacing w:after="58"/>
              <w:rPr>
                <w:rFonts w:ascii="Calibri" w:hAnsi="Calibri" w:cs="Arial"/>
                <w:bCs/>
                <w:iCs/>
              </w:rPr>
            </w:pPr>
            <w:r>
              <w:rPr>
                <w:rFonts w:ascii="Calibri" w:hAnsi="Calibri" w:cs="Arial"/>
                <w:bCs/>
                <w:iCs/>
              </w:rPr>
              <w:t>Read Chapter 38</w:t>
            </w:r>
          </w:p>
          <w:p w:rsidR="00385D8E" w:rsidRPr="00971326" w:rsidRDefault="00385D8E" w:rsidP="00AB57E2">
            <w:pPr>
              <w:spacing w:after="58"/>
              <w:rPr>
                <w:rFonts w:ascii="Calibri" w:hAnsi="Calibri" w:cs="Arial"/>
                <w:bCs/>
                <w:iCs/>
              </w:rPr>
            </w:pPr>
            <w:r>
              <w:rPr>
                <w:rFonts w:ascii="Calibri" w:hAnsi="Calibri" w:cs="Arial"/>
                <w:bCs/>
                <w:iCs/>
              </w:rPr>
              <w:t>Study for Quiz 3 - Chapter 38</w:t>
            </w:r>
          </w:p>
        </w:tc>
        <w:tc>
          <w:tcPr>
            <w:tcW w:w="1816" w:type="dxa"/>
            <w:tcBorders>
              <w:top w:val="single" w:sz="6" w:space="0" w:color="000000"/>
              <w:left w:val="single" w:sz="6" w:space="0" w:color="000000"/>
              <w:bottom w:val="single" w:sz="6" w:space="0" w:color="000000"/>
              <w:right w:val="single" w:sz="6" w:space="0" w:color="000000"/>
            </w:tcBorders>
          </w:tcPr>
          <w:p w:rsidR="00385D8E" w:rsidRDefault="00E36440" w:rsidP="00195A9E">
            <w:pPr>
              <w:spacing w:after="58"/>
              <w:jc w:val="center"/>
              <w:rPr>
                <w:rFonts w:ascii="Calibri" w:hAnsi="Calibri" w:cs="Arial"/>
              </w:rPr>
            </w:pPr>
            <w:r>
              <w:rPr>
                <w:rFonts w:ascii="Calibri" w:hAnsi="Calibri" w:cs="Arial"/>
              </w:rPr>
              <w:t xml:space="preserve">A, </w:t>
            </w:r>
            <w:r w:rsidRPr="00E36440">
              <w:rPr>
                <w:rFonts w:ascii="Calibri" w:hAnsi="Calibri" w:cs="Arial"/>
              </w:rPr>
              <w:t>C</w:t>
            </w:r>
          </w:p>
        </w:tc>
      </w:tr>
      <w:tr w:rsidR="00385D8E" w:rsidRPr="00971326" w:rsidTr="00EE7808">
        <w:trPr>
          <w:trHeight w:val="146"/>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May 28</w:t>
            </w:r>
          </w:p>
        </w:tc>
        <w:tc>
          <w:tcPr>
            <w:tcW w:w="1361"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jc w:val="center"/>
              <w:rPr>
                <w:rFonts w:ascii="Calibri" w:hAnsi="Calibri" w:cs="Arial"/>
              </w:rPr>
            </w:pPr>
            <w:r>
              <w:rPr>
                <w:rFonts w:ascii="Calibri" w:hAnsi="Calibri" w:cs="Arial"/>
              </w:rPr>
              <w:t>Ch. 38</w:t>
            </w:r>
          </w:p>
        </w:tc>
        <w:tc>
          <w:tcPr>
            <w:tcW w:w="3962" w:type="dxa"/>
            <w:tcBorders>
              <w:top w:val="single" w:sz="6" w:space="0" w:color="000000"/>
              <w:left w:val="single" w:sz="6" w:space="0" w:color="000000"/>
              <w:bottom w:val="single" w:sz="6" w:space="0" w:color="000000"/>
              <w:right w:val="single" w:sz="6" w:space="0" w:color="000000"/>
            </w:tcBorders>
          </w:tcPr>
          <w:p w:rsidR="00385D8E" w:rsidRDefault="00385D8E" w:rsidP="00AB57E2">
            <w:pPr>
              <w:spacing w:after="58"/>
              <w:rPr>
                <w:rFonts w:ascii="Calibri" w:hAnsi="Calibri" w:cs="Arial"/>
              </w:rPr>
            </w:pPr>
            <w:r>
              <w:rPr>
                <w:rFonts w:ascii="Calibri" w:hAnsi="Calibri" w:cs="Arial"/>
              </w:rPr>
              <w:t>Regulatory Guidelines in the Medical Laboratory</w:t>
            </w:r>
          </w:p>
          <w:p w:rsidR="00385D8E" w:rsidRPr="005A64FC" w:rsidRDefault="00385D8E" w:rsidP="00AB57E2">
            <w:pPr>
              <w:spacing w:after="58"/>
              <w:rPr>
                <w:rFonts w:ascii="Calibri" w:hAnsi="Calibri" w:cs="Arial"/>
                <w:b/>
              </w:rPr>
            </w:pPr>
            <w:r>
              <w:rPr>
                <w:rFonts w:ascii="Calibri" w:hAnsi="Calibri" w:cs="Arial"/>
                <w:b/>
              </w:rPr>
              <w:t>Quiz 3 - Chapter 38</w:t>
            </w:r>
          </w:p>
        </w:tc>
        <w:tc>
          <w:tcPr>
            <w:tcW w:w="3418" w:type="dxa"/>
            <w:tcBorders>
              <w:top w:val="single" w:sz="6" w:space="0" w:color="000000"/>
              <w:left w:val="single" w:sz="6" w:space="0" w:color="000000"/>
              <w:bottom w:val="single" w:sz="6" w:space="0" w:color="000000"/>
              <w:right w:val="single" w:sz="6" w:space="0" w:color="000000"/>
            </w:tcBorders>
          </w:tcPr>
          <w:p w:rsidR="00385D8E" w:rsidRDefault="00385D8E" w:rsidP="00AB57E2">
            <w:pPr>
              <w:spacing w:after="58"/>
              <w:rPr>
                <w:rFonts w:ascii="Calibri" w:hAnsi="Calibri" w:cs="Arial"/>
                <w:bCs/>
                <w:iCs/>
              </w:rPr>
            </w:pPr>
            <w:r>
              <w:rPr>
                <w:rFonts w:ascii="Calibri" w:hAnsi="Calibri" w:cs="Arial"/>
                <w:bCs/>
                <w:iCs/>
              </w:rPr>
              <w:t>Do workbook assignments</w:t>
            </w:r>
          </w:p>
          <w:p w:rsidR="00385D8E" w:rsidRDefault="00385D8E" w:rsidP="00AB57E2">
            <w:pPr>
              <w:spacing w:after="58"/>
              <w:rPr>
                <w:rFonts w:ascii="Calibri" w:hAnsi="Calibri" w:cs="Arial"/>
                <w:bCs/>
                <w:iCs/>
              </w:rPr>
            </w:pPr>
            <w:r>
              <w:rPr>
                <w:rFonts w:ascii="Calibri" w:hAnsi="Calibri" w:cs="Arial"/>
                <w:bCs/>
                <w:iCs/>
              </w:rPr>
              <w:t>Read chapter 39</w:t>
            </w:r>
          </w:p>
          <w:p w:rsidR="00385D8E" w:rsidRPr="00971326" w:rsidRDefault="00385D8E" w:rsidP="00AB57E2">
            <w:pPr>
              <w:spacing w:after="58"/>
              <w:rPr>
                <w:rFonts w:ascii="Calibri" w:hAnsi="Calibri" w:cs="Arial"/>
                <w:bCs/>
                <w:iCs/>
                <w:highlight w:val="yellow"/>
              </w:rPr>
            </w:pPr>
            <w:r>
              <w:rPr>
                <w:rFonts w:ascii="Calibri" w:hAnsi="Calibri" w:cs="Arial"/>
                <w:bCs/>
                <w:iCs/>
              </w:rPr>
              <w:t>Study for Quiz 4 - Chapter 39</w:t>
            </w:r>
          </w:p>
        </w:tc>
        <w:tc>
          <w:tcPr>
            <w:tcW w:w="1816" w:type="dxa"/>
            <w:tcBorders>
              <w:top w:val="single" w:sz="6" w:space="0" w:color="000000"/>
              <w:left w:val="single" w:sz="6" w:space="0" w:color="000000"/>
              <w:bottom w:val="single" w:sz="6" w:space="0" w:color="000000"/>
              <w:right w:val="single" w:sz="6"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1</w:t>
            </w:r>
          </w:p>
        </w:tc>
        <w:tc>
          <w:tcPr>
            <w:tcW w:w="1361"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jc w:val="center"/>
              <w:rPr>
                <w:rFonts w:ascii="Calibri" w:hAnsi="Calibri" w:cs="Arial"/>
              </w:rPr>
            </w:pPr>
            <w:r>
              <w:rPr>
                <w:rFonts w:ascii="Calibri" w:hAnsi="Calibri" w:cs="Arial"/>
              </w:rPr>
              <w:t>Ch. 39</w:t>
            </w:r>
          </w:p>
        </w:tc>
        <w:tc>
          <w:tcPr>
            <w:tcW w:w="3962" w:type="dxa"/>
            <w:tcBorders>
              <w:top w:val="single" w:sz="6" w:space="0" w:color="000000"/>
              <w:left w:val="single" w:sz="6" w:space="0" w:color="000000"/>
              <w:bottom w:val="single" w:sz="6" w:space="0" w:color="000000"/>
              <w:right w:val="single" w:sz="6" w:space="0" w:color="000000"/>
            </w:tcBorders>
          </w:tcPr>
          <w:p w:rsidR="00385D8E" w:rsidRDefault="00385D8E" w:rsidP="00AB57E2">
            <w:pPr>
              <w:spacing w:after="58"/>
              <w:rPr>
                <w:rFonts w:ascii="Calibri" w:hAnsi="Calibri" w:cs="Arial"/>
              </w:rPr>
            </w:pPr>
            <w:r>
              <w:rPr>
                <w:rFonts w:ascii="Calibri" w:hAnsi="Calibri" w:cs="Arial"/>
              </w:rPr>
              <w:t>Introduction to the Medical Laboratory</w:t>
            </w:r>
          </w:p>
          <w:p w:rsidR="00385D8E" w:rsidRPr="005A64FC" w:rsidRDefault="00385D8E" w:rsidP="00AB57E2">
            <w:pPr>
              <w:spacing w:after="58"/>
              <w:rPr>
                <w:rFonts w:ascii="Calibri" w:hAnsi="Calibri" w:cs="Arial"/>
                <w:b/>
              </w:rPr>
            </w:pPr>
            <w:r>
              <w:rPr>
                <w:rFonts w:ascii="Calibri" w:hAnsi="Calibri" w:cs="Arial"/>
                <w:b/>
              </w:rPr>
              <w:t>Quiz 4 - Chapter 39</w:t>
            </w:r>
          </w:p>
        </w:tc>
        <w:tc>
          <w:tcPr>
            <w:tcW w:w="3418"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6" w:space="0" w:color="000000"/>
              <w:right w:val="single" w:sz="6"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2</w:t>
            </w:r>
          </w:p>
        </w:tc>
        <w:tc>
          <w:tcPr>
            <w:tcW w:w="1361" w:type="dxa"/>
            <w:tcBorders>
              <w:top w:val="single" w:sz="8" w:space="0" w:color="000000"/>
              <w:left w:val="single" w:sz="8" w:space="0" w:color="000000"/>
              <w:bottom w:val="single" w:sz="8" w:space="0" w:color="000000"/>
              <w:right w:val="single" w:sz="8" w:space="0" w:color="000000"/>
            </w:tcBorders>
          </w:tcPr>
          <w:p w:rsidR="00385D8E" w:rsidRPr="00971326" w:rsidRDefault="00385D8E" w:rsidP="00AB57E2">
            <w:pPr>
              <w:spacing w:after="58"/>
              <w:jc w:val="center"/>
              <w:rPr>
                <w:rFonts w:ascii="Calibri" w:hAnsi="Calibri" w:cs="Arial"/>
              </w:rPr>
            </w:pPr>
            <w:r>
              <w:rPr>
                <w:rFonts w:ascii="Calibri" w:hAnsi="Calibri" w:cs="Arial"/>
              </w:rPr>
              <w:t>38, 39</w:t>
            </w:r>
          </w:p>
        </w:tc>
        <w:tc>
          <w:tcPr>
            <w:tcW w:w="3962"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
              </w:rPr>
            </w:pPr>
            <w:r>
              <w:rPr>
                <w:rFonts w:ascii="Calibri" w:hAnsi="Calibri" w:cs="Arial"/>
                <w:b/>
              </w:rPr>
              <w:t>Microscope Quiz</w:t>
            </w:r>
          </w:p>
          <w:p w:rsidR="00385D8E" w:rsidRPr="00971326" w:rsidRDefault="00385D8E" w:rsidP="00AB57E2">
            <w:pPr>
              <w:spacing w:after="58"/>
              <w:rPr>
                <w:rFonts w:ascii="Calibri" w:hAnsi="Calibri" w:cs="Arial"/>
              </w:rPr>
            </w:pPr>
            <w:r>
              <w:rPr>
                <w:rFonts w:ascii="Calibri" w:hAnsi="Calibri" w:cs="Arial"/>
                <w:b/>
              </w:rPr>
              <w:t>Video/Lab/Workbook</w:t>
            </w:r>
          </w:p>
        </w:tc>
        <w:tc>
          <w:tcPr>
            <w:tcW w:w="3418" w:type="dxa"/>
            <w:tcBorders>
              <w:top w:val="single" w:sz="8" w:space="0" w:color="000000"/>
              <w:left w:val="single" w:sz="8" w:space="0" w:color="000000"/>
              <w:bottom w:val="single" w:sz="8" w:space="0" w:color="000000"/>
              <w:right w:val="single" w:sz="8" w:space="0" w:color="000000"/>
            </w:tcBorders>
          </w:tcPr>
          <w:p w:rsidR="00385D8E" w:rsidRPr="00971326" w:rsidRDefault="00385D8E" w:rsidP="00AB57E2">
            <w:pPr>
              <w:spacing w:after="58"/>
              <w:rPr>
                <w:rFonts w:ascii="Calibri" w:hAnsi="Calibri" w:cs="Arial"/>
                <w:bCs/>
                <w:iCs/>
              </w:rPr>
            </w:pPr>
            <w:r>
              <w:rPr>
                <w:rFonts w:ascii="Calibri" w:hAnsi="Calibri" w:cs="Arial"/>
                <w:bCs/>
                <w:iCs/>
              </w:rPr>
              <w:t>Study for Test</w:t>
            </w:r>
          </w:p>
        </w:tc>
        <w:tc>
          <w:tcPr>
            <w:tcW w:w="1816" w:type="dxa"/>
            <w:tcBorders>
              <w:top w:val="single" w:sz="8" w:space="0" w:color="000000"/>
              <w:left w:val="single" w:sz="8" w:space="0" w:color="000000"/>
              <w:bottom w:val="single" w:sz="8" w:space="0" w:color="000000"/>
              <w:right w:val="single" w:sz="8"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3</w:t>
            </w:r>
          </w:p>
        </w:tc>
        <w:tc>
          <w:tcPr>
            <w:tcW w:w="1361" w:type="dxa"/>
            <w:tcBorders>
              <w:top w:val="single" w:sz="8" w:space="0" w:color="000000"/>
              <w:left w:val="single" w:sz="8" w:space="0" w:color="000000"/>
              <w:bottom w:val="single" w:sz="8" w:space="0" w:color="000000"/>
              <w:right w:val="single" w:sz="8" w:space="0" w:color="000000"/>
            </w:tcBorders>
          </w:tcPr>
          <w:p w:rsidR="00385D8E" w:rsidRPr="00971326" w:rsidRDefault="00385D8E" w:rsidP="00AB57E2">
            <w:pPr>
              <w:spacing w:after="58"/>
              <w:jc w:val="center"/>
              <w:rPr>
                <w:rFonts w:ascii="Calibri" w:hAnsi="Calibri" w:cs="Arial"/>
              </w:rPr>
            </w:pPr>
            <w:r>
              <w:rPr>
                <w:rFonts w:ascii="Calibri" w:hAnsi="Calibri" w:cs="Arial"/>
              </w:rPr>
              <w:t>38, 39</w:t>
            </w:r>
          </w:p>
        </w:tc>
        <w:tc>
          <w:tcPr>
            <w:tcW w:w="3962" w:type="dxa"/>
            <w:tcBorders>
              <w:top w:val="single" w:sz="8" w:space="0" w:color="000000"/>
              <w:left w:val="single" w:sz="8" w:space="0" w:color="000000"/>
              <w:bottom w:val="single" w:sz="8" w:space="0" w:color="000000"/>
              <w:right w:val="single" w:sz="8" w:space="0" w:color="000000"/>
            </w:tcBorders>
          </w:tcPr>
          <w:p w:rsidR="00385D8E" w:rsidRPr="00B85CEB" w:rsidRDefault="00385D8E" w:rsidP="00AB57E2">
            <w:pPr>
              <w:spacing w:after="58"/>
              <w:rPr>
                <w:rFonts w:ascii="Calibri" w:hAnsi="Calibri" w:cs="Arial"/>
                <w:b/>
              </w:rPr>
            </w:pPr>
            <w:r>
              <w:rPr>
                <w:rFonts w:ascii="Calibri" w:hAnsi="Calibri" w:cs="Arial"/>
                <w:b/>
              </w:rPr>
              <w:t>Test 2 – Chapters 38 &amp; 39</w:t>
            </w:r>
          </w:p>
        </w:tc>
        <w:tc>
          <w:tcPr>
            <w:tcW w:w="3418"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Cs/>
                <w:iCs/>
              </w:rPr>
            </w:pPr>
            <w:r>
              <w:rPr>
                <w:rFonts w:ascii="Calibri" w:hAnsi="Calibri" w:cs="Arial"/>
                <w:bCs/>
                <w:iCs/>
              </w:rPr>
              <w:t>Workbook Due</w:t>
            </w:r>
          </w:p>
          <w:p w:rsidR="00385D8E" w:rsidRDefault="00385D8E" w:rsidP="00AB57E2">
            <w:pPr>
              <w:spacing w:after="58"/>
              <w:rPr>
                <w:rFonts w:ascii="Calibri" w:hAnsi="Calibri" w:cs="Arial"/>
                <w:bCs/>
                <w:iCs/>
              </w:rPr>
            </w:pPr>
            <w:r>
              <w:rPr>
                <w:rFonts w:ascii="Calibri" w:hAnsi="Calibri" w:cs="Arial"/>
                <w:bCs/>
                <w:iCs/>
              </w:rPr>
              <w:t>Check Offs</w:t>
            </w:r>
          </w:p>
          <w:p w:rsidR="00385D8E" w:rsidRDefault="00385D8E" w:rsidP="00AB57E2">
            <w:pPr>
              <w:spacing w:after="58"/>
              <w:rPr>
                <w:rFonts w:ascii="Calibri" w:hAnsi="Calibri" w:cs="Arial"/>
                <w:bCs/>
                <w:iCs/>
              </w:rPr>
            </w:pPr>
            <w:r>
              <w:rPr>
                <w:rFonts w:ascii="Calibri" w:hAnsi="Calibri" w:cs="Arial"/>
                <w:bCs/>
                <w:iCs/>
              </w:rPr>
              <w:t>Read Chapter 43</w:t>
            </w:r>
          </w:p>
          <w:p w:rsidR="00385D8E" w:rsidRPr="00971326" w:rsidRDefault="00385D8E" w:rsidP="00AB57E2">
            <w:pPr>
              <w:spacing w:after="58"/>
              <w:rPr>
                <w:rFonts w:ascii="Calibri" w:hAnsi="Calibri" w:cs="Arial"/>
                <w:bCs/>
                <w:iCs/>
              </w:rPr>
            </w:pPr>
            <w:r>
              <w:rPr>
                <w:rFonts w:ascii="Calibri" w:hAnsi="Calibri" w:cs="Arial"/>
                <w:bCs/>
                <w:iCs/>
              </w:rPr>
              <w:t>Study for Quiz 5 - Chapter 43</w:t>
            </w:r>
          </w:p>
        </w:tc>
        <w:tc>
          <w:tcPr>
            <w:tcW w:w="1816" w:type="dxa"/>
            <w:tcBorders>
              <w:top w:val="single" w:sz="8" w:space="0" w:color="000000"/>
              <w:left w:val="single" w:sz="8" w:space="0" w:color="000000"/>
              <w:bottom w:val="single" w:sz="8" w:space="0" w:color="000000"/>
              <w:right w:val="single" w:sz="8"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w:t>
            </w:r>
            <w:r w:rsidRPr="00971326">
              <w:rPr>
                <w:rFonts w:ascii="Calibri" w:hAnsi="Calibri" w:cs="Arial"/>
              </w:rPr>
              <w:t xml:space="preserve"> </w:t>
            </w:r>
            <w:r>
              <w:rPr>
                <w:rFonts w:ascii="Calibri" w:hAnsi="Calibri" w:cs="Arial"/>
              </w:rPr>
              <w:t>4</w:t>
            </w:r>
          </w:p>
        </w:tc>
        <w:tc>
          <w:tcPr>
            <w:tcW w:w="1361"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jc w:val="center"/>
              <w:rPr>
                <w:rFonts w:ascii="Calibri" w:hAnsi="Calibri" w:cs="Arial"/>
              </w:rPr>
            </w:pPr>
            <w:r>
              <w:rPr>
                <w:rFonts w:ascii="Calibri" w:hAnsi="Calibri" w:cs="Arial"/>
              </w:rPr>
              <w:t>Ch. 43</w:t>
            </w:r>
          </w:p>
        </w:tc>
        <w:tc>
          <w:tcPr>
            <w:tcW w:w="3962" w:type="dxa"/>
            <w:tcBorders>
              <w:top w:val="single" w:sz="6" w:space="0" w:color="000000"/>
              <w:left w:val="single" w:sz="6" w:space="0" w:color="000000"/>
              <w:bottom w:val="single" w:sz="6" w:space="0" w:color="000000"/>
              <w:right w:val="single" w:sz="6" w:space="0" w:color="000000"/>
            </w:tcBorders>
          </w:tcPr>
          <w:p w:rsidR="00385D8E" w:rsidRPr="009A4991" w:rsidRDefault="00385D8E" w:rsidP="00AB57E2">
            <w:pPr>
              <w:spacing w:after="58"/>
              <w:rPr>
                <w:rFonts w:ascii="Calibri" w:hAnsi="Calibri" w:cs="Arial"/>
                <w:bCs/>
              </w:rPr>
            </w:pPr>
            <w:r>
              <w:rPr>
                <w:rFonts w:ascii="Calibri" w:hAnsi="Calibri" w:cs="Arial"/>
                <w:bCs/>
              </w:rPr>
              <w:t>Basic Microbiology</w:t>
            </w:r>
          </w:p>
          <w:p w:rsidR="00385D8E" w:rsidRPr="00971326" w:rsidRDefault="00385D8E" w:rsidP="00AB57E2">
            <w:pPr>
              <w:spacing w:after="58"/>
              <w:rPr>
                <w:rFonts w:ascii="Calibri" w:hAnsi="Calibri" w:cs="Arial"/>
                <w:b/>
                <w:bCs/>
              </w:rPr>
            </w:pPr>
            <w:r>
              <w:rPr>
                <w:rFonts w:ascii="Calibri" w:hAnsi="Calibri" w:cs="Arial"/>
                <w:b/>
                <w:bCs/>
              </w:rPr>
              <w:t>Quiz 5 - Chapter 43</w:t>
            </w:r>
          </w:p>
        </w:tc>
        <w:tc>
          <w:tcPr>
            <w:tcW w:w="3418"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6" w:space="0" w:color="000000"/>
              <w:right w:val="single" w:sz="6"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 xml:space="preserve">June 8 </w:t>
            </w:r>
          </w:p>
        </w:tc>
        <w:tc>
          <w:tcPr>
            <w:tcW w:w="1361"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jc w:val="center"/>
              <w:rPr>
                <w:rFonts w:ascii="Calibri" w:hAnsi="Calibri" w:cs="Arial"/>
              </w:rPr>
            </w:pPr>
            <w:r>
              <w:rPr>
                <w:rFonts w:ascii="Calibri" w:hAnsi="Calibri" w:cs="Arial"/>
              </w:rPr>
              <w:t>Ch. 43</w:t>
            </w:r>
          </w:p>
        </w:tc>
        <w:tc>
          <w:tcPr>
            <w:tcW w:w="3962" w:type="dxa"/>
            <w:tcBorders>
              <w:top w:val="single" w:sz="6" w:space="0" w:color="000000"/>
              <w:left w:val="single" w:sz="6" w:space="0" w:color="000000"/>
              <w:bottom w:val="single" w:sz="6" w:space="0" w:color="000000"/>
              <w:right w:val="single" w:sz="6" w:space="0" w:color="000000"/>
            </w:tcBorders>
          </w:tcPr>
          <w:p w:rsidR="00385D8E" w:rsidRPr="00971326" w:rsidRDefault="00385D8E" w:rsidP="00AB57E2">
            <w:pPr>
              <w:spacing w:after="58"/>
              <w:rPr>
                <w:rFonts w:ascii="Calibri" w:hAnsi="Calibri" w:cs="Arial"/>
                <w:b/>
              </w:rPr>
            </w:pPr>
            <w:r>
              <w:rPr>
                <w:rFonts w:ascii="Calibri" w:hAnsi="Calibri" w:cs="Arial"/>
                <w:b/>
              </w:rPr>
              <w:t>Video/Lab/Workbook</w:t>
            </w:r>
          </w:p>
        </w:tc>
        <w:tc>
          <w:tcPr>
            <w:tcW w:w="3418" w:type="dxa"/>
            <w:tcBorders>
              <w:top w:val="single" w:sz="6" w:space="0" w:color="000000"/>
              <w:left w:val="single" w:sz="6" w:space="0" w:color="000000"/>
              <w:bottom w:val="single" w:sz="6" w:space="0" w:color="000000"/>
              <w:right w:val="single" w:sz="6" w:space="0" w:color="000000"/>
            </w:tcBorders>
          </w:tcPr>
          <w:p w:rsidR="00385D8E" w:rsidRDefault="00385D8E" w:rsidP="00AB57E2">
            <w:pPr>
              <w:spacing w:after="58"/>
              <w:rPr>
                <w:rFonts w:ascii="Calibri" w:hAnsi="Calibri" w:cs="Arial"/>
                <w:bCs/>
                <w:iCs/>
              </w:rPr>
            </w:pPr>
            <w:r>
              <w:rPr>
                <w:rFonts w:ascii="Calibri" w:hAnsi="Calibri" w:cs="Arial"/>
                <w:bCs/>
                <w:iCs/>
              </w:rPr>
              <w:t>Read Chapter 42</w:t>
            </w:r>
          </w:p>
          <w:p w:rsidR="00385D8E" w:rsidRPr="00971326" w:rsidRDefault="00385D8E" w:rsidP="00AB57E2">
            <w:pPr>
              <w:spacing w:after="58"/>
              <w:rPr>
                <w:rFonts w:ascii="Calibri" w:hAnsi="Calibri" w:cs="Arial"/>
                <w:bCs/>
                <w:iCs/>
              </w:rPr>
            </w:pPr>
            <w:r>
              <w:rPr>
                <w:rFonts w:ascii="Calibri" w:hAnsi="Calibri" w:cs="Arial"/>
                <w:bCs/>
                <w:iCs/>
              </w:rPr>
              <w:t>Study for Quiz 6 - Chapter 42</w:t>
            </w:r>
          </w:p>
        </w:tc>
        <w:tc>
          <w:tcPr>
            <w:tcW w:w="1816" w:type="dxa"/>
            <w:tcBorders>
              <w:top w:val="single" w:sz="6" w:space="0" w:color="000000"/>
              <w:left w:val="single" w:sz="6" w:space="0" w:color="000000"/>
              <w:bottom w:val="single" w:sz="6" w:space="0" w:color="000000"/>
              <w:right w:val="single" w:sz="6" w:space="0" w:color="000000"/>
            </w:tcBorders>
          </w:tcPr>
          <w:p w:rsidR="00385D8E" w:rsidRPr="00971326" w:rsidRDefault="00385D8E" w:rsidP="00195A9E">
            <w:pPr>
              <w:spacing w:after="58"/>
              <w:jc w:val="center"/>
              <w:rPr>
                <w:rFonts w:ascii="Calibri" w:hAnsi="Calibri" w:cs="Arial"/>
              </w:rPr>
            </w:pPr>
          </w:p>
        </w:tc>
      </w:tr>
      <w:tr w:rsidR="00385D8E" w:rsidRPr="00971326" w:rsidTr="00EE7808">
        <w:trPr>
          <w:trHeight w:val="146"/>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9</w:t>
            </w:r>
          </w:p>
        </w:tc>
        <w:tc>
          <w:tcPr>
            <w:tcW w:w="1361" w:type="dxa"/>
            <w:tcBorders>
              <w:top w:val="single" w:sz="6" w:space="0" w:color="000000"/>
              <w:left w:val="single" w:sz="6" w:space="0" w:color="000000"/>
              <w:bottom w:val="single" w:sz="8" w:space="0" w:color="000000"/>
              <w:right w:val="single" w:sz="6" w:space="0" w:color="000000"/>
            </w:tcBorders>
          </w:tcPr>
          <w:p w:rsidR="00385D8E" w:rsidRDefault="00385D8E" w:rsidP="00AB57E2">
            <w:pPr>
              <w:spacing w:after="58"/>
              <w:jc w:val="center"/>
              <w:rPr>
                <w:rFonts w:ascii="Calibri" w:hAnsi="Calibri" w:cs="Arial"/>
              </w:rPr>
            </w:pPr>
            <w:r>
              <w:rPr>
                <w:rFonts w:ascii="Calibri" w:hAnsi="Calibri" w:cs="Arial"/>
              </w:rPr>
              <w:t>Ch. 42</w:t>
            </w:r>
          </w:p>
        </w:tc>
        <w:tc>
          <w:tcPr>
            <w:tcW w:w="3962" w:type="dxa"/>
            <w:tcBorders>
              <w:top w:val="single" w:sz="6" w:space="0" w:color="000000"/>
              <w:left w:val="single" w:sz="6" w:space="0" w:color="000000"/>
              <w:bottom w:val="single" w:sz="8" w:space="0" w:color="000000"/>
              <w:right w:val="single" w:sz="6" w:space="0" w:color="000000"/>
            </w:tcBorders>
          </w:tcPr>
          <w:p w:rsidR="00385D8E" w:rsidRPr="00E62F8C" w:rsidRDefault="00385D8E" w:rsidP="00AB57E2">
            <w:pPr>
              <w:spacing w:after="58"/>
              <w:rPr>
                <w:rFonts w:ascii="Calibri" w:hAnsi="Calibri" w:cs="Arial"/>
                <w:bCs/>
              </w:rPr>
            </w:pPr>
            <w:r w:rsidRPr="00E62F8C">
              <w:rPr>
                <w:rFonts w:ascii="Calibri" w:hAnsi="Calibri" w:cs="Arial"/>
                <w:bCs/>
              </w:rPr>
              <w:t>Urinalysis</w:t>
            </w:r>
          </w:p>
          <w:p w:rsidR="00385D8E" w:rsidRDefault="00385D8E" w:rsidP="00AB57E2">
            <w:pPr>
              <w:spacing w:after="58"/>
              <w:rPr>
                <w:rFonts w:ascii="Calibri" w:hAnsi="Calibri" w:cs="Arial"/>
                <w:b/>
                <w:bCs/>
              </w:rPr>
            </w:pPr>
            <w:r>
              <w:rPr>
                <w:rFonts w:ascii="Calibri" w:hAnsi="Calibri" w:cs="Arial"/>
                <w:b/>
                <w:bCs/>
              </w:rPr>
              <w:t>Quiz 6 - Chapter 42</w:t>
            </w:r>
          </w:p>
        </w:tc>
        <w:tc>
          <w:tcPr>
            <w:tcW w:w="3418" w:type="dxa"/>
            <w:tcBorders>
              <w:top w:val="single" w:sz="6" w:space="0" w:color="000000"/>
              <w:left w:val="single" w:sz="6" w:space="0" w:color="000000"/>
              <w:bottom w:val="single" w:sz="8" w:space="0" w:color="000000"/>
              <w:right w:val="single" w:sz="6" w:space="0" w:color="000000"/>
            </w:tcBorders>
          </w:tcPr>
          <w:p w:rsidR="00385D8E" w:rsidRDefault="00385D8E" w:rsidP="00AB57E2">
            <w:pPr>
              <w:spacing w:after="58"/>
              <w:rPr>
                <w:rFonts w:ascii="Calibri" w:hAnsi="Calibri" w:cs="Arial"/>
                <w:bCs/>
                <w:iCs/>
              </w:rPr>
            </w:pPr>
            <w:r>
              <w:rPr>
                <w:rFonts w:ascii="Calibri" w:hAnsi="Calibri" w:cs="Arial"/>
                <w:bCs/>
                <w:iCs/>
              </w:rPr>
              <w:t>Do workbook assignments</w:t>
            </w:r>
          </w:p>
          <w:p w:rsidR="00385D8E" w:rsidRPr="00971326" w:rsidRDefault="00385D8E" w:rsidP="00AB57E2">
            <w:pPr>
              <w:spacing w:after="58"/>
              <w:rPr>
                <w:rFonts w:ascii="Calibri" w:hAnsi="Calibri" w:cs="Arial"/>
                <w:bCs/>
                <w:iCs/>
              </w:rPr>
            </w:pPr>
          </w:p>
        </w:tc>
        <w:tc>
          <w:tcPr>
            <w:tcW w:w="1816" w:type="dxa"/>
            <w:tcBorders>
              <w:top w:val="single" w:sz="6" w:space="0" w:color="000000"/>
              <w:left w:val="single" w:sz="6" w:space="0" w:color="000000"/>
              <w:bottom w:val="single" w:sz="8" w:space="0" w:color="000000"/>
              <w:right w:val="single" w:sz="6"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10</w:t>
            </w:r>
          </w:p>
        </w:tc>
        <w:tc>
          <w:tcPr>
            <w:tcW w:w="1361"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jc w:val="center"/>
              <w:rPr>
                <w:rFonts w:ascii="Calibri" w:hAnsi="Calibri" w:cs="Arial"/>
              </w:rPr>
            </w:pPr>
            <w:r>
              <w:rPr>
                <w:rFonts w:ascii="Calibri" w:hAnsi="Calibri" w:cs="Arial"/>
              </w:rPr>
              <w:t>42</w:t>
            </w:r>
          </w:p>
        </w:tc>
        <w:tc>
          <w:tcPr>
            <w:tcW w:w="3962"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
                <w:bCs/>
              </w:rPr>
            </w:pPr>
            <w:r w:rsidRPr="00E62F8C">
              <w:rPr>
                <w:rFonts w:ascii="Calibri" w:hAnsi="Calibri" w:cs="Arial"/>
                <w:b/>
                <w:bCs/>
              </w:rPr>
              <w:t>Video/Lab/Workbook</w:t>
            </w:r>
          </w:p>
        </w:tc>
        <w:tc>
          <w:tcPr>
            <w:tcW w:w="3418" w:type="dxa"/>
            <w:tcBorders>
              <w:top w:val="single" w:sz="8" w:space="0" w:color="000000"/>
              <w:left w:val="single" w:sz="8" w:space="0" w:color="000000"/>
              <w:bottom w:val="single" w:sz="8" w:space="0" w:color="000000"/>
              <w:right w:val="single" w:sz="8" w:space="0" w:color="000000"/>
            </w:tcBorders>
          </w:tcPr>
          <w:p w:rsidR="00385D8E" w:rsidRDefault="00385D8E" w:rsidP="00385D8E">
            <w:pPr>
              <w:spacing w:after="58"/>
              <w:rPr>
                <w:rFonts w:ascii="Calibri" w:hAnsi="Calibri" w:cs="Arial"/>
                <w:bCs/>
                <w:iCs/>
              </w:rPr>
            </w:pPr>
            <w:r w:rsidRPr="00E62F8C">
              <w:rPr>
                <w:rFonts w:ascii="Calibri" w:hAnsi="Calibri" w:cs="Arial"/>
                <w:bCs/>
                <w:iCs/>
              </w:rPr>
              <w:t>Do workbook assignments</w:t>
            </w:r>
          </w:p>
          <w:p w:rsidR="00385D8E" w:rsidRPr="00971326" w:rsidRDefault="00385D8E" w:rsidP="00385D8E">
            <w:pPr>
              <w:spacing w:after="58"/>
              <w:rPr>
                <w:rFonts w:ascii="Calibri" w:hAnsi="Calibri" w:cs="Arial"/>
                <w:bCs/>
                <w:iCs/>
              </w:rPr>
            </w:pPr>
            <w:r>
              <w:rPr>
                <w:rFonts w:ascii="Calibri" w:hAnsi="Calibri" w:cs="Arial"/>
                <w:bCs/>
                <w:iCs/>
              </w:rPr>
              <w:t>Study for test</w:t>
            </w:r>
          </w:p>
        </w:tc>
        <w:tc>
          <w:tcPr>
            <w:tcW w:w="1816" w:type="dxa"/>
            <w:tcBorders>
              <w:top w:val="single" w:sz="8" w:space="0" w:color="000000"/>
              <w:left w:val="single" w:sz="8" w:space="0" w:color="000000"/>
              <w:bottom w:val="single" w:sz="8" w:space="0" w:color="000000"/>
              <w:right w:val="single" w:sz="8"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385D8E" w:rsidRPr="00971326" w:rsidTr="00EE7808">
        <w:trPr>
          <w:trHeight w:val="146"/>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385D8E" w:rsidRDefault="00385D8E" w:rsidP="00195A9E">
            <w:pPr>
              <w:spacing w:after="58"/>
              <w:jc w:val="center"/>
              <w:rPr>
                <w:rFonts w:ascii="Calibri" w:hAnsi="Calibri" w:cs="Arial"/>
              </w:rPr>
            </w:pPr>
            <w:r>
              <w:rPr>
                <w:rFonts w:ascii="Calibri" w:hAnsi="Calibri" w:cs="Arial"/>
              </w:rPr>
              <w:lastRenderedPageBreak/>
              <w:t>June 11</w:t>
            </w:r>
          </w:p>
        </w:tc>
        <w:tc>
          <w:tcPr>
            <w:tcW w:w="1361"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jc w:val="center"/>
              <w:rPr>
                <w:rFonts w:ascii="Calibri" w:hAnsi="Calibri" w:cs="Arial"/>
              </w:rPr>
            </w:pPr>
            <w:r>
              <w:rPr>
                <w:rFonts w:ascii="Calibri" w:hAnsi="Calibri" w:cs="Arial"/>
              </w:rPr>
              <w:t>42, 43</w:t>
            </w:r>
          </w:p>
        </w:tc>
        <w:tc>
          <w:tcPr>
            <w:tcW w:w="3962"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
                <w:bCs/>
              </w:rPr>
            </w:pPr>
            <w:r>
              <w:rPr>
                <w:rFonts w:ascii="Calibri" w:hAnsi="Calibri" w:cs="Arial"/>
                <w:b/>
                <w:bCs/>
              </w:rPr>
              <w:t>Test 3 – Chapters 43 &amp; 42</w:t>
            </w:r>
          </w:p>
        </w:tc>
        <w:tc>
          <w:tcPr>
            <w:tcW w:w="3418"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Cs/>
                <w:iCs/>
              </w:rPr>
            </w:pPr>
            <w:r>
              <w:rPr>
                <w:rFonts w:ascii="Calibri" w:hAnsi="Calibri" w:cs="Arial"/>
                <w:bCs/>
                <w:iCs/>
              </w:rPr>
              <w:t>Do workbook assignments</w:t>
            </w:r>
          </w:p>
          <w:p w:rsidR="00385D8E" w:rsidRDefault="00385D8E" w:rsidP="00AB57E2">
            <w:pPr>
              <w:spacing w:after="58"/>
              <w:rPr>
                <w:rFonts w:ascii="Calibri" w:hAnsi="Calibri" w:cs="Arial"/>
                <w:bCs/>
                <w:iCs/>
              </w:rPr>
            </w:pPr>
            <w:r>
              <w:rPr>
                <w:rFonts w:ascii="Calibri" w:hAnsi="Calibri" w:cs="Arial"/>
                <w:bCs/>
                <w:iCs/>
              </w:rPr>
              <w:t>Check Offs Due</w:t>
            </w:r>
          </w:p>
          <w:p w:rsidR="00385D8E" w:rsidRDefault="00385D8E" w:rsidP="00AB57E2">
            <w:pPr>
              <w:spacing w:after="58"/>
              <w:rPr>
                <w:rFonts w:ascii="Calibri" w:hAnsi="Calibri" w:cs="Arial"/>
                <w:bCs/>
                <w:iCs/>
              </w:rPr>
            </w:pPr>
            <w:r>
              <w:rPr>
                <w:rFonts w:ascii="Calibri" w:hAnsi="Calibri" w:cs="Arial"/>
                <w:bCs/>
                <w:iCs/>
              </w:rPr>
              <w:t>Read Chapter 41</w:t>
            </w:r>
          </w:p>
          <w:p w:rsidR="00385D8E" w:rsidRPr="00971326" w:rsidRDefault="00385D8E" w:rsidP="00AB57E2">
            <w:pPr>
              <w:spacing w:after="58"/>
              <w:rPr>
                <w:rFonts w:ascii="Calibri" w:hAnsi="Calibri" w:cs="Arial"/>
                <w:bCs/>
                <w:iCs/>
              </w:rPr>
            </w:pPr>
            <w:r>
              <w:rPr>
                <w:rFonts w:ascii="Calibri" w:hAnsi="Calibri" w:cs="Arial"/>
                <w:bCs/>
                <w:iCs/>
              </w:rPr>
              <w:t>Study for Quiz 7 - Chapter 41</w:t>
            </w:r>
          </w:p>
        </w:tc>
        <w:tc>
          <w:tcPr>
            <w:tcW w:w="1816" w:type="dxa"/>
            <w:tcBorders>
              <w:top w:val="single" w:sz="8" w:space="0" w:color="000000"/>
              <w:left w:val="single" w:sz="8" w:space="0" w:color="000000"/>
              <w:bottom w:val="single" w:sz="8" w:space="0" w:color="000000"/>
              <w:right w:val="single" w:sz="8" w:space="0" w:color="000000"/>
            </w:tcBorders>
          </w:tcPr>
          <w:p w:rsidR="00385D8E" w:rsidRDefault="00385D8E" w:rsidP="00195A9E">
            <w:pPr>
              <w:spacing w:after="58"/>
              <w:jc w:val="center"/>
              <w:rPr>
                <w:rFonts w:ascii="Calibri" w:hAnsi="Calibri" w:cs="Arial"/>
              </w:rPr>
            </w:pPr>
          </w:p>
        </w:tc>
      </w:tr>
      <w:tr w:rsidR="00385D8E" w:rsidRPr="00971326" w:rsidTr="00EE7808">
        <w:trPr>
          <w:trHeight w:val="146"/>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385D8E" w:rsidRPr="00971326" w:rsidRDefault="00385D8E" w:rsidP="00195A9E">
            <w:pPr>
              <w:spacing w:after="58"/>
              <w:jc w:val="center"/>
              <w:rPr>
                <w:rFonts w:ascii="Calibri" w:hAnsi="Calibri" w:cs="Arial"/>
              </w:rPr>
            </w:pPr>
            <w:r>
              <w:rPr>
                <w:rFonts w:ascii="Calibri" w:hAnsi="Calibri" w:cs="Arial"/>
              </w:rPr>
              <w:t>June 15</w:t>
            </w:r>
          </w:p>
        </w:tc>
        <w:tc>
          <w:tcPr>
            <w:tcW w:w="1361"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jc w:val="center"/>
              <w:rPr>
                <w:rFonts w:ascii="Calibri" w:hAnsi="Calibri" w:cs="Arial"/>
              </w:rPr>
            </w:pPr>
            <w:r>
              <w:rPr>
                <w:rFonts w:ascii="Calibri" w:hAnsi="Calibri" w:cs="Arial"/>
              </w:rPr>
              <w:t>Ch. 41</w:t>
            </w:r>
          </w:p>
        </w:tc>
        <w:tc>
          <w:tcPr>
            <w:tcW w:w="3962" w:type="dxa"/>
            <w:tcBorders>
              <w:top w:val="single" w:sz="8" w:space="0" w:color="000000"/>
              <w:left w:val="single" w:sz="8" w:space="0" w:color="000000"/>
              <w:bottom w:val="single" w:sz="8" w:space="0" w:color="000000"/>
              <w:right w:val="single" w:sz="8" w:space="0" w:color="000000"/>
            </w:tcBorders>
          </w:tcPr>
          <w:p w:rsidR="00385D8E" w:rsidRPr="00E62F8C" w:rsidRDefault="00385D8E" w:rsidP="00AB57E2">
            <w:pPr>
              <w:spacing w:after="58"/>
              <w:rPr>
                <w:rFonts w:ascii="Calibri" w:hAnsi="Calibri" w:cs="Arial"/>
                <w:bCs/>
              </w:rPr>
            </w:pPr>
            <w:r w:rsidRPr="00E62F8C">
              <w:rPr>
                <w:rFonts w:ascii="Calibri" w:hAnsi="Calibri" w:cs="Arial"/>
                <w:bCs/>
              </w:rPr>
              <w:t>Hematology</w:t>
            </w:r>
          </w:p>
          <w:p w:rsidR="00385D8E" w:rsidRDefault="00385D8E" w:rsidP="00AB57E2">
            <w:pPr>
              <w:spacing w:after="58"/>
              <w:rPr>
                <w:rFonts w:ascii="Calibri" w:hAnsi="Calibri" w:cs="Arial"/>
                <w:b/>
                <w:bCs/>
              </w:rPr>
            </w:pPr>
            <w:r>
              <w:rPr>
                <w:rFonts w:ascii="Calibri" w:hAnsi="Calibri" w:cs="Arial"/>
                <w:b/>
                <w:bCs/>
              </w:rPr>
              <w:t>Quiz 7 – Chapter 41</w:t>
            </w:r>
          </w:p>
        </w:tc>
        <w:tc>
          <w:tcPr>
            <w:tcW w:w="3418" w:type="dxa"/>
            <w:tcBorders>
              <w:top w:val="single" w:sz="8" w:space="0" w:color="000000"/>
              <w:left w:val="single" w:sz="8" w:space="0" w:color="000000"/>
              <w:bottom w:val="single" w:sz="8" w:space="0" w:color="000000"/>
              <w:right w:val="single" w:sz="8" w:space="0" w:color="000000"/>
            </w:tcBorders>
          </w:tcPr>
          <w:p w:rsidR="00385D8E" w:rsidRDefault="00385D8E" w:rsidP="00AB57E2">
            <w:pPr>
              <w:spacing w:after="58"/>
              <w:rPr>
                <w:rFonts w:ascii="Calibri" w:hAnsi="Calibri" w:cs="Arial"/>
                <w:bCs/>
                <w:iCs/>
              </w:rPr>
            </w:pPr>
            <w:r>
              <w:rPr>
                <w:rFonts w:ascii="Calibri" w:hAnsi="Calibri" w:cs="Arial"/>
                <w:bCs/>
                <w:iCs/>
              </w:rPr>
              <w:t>Do workbook assignments</w:t>
            </w:r>
          </w:p>
          <w:p w:rsidR="00EE7808" w:rsidRPr="00EE7808" w:rsidRDefault="00EE7808" w:rsidP="00EE7808">
            <w:pPr>
              <w:spacing w:after="58"/>
              <w:rPr>
                <w:rFonts w:ascii="Calibri" w:hAnsi="Calibri" w:cs="Arial"/>
                <w:bCs/>
                <w:iCs/>
              </w:rPr>
            </w:pPr>
            <w:r w:rsidRPr="00EE7808">
              <w:rPr>
                <w:rFonts w:ascii="Calibri" w:hAnsi="Calibri" w:cs="Arial"/>
                <w:bCs/>
                <w:iCs/>
              </w:rPr>
              <w:t>Read Chapter 44</w:t>
            </w:r>
          </w:p>
          <w:p w:rsidR="00EE7808" w:rsidRPr="00971326" w:rsidRDefault="00EE7808" w:rsidP="00EE7808">
            <w:pPr>
              <w:spacing w:after="58"/>
              <w:rPr>
                <w:rFonts w:ascii="Calibri" w:hAnsi="Calibri" w:cs="Arial"/>
                <w:bCs/>
                <w:iCs/>
              </w:rPr>
            </w:pPr>
            <w:r w:rsidRPr="00EE7808">
              <w:rPr>
                <w:rFonts w:ascii="Calibri" w:hAnsi="Calibri" w:cs="Arial"/>
                <w:bCs/>
                <w:iCs/>
              </w:rPr>
              <w:t>Study for Quiz 8 - Chapter 44</w:t>
            </w:r>
          </w:p>
        </w:tc>
        <w:tc>
          <w:tcPr>
            <w:tcW w:w="1816" w:type="dxa"/>
            <w:tcBorders>
              <w:top w:val="single" w:sz="8" w:space="0" w:color="000000"/>
              <w:left w:val="single" w:sz="8" w:space="0" w:color="000000"/>
              <w:bottom w:val="single" w:sz="8" w:space="0" w:color="000000"/>
              <w:right w:val="single" w:sz="8" w:space="0" w:color="000000"/>
            </w:tcBorders>
          </w:tcPr>
          <w:p w:rsidR="00385D8E" w:rsidRPr="00971326" w:rsidRDefault="00385D8E" w:rsidP="00E36440">
            <w:pPr>
              <w:spacing w:after="58"/>
              <w:jc w:val="center"/>
              <w:rPr>
                <w:rFonts w:ascii="Calibri" w:hAnsi="Calibri" w:cs="Arial"/>
              </w:rPr>
            </w:pPr>
            <w:r>
              <w:rPr>
                <w:rFonts w:ascii="Calibri" w:hAnsi="Calibri" w:cs="Arial"/>
              </w:rPr>
              <w:t>A, C</w:t>
            </w:r>
          </w:p>
        </w:tc>
      </w:tr>
      <w:tr w:rsidR="00EE7808" w:rsidRPr="00971326" w:rsidTr="00EE7808">
        <w:trPr>
          <w:trHeight w:val="280"/>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16</w:t>
            </w:r>
          </w:p>
        </w:tc>
        <w:tc>
          <w:tcPr>
            <w:tcW w:w="1361" w:type="dxa"/>
            <w:tcBorders>
              <w:top w:val="single" w:sz="8" w:space="0" w:color="000000"/>
              <w:left w:val="single" w:sz="8" w:space="0" w:color="000000"/>
              <w:bottom w:val="single" w:sz="8" w:space="0" w:color="000000"/>
              <w:right w:val="single" w:sz="8" w:space="0" w:color="000000"/>
            </w:tcBorders>
          </w:tcPr>
          <w:p w:rsidR="00EE7808" w:rsidRDefault="00EE7808" w:rsidP="00AB57E2">
            <w:pPr>
              <w:spacing w:after="58"/>
              <w:jc w:val="center"/>
              <w:rPr>
                <w:rFonts w:ascii="Calibri" w:hAnsi="Calibri" w:cs="Arial"/>
              </w:rPr>
            </w:pPr>
            <w:r>
              <w:rPr>
                <w:rFonts w:ascii="Calibri" w:hAnsi="Calibri" w:cs="Arial"/>
              </w:rPr>
              <w:t>Ch. 44</w:t>
            </w:r>
          </w:p>
        </w:tc>
        <w:tc>
          <w:tcPr>
            <w:tcW w:w="3962" w:type="dxa"/>
            <w:tcBorders>
              <w:top w:val="single" w:sz="8" w:space="0" w:color="000000"/>
              <w:left w:val="single" w:sz="8" w:space="0" w:color="000000"/>
              <w:bottom w:val="single" w:sz="8" w:space="0" w:color="000000"/>
              <w:right w:val="single" w:sz="8" w:space="0" w:color="000000"/>
            </w:tcBorders>
          </w:tcPr>
          <w:p w:rsidR="00EE7808" w:rsidRPr="00E62F8C" w:rsidRDefault="00EE7808" w:rsidP="00AB57E2">
            <w:pPr>
              <w:spacing w:after="58"/>
              <w:rPr>
                <w:rFonts w:ascii="Calibri" w:hAnsi="Calibri" w:cs="Arial"/>
                <w:bCs/>
              </w:rPr>
            </w:pPr>
            <w:r w:rsidRPr="00E62F8C">
              <w:rPr>
                <w:rFonts w:ascii="Calibri" w:hAnsi="Calibri" w:cs="Arial"/>
                <w:bCs/>
              </w:rPr>
              <w:t>Specialty Laboratory Tests</w:t>
            </w:r>
          </w:p>
          <w:p w:rsidR="00EE7808" w:rsidRDefault="00EE7808" w:rsidP="00AB57E2">
            <w:pPr>
              <w:spacing w:after="58"/>
              <w:rPr>
                <w:rFonts w:ascii="Calibri" w:hAnsi="Calibri" w:cs="Arial"/>
                <w:b/>
                <w:bCs/>
              </w:rPr>
            </w:pPr>
            <w:r>
              <w:rPr>
                <w:rFonts w:ascii="Calibri" w:hAnsi="Calibri" w:cs="Arial"/>
                <w:b/>
                <w:bCs/>
              </w:rPr>
              <w:t>Quiz 8 – Chapter 44</w:t>
            </w:r>
          </w:p>
        </w:tc>
        <w:tc>
          <w:tcPr>
            <w:tcW w:w="3418" w:type="dxa"/>
            <w:tcBorders>
              <w:top w:val="single" w:sz="8" w:space="0" w:color="000000"/>
              <w:left w:val="single" w:sz="8" w:space="0" w:color="000000"/>
              <w:bottom w:val="single" w:sz="8" w:space="0" w:color="000000"/>
              <w:right w:val="single" w:sz="8" w:space="0" w:color="000000"/>
            </w:tcBorders>
          </w:tcPr>
          <w:p w:rsidR="00EE7808" w:rsidRPr="00971326" w:rsidRDefault="00EE7808" w:rsidP="00EE7808">
            <w:pPr>
              <w:spacing w:after="58"/>
              <w:rPr>
                <w:rFonts w:ascii="Calibri" w:hAnsi="Calibri" w:cs="Arial"/>
                <w:bCs/>
                <w:iCs/>
              </w:rPr>
            </w:pPr>
            <w:r>
              <w:rPr>
                <w:rFonts w:ascii="Calibri" w:hAnsi="Calibri" w:cs="Arial"/>
                <w:bCs/>
                <w:iCs/>
              </w:rPr>
              <w:t>Do workbook assignments</w:t>
            </w:r>
          </w:p>
        </w:tc>
        <w:tc>
          <w:tcPr>
            <w:tcW w:w="1816" w:type="dxa"/>
            <w:tcBorders>
              <w:top w:val="single" w:sz="8" w:space="0" w:color="000000"/>
              <w:left w:val="single" w:sz="8" w:space="0" w:color="000000"/>
              <w:bottom w:val="single" w:sz="8" w:space="0" w:color="000000"/>
              <w:right w:val="single" w:sz="8"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0"/>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17</w:t>
            </w:r>
          </w:p>
        </w:tc>
        <w:tc>
          <w:tcPr>
            <w:tcW w:w="1361" w:type="dxa"/>
            <w:tcBorders>
              <w:top w:val="single" w:sz="8" w:space="0" w:color="000000"/>
              <w:left w:val="single" w:sz="8" w:space="0" w:color="000000"/>
              <w:bottom w:val="single" w:sz="8" w:space="0" w:color="000000"/>
              <w:right w:val="single" w:sz="8" w:space="0" w:color="000000"/>
            </w:tcBorders>
          </w:tcPr>
          <w:p w:rsidR="00EE7808" w:rsidRDefault="00EE7808" w:rsidP="00AB57E2">
            <w:pPr>
              <w:spacing w:after="58"/>
              <w:jc w:val="center"/>
              <w:rPr>
                <w:rFonts w:ascii="Calibri" w:hAnsi="Calibri" w:cs="Arial"/>
              </w:rPr>
            </w:pPr>
            <w:r>
              <w:rPr>
                <w:rFonts w:ascii="Calibri" w:hAnsi="Calibri" w:cs="Arial"/>
              </w:rPr>
              <w:t xml:space="preserve"> 41</w:t>
            </w:r>
          </w:p>
        </w:tc>
        <w:tc>
          <w:tcPr>
            <w:tcW w:w="3962" w:type="dxa"/>
            <w:tcBorders>
              <w:top w:val="single" w:sz="8" w:space="0" w:color="000000"/>
              <w:left w:val="single" w:sz="8" w:space="0" w:color="000000"/>
              <w:bottom w:val="single" w:sz="8" w:space="0" w:color="000000"/>
              <w:right w:val="single" w:sz="8" w:space="0" w:color="000000"/>
            </w:tcBorders>
          </w:tcPr>
          <w:p w:rsidR="00EE7808" w:rsidRDefault="00EE7808" w:rsidP="00AB57E2">
            <w:pPr>
              <w:spacing w:after="58"/>
              <w:rPr>
                <w:rFonts w:ascii="Calibri" w:hAnsi="Calibri" w:cs="Arial"/>
                <w:b/>
                <w:bCs/>
              </w:rPr>
            </w:pPr>
            <w:r>
              <w:rPr>
                <w:rFonts w:ascii="Calibri" w:hAnsi="Calibri" w:cs="Arial"/>
                <w:b/>
              </w:rPr>
              <w:t>Video/Lab/Workbook</w:t>
            </w:r>
          </w:p>
        </w:tc>
        <w:tc>
          <w:tcPr>
            <w:tcW w:w="3418" w:type="dxa"/>
            <w:tcBorders>
              <w:top w:val="single" w:sz="8" w:space="0" w:color="000000"/>
              <w:left w:val="single" w:sz="8" w:space="0" w:color="000000"/>
              <w:bottom w:val="single" w:sz="8" w:space="0" w:color="000000"/>
              <w:right w:val="single" w:sz="8" w:space="0" w:color="000000"/>
            </w:tcBorders>
          </w:tcPr>
          <w:p w:rsidR="00EE7808" w:rsidRDefault="00EE7808" w:rsidP="00EE7808">
            <w:pPr>
              <w:spacing w:after="58"/>
              <w:rPr>
                <w:rFonts w:ascii="Calibri" w:hAnsi="Calibri" w:cs="Arial"/>
                <w:bCs/>
                <w:iCs/>
              </w:rPr>
            </w:pPr>
            <w:r>
              <w:rPr>
                <w:rFonts w:ascii="Calibri" w:hAnsi="Calibri" w:cs="Arial"/>
                <w:bCs/>
                <w:iCs/>
              </w:rPr>
              <w:t>Do workbook assignments</w:t>
            </w:r>
          </w:p>
          <w:p w:rsidR="00EE7808" w:rsidRPr="00971326" w:rsidRDefault="00EE7808" w:rsidP="00EE7808">
            <w:pPr>
              <w:spacing w:after="58"/>
              <w:rPr>
                <w:rFonts w:ascii="Calibri" w:hAnsi="Calibri" w:cs="Arial"/>
                <w:bCs/>
                <w:iCs/>
              </w:rPr>
            </w:pPr>
            <w:r>
              <w:rPr>
                <w:rFonts w:ascii="Calibri" w:hAnsi="Calibri" w:cs="Arial"/>
                <w:bCs/>
                <w:iCs/>
              </w:rPr>
              <w:t>Study for test</w:t>
            </w:r>
          </w:p>
        </w:tc>
        <w:tc>
          <w:tcPr>
            <w:tcW w:w="1816" w:type="dxa"/>
            <w:tcBorders>
              <w:top w:val="single" w:sz="8" w:space="0" w:color="000000"/>
              <w:left w:val="single" w:sz="8" w:space="0" w:color="000000"/>
              <w:bottom w:val="single" w:sz="8" w:space="0" w:color="000000"/>
              <w:right w:val="single" w:sz="8"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0"/>
          <w:jc w:val="center"/>
        </w:trPr>
        <w:tc>
          <w:tcPr>
            <w:tcW w:w="1175" w:type="dxa"/>
            <w:tcBorders>
              <w:top w:val="single" w:sz="8" w:space="0" w:color="000000"/>
              <w:left w:val="single" w:sz="8" w:space="0" w:color="000000"/>
              <w:bottom w:val="single" w:sz="8" w:space="0" w:color="000000"/>
              <w:right w:val="single" w:sz="8"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18</w:t>
            </w:r>
          </w:p>
        </w:tc>
        <w:tc>
          <w:tcPr>
            <w:tcW w:w="1361" w:type="dxa"/>
            <w:tcBorders>
              <w:top w:val="single" w:sz="8" w:space="0" w:color="000000"/>
              <w:left w:val="single" w:sz="8" w:space="0" w:color="000000"/>
              <w:bottom w:val="single" w:sz="8" w:space="0" w:color="000000"/>
              <w:right w:val="single" w:sz="8" w:space="0" w:color="000000"/>
            </w:tcBorders>
          </w:tcPr>
          <w:p w:rsidR="00EE7808" w:rsidRDefault="00EE7808" w:rsidP="00AB57E2">
            <w:pPr>
              <w:spacing w:after="58"/>
              <w:jc w:val="center"/>
              <w:rPr>
                <w:rFonts w:ascii="Calibri" w:hAnsi="Calibri" w:cs="Arial"/>
              </w:rPr>
            </w:pPr>
            <w:r>
              <w:rPr>
                <w:rFonts w:ascii="Calibri" w:hAnsi="Calibri" w:cs="Arial"/>
              </w:rPr>
              <w:t>41, 44</w:t>
            </w:r>
          </w:p>
        </w:tc>
        <w:tc>
          <w:tcPr>
            <w:tcW w:w="3962" w:type="dxa"/>
            <w:tcBorders>
              <w:top w:val="single" w:sz="8" w:space="0" w:color="000000"/>
              <w:left w:val="single" w:sz="8" w:space="0" w:color="000000"/>
              <w:bottom w:val="single" w:sz="8" w:space="0" w:color="000000"/>
              <w:right w:val="single" w:sz="8" w:space="0" w:color="000000"/>
            </w:tcBorders>
          </w:tcPr>
          <w:p w:rsidR="00EE7808" w:rsidRDefault="00EE7808" w:rsidP="00AB57E2">
            <w:pPr>
              <w:spacing w:after="58"/>
              <w:rPr>
                <w:rFonts w:ascii="Calibri" w:hAnsi="Calibri" w:cs="Arial"/>
                <w:b/>
                <w:bCs/>
              </w:rPr>
            </w:pPr>
            <w:r>
              <w:rPr>
                <w:rFonts w:ascii="Calibri" w:hAnsi="Calibri" w:cs="Arial"/>
                <w:b/>
                <w:bCs/>
              </w:rPr>
              <w:t>Test 4 – Chapters 41 &amp; 44</w:t>
            </w:r>
          </w:p>
        </w:tc>
        <w:tc>
          <w:tcPr>
            <w:tcW w:w="3418" w:type="dxa"/>
            <w:tcBorders>
              <w:top w:val="single" w:sz="8" w:space="0" w:color="000000"/>
              <w:left w:val="single" w:sz="8" w:space="0" w:color="000000"/>
              <w:bottom w:val="single" w:sz="8" w:space="0" w:color="000000"/>
              <w:right w:val="single" w:sz="8" w:space="0" w:color="000000"/>
            </w:tcBorders>
          </w:tcPr>
          <w:p w:rsidR="00EE7808" w:rsidRDefault="00EE7808" w:rsidP="00EE7808">
            <w:pPr>
              <w:spacing w:after="58"/>
              <w:rPr>
                <w:rFonts w:ascii="Calibri" w:hAnsi="Calibri" w:cs="Arial"/>
                <w:bCs/>
                <w:iCs/>
              </w:rPr>
            </w:pPr>
            <w:r>
              <w:rPr>
                <w:rFonts w:ascii="Calibri" w:hAnsi="Calibri" w:cs="Arial"/>
                <w:bCs/>
                <w:iCs/>
              </w:rPr>
              <w:t>Workbooks Due</w:t>
            </w:r>
          </w:p>
          <w:p w:rsidR="00EE7808" w:rsidRDefault="00EE7808" w:rsidP="00EE7808">
            <w:pPr>
              <w:spacing w:after="58"/>
              <w:rPr>
                <w:rFonts w:ascii="Calibri" w:hAnsi="Calibri" w:cs="Arial"/>
                <w:bCs/>
                <w:iCs/>
              </w:rPr>
            </w:pPr>
            <w:r>
              <w:rPr>
                <w:rFonts w:ascii="Calibri" w:hAnsi="Calibri" w:cs="Arial"/>
                <w:bCs/>
                <w:iCs/>
              </w:rPr>
              <w:t>Job Skills Due</w:t>
            </w:r>
          </w:p>
          <w:p w:rsidR="00EE7808" w:rsidRDefault="00EE7808" w:rsidP="00EE7808">
            <w:pPr>
              <w:spacing w:after="58"/>
              <w:rPr>
                <w:rFonts w:ascii="Calibri" w:hAnsi="Calibri" w:cs="Arial"/>
                <w:bCs/>
                <w:iCs/>
              </w:rPr>
            </w:pPr>
            <w:r>
              <w:rPr>
                <w:rFonts w:ascii="Calibri" w:hAnsi="Calibri" w:cs="Arial"/>
                <w:bCs/>
                <w:iCs/>
              </w:rPr>
              <w:t>Read Chapter 9</w:t>
            </w:r>
          </w:p>
          <w:p w:rsidR="00EE7808" w:rsidRPr="00971326" w:rsidRDefault="00EE7808" w:rsidP="00EE7808">
            <w:pPr>
              <w:spacing w:after="58"/>
              <w:rPr>
                <w:rFonts w:ascii="Calibri" w:hAnsi="Calibri" w:cs="Arial"/>
                <w:bCs/>
                <w:iCs/>
              </w:rPr>
            </w:pPr>
            <w:r>
              <w:rPr>
                <w:rFonts w:ascii="Calibri" w:hAnsi="Calibri" w:cs="Arial"/>
                <w:bCs/>
                <w:iCs/>
              </w:rPr>
              <w:t>Study for Quiz 9 - Chapter 9</w:t>
            </w:r>
          </w:p>
        </w:tc>
        <w:tc>
          <w:tcPr>
            <w:tcW w:w="1816" w:type="dxa"/>
            <w:tcBorders>
              <w:top w:val="single" w:sz="8" w:space="0" w:color="000000"/>
              <w:left w:val="single" w:sz="8" w:space="0" w:color="000000"/>
              <w:bottom w:val="single" w:sz="8" w:space="0" w:color="000000"/>
              <w:right w:val="single" w:sz="8" w:space="0" w:color="000000"/>
            </w:tcBorders>
          </w:tcPr>
          <w:p w:rsidR="00EE7808" w:rsidRPr="00971326" w:rsidRDefault="00E36440" w:rsidP="00E36440">
            <w:pPr>
              <w:spacing w:after="58"/>
              <w:rPr>
                <w:rFonts w:ascii="Calibri" w:hAnsi="Calibri" w:cs="Arial"/>
              </w:rPr>
            </w:pPr>
            <w:r>
              <w:rPr>
                <w:rFonts w:ascii="Calibri" w:hAnsi="Calibri" w:cs="Arial"/>
              </w:rPr>
              <w:t xml:space="preserve">           </w:t>
            </w:r>
            <w:r w:rsidR="00EE7808">
              <w:rPr>
                <w:rFonts w:ascii="Calibri" w:hAnsi="Calibri" w:cs="Arial"/>
              </w:rPr>
              <w:t>A, C</w:t>
            </w:r>
          </w:p>
        </w:tc>
      </w:tr>
      <w:tr w:rsidR="00EE7808" w:rsidRPr="00971326" w:rsidTr="00EE7808">
        <w:trPr>
          <w:trHeight w:val="146"/>
          <w:jc w:val="center"/>
        </w:trPr>
        <w:tc>
          <w:tcPr>
            <w:tcW w:w="1175" w:type="dxa"/>
            <w:tcBorders>
              <w:top w:val="single" w:sz="8" w:space="0" w:color="000000"/>
              <w:left w:val="single" w:sz="6" w:space="0" w:color="000000"/>
              <w:bottom w:val="single" w:sz="6"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22</w:t>
            </w:r>
          </w:p>
        </w:tc>
        <w:tc>
          <w:tcPr>
            <w:tcW w:w="1361" w:type="dxa"/>
            <w:tcBorders>
              <w:top w:val="single" w:sz="8" w:space="0" w:color="000000"/>
              <w:left w:val="single" w:sz="6" w:space="0" w:color="000000"/>
              <w:bottom w:val="single" w:sz="6" w:space="0" w:color="000000"/>
              <w:right w:val="single" w:sz="6" w:space="0" w:color="000000"/>
            </w:tcBorders>
          </w:tcPr>
          <w:p w:rsidR="00EE7808" w:rsidRPr="00971326" w:rsidRDefault="00EE7808" w:rsidP="00AB57E2">
            <w:pPr>
              <w:spacing w:after="58"/>
              <w:jc w:val="center"/>
              <w:rPr>
                <w:rFonts w:ascii="Calibri" w:hAnsi="Calibri" w:cs="Arial"/>
              </w:rPr>
            </w:pPr>
            <w:r>
              <w:rPr>
                <w:rFonts w:ascii="Calibri" w:hAnsi="Calibri" w:cs="Arial"/>
              </w:rPr>
              <w:t>Ch. 9</w:t>
            </w:r>
          </w:p>
        </w:tc>
        <w:tc>
          <w:tcPr>
            <w:tcW w:w="3962" w:type="dxa"/>
            <w:tcBorders>
              <w:top w:val="single" w:sz="8" w:space="0" w:color="000000"/>
              <w:left w:val="single" w:sz="6" w:space="0" w:color="000000"/>
              <w:bottom w:val="single" w:sz="6" w:space="0" w:color="000000"/>
              <w:right w:val="single" w:sz="6" w:space="0" w:color="000000"/>
            </w:tcBorders>
          </w:tcPr>
          <w:p w:rsidR="00EE7808" w:rsidRDefault="00EE7808" w:rsidP="00AB57E2">
            <w:pPr>
              <w:spacing w:after="58"/>
              <w:rPr>
                <w:rFonts w:ascii="Calibri" w:hAnsi="Calibri" w:cs="Arial"/>
                <w:b/>
              </w:rPr>
            </w:pPr>
            <w:r>
              <w:rPr>
                <w:rFonts w:ascii="Calibri" w:hAnsi="Calibri" w:cs="Arial"/>
                <w:b/>
              </w:rPr>
              <w:t>Emergency Medical Procedures</w:t>
            </w:r>
          </w:p>
          <w:p w:rsidR="00EE7808" w:rsidRDefault="00EE7808" w:rsidP="00AB57E2">
            <w:pPr>
              <w:spacing w:after="58"/>
              <w:jc w:val="both"/>
              <w:rPr>
                <w:rFonts w:ascii="Calibri" w:hAnsi="Calibri" w:cs="Arial"/>
                <w:b/>
              </w:rPr>
            </w:pPr>
            <w:r>
              <w:rPr>
                <w:rFonts w:ascii="Calibri" w:hAnsi="Calibri" w:cs="Arial"/>
                <w:b/>
              </w:rPr>
              <w:t>Quiz 9 - Chapter 9</w:t>
            </w:r>
          </w:p>
          <w:p w:rsidR="00EE7808" w:rsidRPr="00971326" w:rsidRDefault="00EE7808" w:rsidP="00AB57E2">
            <w:pPr>
              <w:spacing w:after="58"/>
              <w:jc w:val="both"/>
              <w:rPr>
                <w:rFonts w:ascii="Calibri" w:hAnsi="Calibri" w:cs="Arial"/>
                <w:b/>
              </w:rPr>
            </w:pPr>
            <w:r>
              <w:rPr>
                <w:rFonts w:ascii="Calibri" w:hAnsi="Calibri" w:cs="Arial"/>
                <w:b/>
              </w:rPr>
              <w:t>Assign Project for Emergency Preparedness</w:t>
            </w:r>
          </w:p>
        </w:tc>
        <w:tc>
          <w:tcPr>
            <w:tcW w:w="3418" w:type="dxa"/>
            <w:tcBorders>
              <w:top w:val="single" w:sz="8" w:space="0" w:color="000000"/>
              <w:left w:val="single" w:sz="6" w:space="0" w:color="000000"/>
              <w:bottom w:val="single" w:sz="6" w:space="0" w:color="000000"/>
              <w:right w:val="single" w:sz="6" w:space="0" w:color="000000"/>
            </w:tcBorders>
          </w:tcPr>
          <w:p w:rsidR="00EE7808" w:rsidRDefault="00EE7808" w:rsidP="00AB57E2">
            <w:pPr>
              <w:spacing w:after="58"/>
              <w:rPr>
                <w:rFonts w:ascii="Calibri" w:hAnsi="Calibri" w:cs="Arial"/>
              </w:rPr>
            </w:pPr>
            <w:r>
              <w:rPr>
                <w:rFonts w:ascii="Calibri" w:hAnsi="Calibri" w:cs="Arial"/>
              </w:rPr>
              <w:t>Do workbook assignments</w:t>
            </w:r>
          </w:p>
          <w:p w:rsidR="00EE7808" w:rsidRDefault="00EE7808" w:rsidP="00AB57E2">
            <w:pPr>
              <w:spacing w:after="58"/>
              <w:rPr>
                <w:rFonts w:ascii="Calibri" w:hAnsi="Calibri" w:cs="Arial"/>
                <w:bCs/>
                <w:iCs/>
              </w:rPr>
            </w:pPr>
            <w:r>
              <w:rPr>
                <w:rFonts w:ascii="Calibri" w:hAnsi="Calibri" w:cs="Arial"/>
                <w:bCs/>
                <w:iCs/>
              </w:rPr>
              <w:t>Read Chapters in Emergency Preparedness Book</w:t>
            </w:r>
          </w:p>
          <w:p w:rsidR="00EE7808" w:rsidRDefault="00EE7808" w:rsidP="00AB57E2">
            <w:pPr>
              <w:spacing w:after="58"/>
              <w:rPr>
                <w:rFonts w:ascii="Calibri" w:hAnsi="Calibri" w:cs="Arial"/>
                <w:bCs/>
                <w:iCs/>
              </w:rPr>
            </w:pPr>
            <w:r>
              <w:rPr>
                <w:rFonts w:ascii="Calibri" w:hAnsi="Calibri" w:cs="Arial"/>
                <w:bCs/>
                <w:iCs/>
              </w:rPr>
              <w:t xml:space="preserve">Go to </w:t>
            </w:r>
            <w:hyperlink r:id="rId11" w:history="1">
              <w:r w:rsidRPr="00735D3B">
                <w:rPr>
                  <w:rStyle w:val="Hyperlink"/>
                  <w:rFonts w:ascii="Calibri" w:hAnsi="Calibri" w:cs="Arial"/>
                  <w:bCs/>
                  <w:iCs/>
                </w:rPr>
                <w:t>www.nova.edu/allhazards/</w:t>
              </w:r>
            </w:hyperlink>
            <w:r>
              <w:rPr>
                <w:rFonts w:ascii="Calibri" w:hAnsi="Calibri" w:cs="Arial"/>
                <w:bCs/>
                <w:iCs/>
              </w:rPr>
              <w:t xml:space="preserve"> and enroll in National Incident Command System completing 100A &amp; 700A</w:t>
            </w:r>
          </w:p>
          <w:p w:rsidR="00EE7808" w:rsidRPr="00971326" w:rsidRDefault="00EE7808" w:rsidP="00AB57E2">
            <w:pPr>
              <w:spacing w:after="58"/>
              <w:rPr>
                <w:rFonts w:ascii="Calibri" w:hAnsi="Calibri" w:cs="Arial"/>
              </w:rPr>
            </w:pPr>
          </w:p>
        </w:tc>
        <w:tc>
          <w:tcPr>
            <w:tcW w:w="1816" w:type="dxa"/>
            <w:tcBorders>
              <w:top w:val="single" w:sz="8" w:space="0" w:color="000000"/>
              <w:left w:val="single" w:sz="6" w:space="0" w:color="000000"/>
              <w:bottom w:val="single" w:sz="6" w:space="0" w:color="000000"/>
              <w:right w:val="single" w:sz="6" w:space="0" w:color="000000"/>
            </w:tcBorders>
          </w:tcPr>
          <w:p w:rsidR="00EE7808" w:rsidRPr="00971326" w:rsidRDefault="00EE7808" w:rsidP="00E36440">
            <w:pPr>
              <w:spacing w:after="58"/>
              <w:jc w:val="center"/>
              <w:rPr>
                <w:rFonts w:ascii="Calibri" w:hAnsi="Calibri" w:cs="Arial"/>
              </w:rPr>
            </w:pPr>
            <w:r w:rsidRPr="00EE7808">
              <w:rPr>
                <w:rFonts w:ascii="Calibri" w:hAnsi="Calibri" w:cs="Arial"/>
              </w:rPr>
              <w:t>A, C</w:t>
            </w:r>
          </w:p>
        </w:tc>
      </w:tr>
      <w:tr w:rsidR="00EE7808" w:rsidRPr="00971326" w:rsidTr="00EE7808">
        <w:trPr>
          <w:trHeight w:val="303"/>
          <w:jc w:val="center"/>
        </w:trPr>
        <w:tc>
          <w:tcPr>
            <w:tcW w:w="1175" w:type="dxa"/>
            <w:tcBorders>
              <w:top w:val="single" w:sz="8" w:space="0" w:color="000000"/>
              <w:left w:val="single" w:sz="6" w:space="0" w:color="000000"/>
              <w:bottom w:val="single" w:sz="6"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23</w:t>
            </w:r>
          </w:p>
        </w:tc>
        <w:tc>
          <w:tcPr>
            <w:tcW w:w="1361" w:type="dxa"/>
            <w:tcBorders>
              <w:top w:val="single" w:sz="8" w:space="0" w:color="000000"/>
              <w:left w:val="single" w:sz="6" w:space="0" w:color="000000"/>
              <w:bottom w:val="single" w:sz="6" w:space="0" w:color="000000"/>
              <w:right w:val="single" w:sz="6" w:space="0" w:color="000000"/>
            </w:tcBorders>
          </w:tcPr>
          <w:p w:rsidR="00EE7808" w:rsidRPr="00385D8E" w:rsidRDefault="00EE7808" w:rsidP="00AB57E2">
            <w:pPr>
              <w:spacing w:after="58"/>
              <w:jc w:val="center"/>
              <w:rPr>
                <w:rFonts w:ascii="Calibri" w:hAnsi="Calibri" w:cs="Arial"/>
              </w:rPr>
            </w:pPr>
            <w:r w:rsidRPr="00385D8E">
              <w:rPr>
                <w:rFonts w:ascii="Calibri" w:hAnsi="Calibri" w:cs="Arial"/>
              </w:rPr>
              <w:t>Emergency</w:t>
            </w:r>
          </w:p>
          <w:p w:rsidR="00EE7808" w:rsidRPr="00971326" w:rsidRDefault="00EE7808" w:rsidP="00AB57E2">
            <w:pPr>
              <w:spacing w:after="58"/>
              <w:jc w:val="center"/>
              <w:rPr>
                <w:rFonts w:ascii="Calibri" w:hAnsi="Calibri" w:cs="Arial"/>
              </w:rPr>
            </w:pPr>
            <w:r w:rsidRPr="00385D8E">
              <w:rPr>
                <w:rFonts w:ascii="Calibri" w:hAnsi="Calibri" w:cs="Arial"/>
              </w:rPr>
              <w:t>Prep</w:t>
            </w:r>
          </w:p>
        </w:tc>
        <w:tc>
          <w:tcPr>
            <w:tcW w:w="3962" w:type="dxa"/>
            <w:tcBorders>
              <w:top w:val="single" w:sz="8" w:space="0" w:color="000000"/>
              <w:left w:val="single" w:sz="6" w:space="0" w:color="000000"/>
              <w:bottom w:val="single" w:sz="6" w:space="0" w:color="000000"/>
              <w:right w:val="single" w:sz="6" w:space="0" w:color="000000"/>
            </w:tcBorders>
          </w:tcPr>
          <w:p w:rsidR="00EE7808" w:rsidRDefault="00EE7808" w:rsidP="00AB57E2">
            <w:pPr>
              <w:spacing w:after="58"/>
              <w:rPr>
                <w:rFonts w:ascii="Calibri" w:hAnsi="Calibri" w:cs="Arial"/>
                <w:b/>
              </w:rPr>
            </w:pPr>
            <w:r>
              <w:rPr>
                <w:rFonts w:ascii="Calibri" w:hAnsi="Calibri" w:cs="Arial"/>
                <w:b/>
              </w:rPr>
              <w:t>Emergency Preparedness</w:t>
            </w:r>
          </w:p>
          <w:p w:rsidR="00EE7808" w:rsidRPr="00971326" w:rsidRDefault="00EE7808" w:rsidP="00AB57E2">
            <w:pPr>
              <w:spacing w:after="58"/>
              <w:rPr>
                <w:rFonts w:ascii="Calibri" w:hAnsi="Calibri" w:cs="Arial"/>
                <w:b/>
              </w:rPr>
            </w:pPr>
            <w:r>
              <w:rPr>
                <w:rFonts w:ascii="Calibri" w:hAnsi="Calibri" w:cs="Arial"/>
                <w:b/>
              </w:rPr>
              <w:t>Chapters 1- 6</w:t>
            </w:r>
          </w:p>
        </w:tc>
        <w:tc>
          <w:tcPr>
            <w:tcW w:w="3418" w:type="dxa"/>
            <w:tcBorders>
              <w:top w:val="single" w:sz="8" w:space="0" w:color="000000"/>
              <w:left w:val="single" w:sz="6" w:space="0" w:color="000000"/>
              <w:bottom w:val="single" w:sz="6" w:space="0" w:color="000000"/>
              <w:right w:val="single" w:sz="6" w:space="0" w:color="000000"/>
            </w:tcBorders>
          </w:tcPr>
          <w:p w:rsidR="00EE7808" w:rsidRDefault="00EE7808" w:rsidP="00AB57E2">
            <w:pPr>
              <w:spacing w:after="58"/>
              <w:rPr>
                <w:rFonts w:ascii="Calibri" w:hAnsi="Calibri" w:cs="Arial"/>
                <w:bCs/>
                <w:iCs/>
              </w:rPr>
            </w:pPr>
            <w:r>
              <w:rPr>
                <w:rFonts w:ascii="Calibri" w:hAnsi="Calibri" w:cs="Arial"/>
                <w:bCs/>
                <w:iCs/>
              </w:rPr>
              <w:t>Complete exercises at end of chapters and Exercise 2 (Ch. 1), Exercise 2 (Ch. 2), Exercise 2 (Ch. 3), Exercise 1 (Ch. 5) under “Exploring Preparedness Issues”</w:t>
            </w:r>
          </w:p>
          <w:p w:rsidR="00EE7808" w:rsidRDefault="00EE7808" w:rsidP="00AB57E2">
            <w:pPr>
              <w:spacing w:after="58"/>
              <w:rPr>
                <w:rFonts w:ascii="Calibri" w:hAnsi="Calibri" w:cs="Arial"/>
                <w:bCs/>
                <w:iCs/>
              </w:rPr>
            </w:pPr>
            <w:r>
              <w:rPr>
                <w:rFonts w:ascii="Calibri" w:hAnsi="Calibri" w:cs="Arial"/>
                <w:bCs/>
                <w:iCs/>
              </w:rPr>
              <w:t>For Ch. 6, prepare an evacuation plan for your home.</w:t>
            </w:r>
          </w:p>
          <w:p w:rsidR="00EE7808" w:rsidRPr="00971326" w:rsidRDefault="00EE7808" w:rsidP="00AB57E2">
            <w:pPr>
              <w:spacing w:after="58"/>
              <w:rPr>
                <w:rFonts w:ascii="Calibri" w:hAnsi="Calibri" w:cs="Arial"/>
                <w:bCs/>
                <w:iCs/>
              </w:rPr>
            </w:pPr>
            <w:r>
              <w:rPr>
                <w:rFonts w:ascii="Calibri" w:hAnsi="Calibri" w:cs="Arial"/>
                <w:bCs/>
                <w:iCs/>
              </w:rPr>
              <w:t>Study for Test</w:t>
            </w:r>
          </w:p>
        </w:tc>
        <w:tc>
          <w:tcPr>
            <w:tcW w:w="1816" w:type="dxa"/>
            <w:tcBorders>
              <w:top w:val="single" w:sz="8" w:space="0" w:color="000000"/>
              <w:left w:val="single" w:sz="6" w:space="0" w:color="000000"/>
              <w:bottom w:val="single" w:sz="6"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30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June 24</w:t>
            </w:r>
          </w:p>
        </w:tc>
        <w:tc>
          <w:tcPr>
            <w:tcW w:w="1361" w:type="dxa"/>
            <w:tcBorders>
              <w:top w:val="single" w:sz="6" w:space="0" w:color="000000"/>
              <w:left w:val="single" w:sz="6" w:space="0" w:color="000000"/>
              <w:bottom w:val="single" w:sz="6" w:space="0" w:color="000000"/>
              <w:right w:val="single" w:sz="6" w:space="0" w:color="000000"/>
            </w:tcBorders>
          </w:tcPr>
          <w:p w:rsidR="00EE7808" w:rsidRPr="00971326" w:rsidRDefault="00EE7808" w:rsidP="00385D8E">
            <w:pPr>
              <w:spacing w:after="58"/>
              <w:jc w:val="center"/>
              <w:rPr>
                <w:rFonts w:ascii="Calibri" w:hAnsi="Calibri" w:cs="Arial"/>
              </w:rPr>
            </w:pPr>
          </w:p>
        </w:tc>
        <w:tc>
          <w:tcPr>
            <w:tcW w:w="3962" w:type="dxa"/>
            <w:tcBorders>
              <w:top w:val="single" w:sz="6" w:space="0" w:color="000000"/>
              <w:left w:val="single" w:sz="6" w:space="0" w:color="000000"/>
              <w:bottom w:val="single" w:sz="6" w:space="0" w:color="000000"/>
              <w:right w:val="single" w:sz="6" w:space="0" w:color="000000"/>
            </w:tcBorders>
          </w:tcPr>
          <w:p w:rsidR="00EE7808" w:rsidRPr="00971326" w:rsidRDefault="00E36440" w:rsidP="00AB57E2">
            <w:pPr>
              <w:spacing w:after="58"/>
              <w:rPr>
                <w:rFonts w:ascii="Calibri" w:hAnsi="Calibri" w:cs="Arial"/>
                <w:b/>
              </w:rPr>
            </w:pPr>
            <w:r>
              <w:rPr>
                <w:rFonts w:ascii="Calibri" w:hAnsi="Calibri" w:cs="Arial"/>
                <w:b/>
              </w:rPr>
              <w:t>Test 5 Ch. 9</w:t>
            </w:r>
            <w:r w:rsidR="00EE7808">
              <w:rPr>
                <w:rFonts w:ascii="Calibri" w:hAnsi="Calibri" w:cs="Arial"/>
                <w:b/>
              </w:rPr>
              <w:t xml:space="preserve"> and EP Ch. 1-6</w:t>
            </w:r>
          </w:p>
        </w:tc>
        <w:tc>
          <w:tcPr>
            <w:tcW w:w="3418" w:type="dxa"/>
            <w:tcBorders>
              <w:top w:val="single" w:sz="6" w:space="0" w:color="000000"/>
              <w:left w:val="single" w:sz="6" w:space="0" w:color="000000"/>
              <w:bottom w:val="single" w:sz="6" w:space="0" w:color="000000"/>
              <w:right w:val="single" w:sz="6" w:space="0" w:color="000000"/>
            </w:tcBorders>
          </w:tcPr>
          <w:p w:rsidR="00EE7808" w:rsidRDefault="00EE7808" w:rsidP="00AB57E2">
            <w:pPr>
              <w:spacing w:after="58"/>
              <w:rPr>
                <w:rFonts w:ascii="Calibri" w:hAnsi="Calibri" w:cs="Arial"/>
                <w:bCs/>
                <w:iCs/>
              </w:rPr>
            </w:pPr>
            <w:r>
              <w:rPr>
                <w:rFonts w:ascii="Calibri" w:hAnsi="Calibri" w:cs="Arial"/>
                <w:bCs/>
                <w:iCs/>
              </w:rPr>
              <w:t>Workbooks Due</w:t>
            </w:r>
          </w:p>
          <w:p w:rsidR="00EE7808" w:rsidRPr="00971326" w:rsidRDefault="00EE7808" w:rsidP="00AB57E2">
            <w:pPr>
              <w:spacing w:after="58"/>
              <w:rPr>
                <w:rFonts w:ascii="Calibri" w:hAnsi="Calibri" w:cs="Arial"/>
                <w:bCs/>
                <w:iCs/>
              </w:rPr>
            </w:pPr>
            <w:r>
              <w:rPr>
                <w:rFonts w:ascii="Calibri" w:hAnsi="Calibri" w:cs="Arial"/>
                <w:bCs/>
                <w:iCs/>
              </w:rPr>
              <w:t>Job Skills Due</w:t>
            </w:r>
          </w:p>
        </w:tc>
        <w:tc>
          <w:tcPr>
            <w:tcW w:w="1816" w:type="dxa"/>
            <w:tcBorders>
              <w:top w:val="single" w:sz="6" w:space="0" w:color="000000"/>
              <w:left w:val="single" w:sz="6" w:space="0" w:color="000000"/>
              <w:bottom w:val="single" w:sz="6"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55"/>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lastRenderedPageBreak/>
              <w:t>June 25</w:t>
            </w:r>
          </w:p>
        </w:tc>
        <w:tc>
          <w:tcPr>
            <w:tcW w:w="1361" w:type="dxa"/>
            <w:tcBorders>
              <w:top w:val="single" w:sz="6" w:space="0" w:color="000000"/>
              <w:left w:val="single" w:sz="6" w:space="0" w:color="000000"/>
              <w:bottom w:val="single" w:sz="6" w:space="0" w:color="000000"/>
              <w:right w:val="single" w:sz="6" w:space="0" w:color="000000"/>
            </w:tcBorders>
          </w:tcPr>
          <w:p w:rsidR="00EE7808" w:rsidRPr="00971326" w:rsidRDefault="00EE7808" w:rsidP="00195A9E">
            <w:pPr>
              <w:spacing w:after="58"/>
              <w:jc w:val="center"/>
              <w:rPr>
                <w:rFonts w:ascii="Calibri" w:hAnsi="Calibri" w:cs="Arial"/>
              </w:rPr>
            </w:pPr>
          </w:p>
        </w:tc>
        <w:tc>
          <w:tcPr>
            <w:tcW w:w="3962" w:type="dxa"/>
            <w:tcBorders>
              <w:top w:val="single" w:sz="6" w:space="0" w:color="000000"/>
              <w:left w:val="single" w:sz="6" w:space="0" w:color="000000"/>
              <w:bottom w:val="single" w:sz="6" w:space="0" w:color="000000"/>
              <w:right w:val="single" w:sz="6" w:space="0" w:color="000000"/>
            </w:tcBorders>
          </w:tcPr>
          <w:p w:rsidR="00EE7808" w:rsidRPr="00971326" w:rsidRDefault="00EE7808" w:rsidP="00AB57E2">
            <w:pPr>
              <w:spacing w:after="58"/>
              <w:rPr>
                <w:rFonts w:ascii="Calibri" w:hAnsi="Calibri" w:cs="Arial"/>
                <w:b/>
              </w:rPr>
            </w:pPr>
            <w:r>
              <w:rPr>
                <w:rFonts w:ascii="Calibri" w:hAnsi="Calibri" w:cs="Arial"/>
                <w:b/>
              </w:rPr>
              <w:t>Work on Project Presentations</w:t>
            </w:r>
          </w:p>
        </w:tc>
        <w:tc>
          <w:tcPr>
            <w:tcW w:w="3418" w:type="dxa"/>
            <w:tcBorders>
              <w:top w:val="single" w:sz="6" w:space="0" w:color="000000"/>
              <w:left w:val="single" w:sz="6" w:space="0" w:color="000000"/>
              <w:bottom w:val="single" w:sz="6" w:space="0" w:color="000000"/>
              <w:right w:val="single" w:sz="6" w:space="0" w:color="000000"/>
            </w:tcBorders>
          </w:tcPr>
          <w:p w:rsidR="00EE7808" w:rsidRPr="00971326" w:rsidRDefault="00EE7808" w:rsidP="00AB57E2">
            <w:pPr>
              <w:spacing w:after="58"/>
              <w:rPr>
                <w:rFonts w:ascii="Calibri" w:hAnsi="Calibri" w:cs="Arial"/>
                <w:bCs/>
                <w:iCs/>
              </w:rPr>
            </w:pPr>
          </w:p>
        </w:tc>
        <w:tc>
          <w:tcPr>
            <w:tcW w:w="1816" w:type="dxa"/>
            <w:tcBorders>
              <w:top w:val="single" w:sz="6" w:space="0" w:color="000000"/>
              <w:left w:val="single" w:sz="6" w:space="0" w:color="000000"/>
              <w:bottom w:val="single" w:sz="6"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Default="00EE7808" w:rsidP="00195A9E">
            <w:pPr>
              <w:spacing w:after="58"/>
              <w:jc w:val="center"/>
              <w:rPr>
                <w:rFonts w:ascii="Calibri" w:hAnsi="Calibri" w:cs="Arial"/>
              </w:rPr>
            </w:pPr>
            <w:r>
              <w:rPr>
                <w:rFonts w:ascii="Calibri" w:hAnsi="Calibri" w:cs="Arial"/>
              </w:rPr>
              <w:t>June 29 –July 2</w:t>
            </w:r>
          </w:p>
        </w:tc>
        <w:tc>
          <w:tcPr>
            <w:tcW w:w="1361"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E7808" w:rsidRPr="00896073" w:rsidRDefault="00EE7808" w:rsidP="00195A9E">
            <w:pPr>
              <w:spacing w:after="58"/>
              <w:rPr>
                <w:rFonts w:ascii="Calibri" w:hAnsi="Calibri" w:cs="Arial"/>
              </w:rPr>
            </w:pPr>
            <w:r>
              <w:rPr>
                <w:rFonts w:ascii="Calibri" w:hAnsi="Calibri" w:cs="Arial"/>
                <w:b/>
              </w:rPr>
              <w:t>SUMMER</w:t>
            </w:r>
            <w:r w:rsidRPr="00896073">
              <w:rPr>
                <w:rFonts w:ascii="Calibri" w:hAnsi="Calibri" w:cs="Arial"/>
                <w:b/>
              </w:rPr>
              <w:t xml:space="preserve"> BREAK</w:t>
            </w:r>
          </w:p>
        </w:tc>
        <w:tc>
          <w:tcPr>
            <w:tcW w:w="3418" w:type="dxa"/>
            <w:tcBorders>
              <w:top w:val="single" w:sz="6" w:space="0" w:color="000000"/>
              <w:left w:val="single" w:sz="6" w:space="0" w:color="000000"/>
              <w:bottom w:val="single" w:sz="8" w:space="0" w:color="000000"/>
              <w:right w:val="single" w:sz="6" w:space="0" w:color="000000"/>
            </w:tcBorders>
          </w:tcPr>
          <w:p w:rsidR="00EE7808" w:rsidRPr="00971326" w:rsidRDefault="00EE7808" w:rsidP="00195A9E">
            <w:pPr>
              <w:spacing w:after="58"/>
              <w:rPr>
                <w:rFonts w:ascii="Calibri" w:hAnsi="Calibri" w:cs="Arial"/>
              </w:rPr>
            </w:pPr>
          </w:p>
        </w:tc>
        <w:tc>
          <w:tcPr>
            <w:tcW w:w="1816"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jc w:val="center"/>
              <w:rPr>
                <w:rFonts w:ascii="Calibri" w:hAnsi="Calibri" w:cs="Arial"/>
              </w:rPr>
            </w:pP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July 6</w:t>
            </w:r>
          </w:p>
        </w:tc>
        <w:tc>
          <w:tcPr>
            <w:tcW w:w="1361" w:type="dxa"/>
            <w:tcBorders>
              <w:top w:val="single" w:sz="6" w:space="0" w:color="000000"/>
              <w:left w:val="single" w:sz="6" w:space="0" w:color="000000"/>
              <w:bottom w:val="single" w:sz="8" w:space="0" w:color="000000"/>
              <w:right w:val="single" w:sz="6" w:space="0" w:color="000000"/>
            </w:tcBorders>
          </w:tcPr>
          <w:p w:rsidR="00EE7808" w:rsidRPr="00971326" w:rsidRDefault="00EE7808"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E7808" w:rsidRPr="00971326" w:rsidRDefault="00EE7808" w:rsidP="00195A9E">
            <w:pPr>
              <w:spacing w:after="58"/>
              <w:rPr>
                <w:rFonts w:ascii="Calibri" w:hAnsi="Calibri" w:cs="Arial"/>
                <w:b/>
              </w:rPr>
            </w:pPr>
            <w:r>
              <w:rPr>
                <w:rFonts w:ascii="Calibri" w:hAnsi="Calibri" w:cs="Arial"/>
                <w:b/>
              </w:rPr>
              <w:t>Project Presentations</w:t>
            </w:r>
          </w:p>
        </w:tc>
        <w:tc>
          <w:tcPr>
            <w:tcW w:w="3418"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Cs/>
                <w:iCs/>
              </w:rPr>
            </w:pPr>
            <w:r>
              <w:rPr>
                <w:rFonts w:ascii="Calibri" w:hAnsi="Calibri" w:cs="Arial"/>
                <w:bCs/>
                <w:iCs/>
              </w:rPr>
              <w:t>Read Chapter 40</w:t>
            </w:r>
          </w:p>
          <w:p w:rsidR="00EE7808" w:rsidRPr="00971326" w:rsidRDefault="00EE7808" w:rsidP="00EE7808">
            <w:pPr>
              <w:spacing w:after="58"/>
              <w:rPr>
                <w:rFonts w:ascii="Calibri" w:hAnsi="Calibri" w:cs="Arial"/>
                <w:bCs/>
                <w:iCs/>
              </w:rPr>
            </w:pPr>
            <w:r>
              <w:rPr>
                <w:rFonts w:ascii="Calibri" w:hAnsi="Calibri" w:cs="Arial"/>
                <w:bCs/>
                <w:iCs/>
              </w:rPr>
              <w:t xml:space="preserve">Study for </w:t>
            </w:r>
            <w:r w:rsidR="00E36440">
              <w:rPr>
                <w:rFonts w:ascii="Calibri" w:hAnsi="Calibri" w:cs="Arial"/>
                <w:bCs/>
                <w:iCs/>
              </w:rPr>
              <w:t>Quiz 10</w:t>
            </w:r>
            <w:r>
              <w:rPr>
                <w:rFonts w:ascii="Calibri" w:hAnsi="Calibri" w:cs="Arial"/>
                <w:bCs/>
                <w:iCs/>
              </w:rPr>
              <w:t xml:space="preserve"> - Chapter 40</w:t>
            </w:r>
          </w:p>
        </w:tc>
        <w:tc>
          <w:tcPr>
            <w:tcW w:w="1816" w:type="dxa"/>
            <w:tcBorders>
              <w:top w:val="single" w:sz="6" w:space="0" w:color="000000"/>
              <w:left w:val="single" w:sz="6" w:space="0" w:color="000000"/>
              <w:bottom w:val="single" w:sz="8"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July 7</w:t>
            </w:r>
          </w:p>
        </w:tc>
        <w:tc>
          <w:tcPr>
            <w:tcW w:w="1361"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jc w:val="center"/>
              <w:rPr>
                <w:rFonts w:ascii="Calibri" w:hAnsi="Calibri" w:cs="Arial"/>
              </w:rPr>
            </w:pPr>
            <w:r>
              <w:rPr>
                <w:rFonts w:ascii="Calibri" w:hAnsi="Calibri" w:cs="Arial"/>
              </w:rPr>
              <w:t>Ch. 40</w:t>
            </w:r>
          </w:p>
        </w:tc>
        <w:tc>
          <w:tcPr>
            <w:tcW w:w="3962"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
                <w:bCs/>
              </w:rPr>
            </w:pPr>
            <w:r>
              <w:rPr>
                <w:rFonts w:ascii="Calibri" w:hAnsi="Calibri" w:cs="Arial"/>
                <w:b/>
                <w:bCs/>
              </w:rPr>
              <w:t>Phlebotomy</w:t>
            </w:r>
            <w:r w:rsidR="00E36440">
              <w:rPr>
                <w:rFonts w:ascii="Calibri" w:hAnsi="Calibri" w:cs="Arial"/>
                <w:b/>
                <w:bCs/>
              </w:rPr>
              <w:t>, Venipuncture, &amp; Capillary Puncture</w:t>
            </w:r>
          </w:p>
          <w:p w:rsidR="00EE7808" w:rsidRDefault="00E36440" w:rsidP="00195A9E">
            <w:pPr>
              <w:spacing w:after="58"/>
              <w:rPr>
                <w:rFonts w:ascii="Calibri" w:hAnsi="Calibri" w:cs="Arial"/>
                <w:b/>
                <w:bCs/>
              </w:rPr>
            </w:pPr>
            <w:r>
              <w:rPr>
                <w:rFonts w:ascii="Calibri" w:hAnsi="Calibri" w:cs="Arial"/>
                <w:b/>
                <w:bCs/>
              </w:rPr>
              <w:t>Quiz 10 - Chapter 40</w:t>
            </w:r>
          </w:p>
        </w:tc>
        <w:tc>
          <w:tcPr>
            <w:tcW w:w="3418"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Cs/>
                <w:iCs/>
              </w:rPr>
            </w:pPr>
            <w:r>
              <w:rPr>
                <w:rFonts w:ascii="Calibri" w:hAnsi="Calibri" w:cs="Arial"/>
                <w:bCs/>
                <w:iCs/>
              </w:rPr>
              <w:t>Do workbook assignments</w:t>
            </w:r>
          </w:p>
          <w:p w:rsidR="00EE7808" w:rsidRPr="00971326" w:rsidRDefault="00EE7808" w:rsidP="00195A9E">
            <w:pPr>
              <w:spacing w:after="58"/>
              <w:rPr>
                <w:rFonts w:ascii="Calibri" w:hAnsi="Calibri" w:cs="Arial"/>
                <w:bCs/>
                <w:iCs/>
              </w:rPr>
            </w:pPr>
          </w:p>
        </w:tc>
        <w:tc>
          <w:tcPr>
            <w:tcW w:w="1816" w:type="dxa"/>
            <w:tcBorders>
              <w:top w:val="single" w:sz="6" w:space="0" w:color="000000"/>
              <w:left w:val="single" w:sz="6" w:space="0" w:color="000000"/>
              <w:bottom w:val="single" w:sz="8"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July 8</w:t>
            </w:r>
          </w:p>
        </w:tc>
        <w:tc>
          <w:tcPr>
            <w:tcW w:w="1361" w:type="dxa"/>
            <w:tcBorders>
              <w:top w:val="single" w:sz="6" w:space="0" w:color="000000"/>
              <w:left w:val="single" w:sz="6" w:space="0" w:color="000000"/>
              <w:bottom w:val="single" w:sz="8" w:space="0" w:color="000000"/>
              <w:right w:val="single" w:sz="6" w:space="0" w:color="000000"/>
            </w:tcBorders>
          </w:tcPr>
          <w:p w:rsidR="00EE7808" w:rsidRDefault="00E36440" w:rsidP="00195A9E">
            <w:pPr>
              <w:spacing w:after="58"/>
              <w:jc w:val="center"/>
              <w:rPr>
                <w:rFonts w:ascii="Calibri" w:hAnsi="Calibri" w:cs="Arial"/>
              </w:rPr>
            </w:pPr>
            <w:r>
              <w:rPr>
                <w:rFonts w:ascii="Calibri" w:hAnsi="Calibri" w:cs="Arial"/>
              </w:rPr>
              <w:t>Ch. 40</w:t>
            </w:r>
          </w:p>
        </w:tc>
        <w:tc>
          <w:tcPr>
            <w:tcW w:w="3962" w:type="dxa"/>
            <w:tcBorders>
              <w:top w:val="single" w:sz="6" w:space="0" w:color="000000"/>
              <w:left w:val="single" w:sz="6" w:space="0" w:color="000000"/>
              <w:bottom w:val="single" w:sz="8" w:space="0" w:color="000000"/>
              <w:right w:val="single" w:sz="6" w:space="0" w:color="000000"/>
            </w:tcBorders>
          </w:tcPr>
          <w:p w:rsidR="00EE7808" w:rsidRDefault="00E36440" w:rsidP="00195A9E">
            <w:pPr>
              <w:spacing w:after="58"/>
              <w:rPr>
                <w:rFonts w:ascii="Calibri" w:hAnsi="Calibri" w:cs="Arial"/>
                <w:b/>
                <w:bCs/>
              </w:rPr>
            </w:pPr>
            <w:r>
              <w:rPr>
                <w:rFonts w:ascii="Calibri" w:hAnsi="Calibri" w:cs="Arial"/>
                <w:b/>
                <w:bCs/>
              </w:rPr>
              <w:t>Chapter 40</w:t>
            </w:r>
          </w:p>
          <w:p w:rsidR="00EE7808" w:rsidRDefault="00EE7808" w:rsidP="00195A9E">
            <w:pPr>
              <w:spacing w:after="58"/>
              <w:rPr>
                <w:rFonts w:ascii="Calibri" w:hAnsi="Calibri" w:cs="Arial"/>
                <w:b/>
                <w:bCs/>
              </w:rPr>
            </w:pPr>
            <w:r>
              <w:rPr>
                <w:rFonts w:ascii="Calibri" w:hAnsi="Calibri" w:cs="Arial"/>
                <w:b/>
                <w:bCs/>
              </w:rPr>
              <w:t>Video</w:t>
            </w:r>
          </w:p>
        </w:tc>
        <w:tc>
          <w:tcPr>
            <w:tcW w:w="3418" w:type="dxa"/>
            <w:tcBorders>
              <w:top w:val="single" w:sz="6" w:space="0" w:color="000000"/>
              <w:left w:val="single" w:sz="6" w:space="0" w:color="000000"/>
              <w:bottom w:val="single" w:sz="8" w:space="0" w:color="000000"/>
              <w:right w:val="single" w:sz="6" w:space="0" w:color="000000"/>
            </w:tcBorders>
          </w:tcPr>
          <w:p w:rsidR="00EE7808" w:rsidRPr="00971326" w:rsidRDefault="00EE7808" w:rsidP="00195A9E">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Pr="00971326" w:rsidRDefault="00EE7808" w:rsidP="00195A9E">
            <w:pPr>
              <w:spacing w:after="58"/>
              <w:jc w:val="center"/>
              <w:rPr>
                <w:rFonts w:ascii="Calibri" w:hAnsi="Calibri" w:cs="Arial"/>
              </w:rPr>
            </w:pPr>
            <w:r>
              <w:rPr>
                <w:rFonts w:ascii="Calibri" w:hAnsi="Calibri" w:cs="Arial"/>
              </w:rPr>
              <w:t>July 9</w:t>
            </w:r>
          </w:p>
        </w:tc>
        <w:tc>
          <w:tcPr>
            <w:tcW w:w="1361" w:type="dxa"/>
            <w:tcBorders>
              <w:top w:val="single" w:sz="6" w:space="0" w:color="000000"/>
              <w:left w:val="single" w:sz="6" w:space="0" w:color="000000"/>
              <w:bottom w:val="single" w:sz="8" w:space="0" w:color="000000"/>
              <w:right w:val="single" w:sz="6" w:space="0" w:color="000000"/>
            </w:tcBorders>
          </w:tcPr>
          <w:p w:rsidR="00EE7808" w:rsidRDefault="00E36440" w:rsidP="00195A9E">
            <w:pPr>
              <w:spacing w:after="58"/>
              <w:jc w:val="center"/>
              <w:rPr>
                <w:rFonts w:ascii="Calibri" w:hAnsi="Calibri" w:cs="Arial"/>
              </w:rPr>
            </w:pPr>
            <w:r>
              <w:rPr>
                <w:rFonts w:ascii="Calibri" w:hAnsi="Calibri" w:cs="Arial"/>
              </w:rPr>
              <w:t>Ch. 40</w:t>
            </w:r>
          </w:p>
        </w:tc>
        <w:tc>
          <w:tcPr>
            <w:tcW w:w="3962"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
                <w:bCs/>
              </w:rPr>
            </w:pPr>
            <w:r>
              <w:rPr>
                <w:rFonts w:ascii="Calibri" w:hAnsi="Calibri" w:cs="Arial"/>
                <w:b/>
                <w:bCs/>
              </w:rPr>
              <w:t>Lab/Workbook</w:t>
            </w:r>
          </w:p>
        </w:tc>
        <w:tc>
          <w:tcPr>
            <w:tcW w:w="3418" w:type="dxa"/>
            <w:tcBorders>
              <w:top w:val="single" w:sz="6" w:space="0" w:color="000000"/>
              <w:left w:val="single" w:sz="6" w:space="0" w:color="000000"/>
              <w:bottom w:val="single" w:sz="8" w:space="0" w:color="000000"/>
              <w:right w:val="single" w:sz="6" w:space="0" w:color="000000"/>
            </w:tcBorders>
          </w:tcPr>
          <w:p w:rsidR="00EE7808" w:rsidRPr="00971326" w:rsidRDefault="00EE7808" w:rsidP="00195A9E">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E7808" w:rsidRPr="00971326" w:rsidRDefault="00EE7808" w:rsidP="00E36440">
            <w:pPr>
              <w:spacing w:after="58"/>
              <w:jc w:val="center"/>
              <w:rPr>
                <w:rFonts w:ascii="Calibri" w:hAnsi="Calibri" w:cs="Arial"/>
              </w:rPr>
            </w:pPr>
            <w:r>
              <w:rPr>
                <w:rFonts w:ascii="Calibri" w:hAnsi="Calibri" w:cs="Arial"/>
              </w:rPr>
              <w:t>A, C</w:t>
            </w:r>
          </w:p>
        </w:tc>
      </w:tr>
      <w:tr w:rsidR="00EE7808"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E7808" w:rsidRDefault="00EE7808" w:rsidP="00195A9E">
            <w:pPr>
              <w:spacing w:after="58"/>
              <w:jc w:val="center"/>
              <w:rPr>
                <w:rFonts w:ascii="Calibri" w:hAnsi="Calibri" w:cs="Arial"/>
              </w:rPr>
            </w:pPr>
            <w:r>
              <w:rPr>
                <w:rFonts w:ascii="Calibri" w:hAnsi="Calibri" w:cs="Arial"/>
              </w:rPr>
              <w:t>July 13</w:t>
            </w:r>
          </w:p>
        </w:tc>
        <w:tc>
          <w:tcPr>
            <w:tcW w:w="1361" w:type="dxa"/>
            <w:tcBorders>
              <w:top w:val="single" w:sz="6" w:space="0" w:color="000000"/>
              <w:left w:val="single" w:sz="6" w:space="0" w:color="000000"/>
              <w:bottom w:val="single" w:sz="8" w:space="0" w:color="000000"/>
              <w:right w:val="single" w:sz="6" w:space="0" w:color="000000"/>
            </w:tcBorders>
          </w:tcPr>
          <w:p w:rsidR="00EE7808" w:rsidRDefault="00E36440" w:rsidP="00195A9E">
            <w:pPr>
              <w:spacing w:after="58"/>
              <w:jc w:val="center"/>
              <w:rPr>
                <w:rFonts w:ascii="Calibri" w:hAnsi="Calibri" w:cs="Arial"/>
              </w:rPr>
            </w:pPr>
            <w:r>
              <w:rPr>
                <w:rFonts w:ascii="Calibri" w:hAnsi="Calibri" w:cs="Arial"/>
              </w:rPr>
              <w:t>Ch. 40</w:t>
            </w:r>
          </w:p>
        </w:tc>
        <w:tc>
          <w:tcPr>
            <w:tcW w:w="3962"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
                <w:bCs/>
              </w:rPr>
            </w:pPr>
            <w:r>
              <w:rPr>
                <w:rFonts w:ascii="Calibri" w:hAnsi="Calibri" w:cs="Arial"/>
                <w:b/>
                <w:bCs/>
              </w:rPr>
              <w:t>Lab/Workbook</w:t>
            </w:r>
          </w:p>
        </w:tc>
        <w:tc>
          <w:tcPr>
            <w:tcW w:w="3418" w:type="dxa"/>
            <w:tcBorders>
              <w:top w:val="single" w:sz="6" w:space="0" w:color="000000"/>
              <w:left w:val="single" w:sz="6" w:space="0" w:color="000000"/>
              <w:bottom w:val="single" w:sz="8" w:space="0" w:color="000000"/>
              <w:right w:val="single" w:sz="6" w:space="0" w:color="000000"/>
            </w:tcBorders>
          </w:tcPr>
          <w:p w:rsidR="00EE7808" w:rsidRDefault="00EE7808" w:rsidP="00195A9E">
            <w:pPr>
              <w:spacing w:after="58"/>
              <w:rPr>
                <w:rFonts w:ascii="Calibri" w:hAnsi="Calibri" w:cs="Arial"/>
                <w:bCs/>
                <w:iCs/>
              </w:rPr>
            </w:pPr>
            <w:r>
              <w:rPr>
                <w:rFonts w:ascii="Calibri" w:hAnsi="Calibri" w:cs="Arial"/>
                <w:bCs/>
                <w:iCs/>
              </w:rPr>
              <w:t>Do workbook assignments</w:t>
            </w:r>
          </w:p>
          <w:p w:rsidR="00E36440" w:rsidRPr="00971326" w:rsidRDefault="00E36440" w:rsidP="00195A9E">
            <w:pPr>
              <w:spacing w:after="58"/>
              <w:rPr>
                <w:rFonts w:ascii="Calibri" w:hAnsi="Calibri" w:cs="Arial"/>
                <w:bCs/>
                <w:iCs/>
              </w:rPr>
            </w:pPr>
            <w:r w:rsidRPr="00E36440">
              <w:rPr>
                <w:rFonts w:ascii="Calibri" w:hAnsi="Calibri" w:cs="Arial"/>
                <w:bCs/>
                <w:iCs/>
              </w:rPr>
              <w:t>Study for Test</w:t>
            </w:r>
          </w:p>
        </w:tc>
        <w:tc>
          <w:tcPr>
            <w:tcW w:w="1816" w:type="dxa"/>
            <w:tcBorders>
              <w:top w:val="single" w:sz="6" w:space="0" w:color="000000"/>
              <w:left w:val="single" w:sz="6" w:space="0" w:color="000000"/>
              <w:bottom w:val="single" w:sz="8" w:space="0" w:color="000000"/>
              <w:right w:val="single" w:sz="6" w:space="0" w:color="000000"/>
            </w:tcBorders>
          </w:tcPr>
          <w:p w:rsidR="00EE7808" w:rsidRDefault="00EE7808" w:rsidP="00E36440">
            <w:pPr>
              <w:spacing w:after="58"/>
              <w:jc w:val="center"/>
              <w:rPr>
                <w:rFonts w:ascii="Calibri" w:hAnsi="Calibri" w:cs="Arial"/>
              </w:rPr>
            </w:pPr>
            <w:r>
              <w:rPr>
                <w:rFonts w:ascii="Calibri" w:hAnsi="Calibri" w:cs="Arial"/>
              </w:rPr>
              <w:t>A,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14</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40</w:t>
            </w: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AB57E2">
            <w:pPr>
              <w:spacing w:after="58"/>
              <w:rPr>
                <w:rFonts w:ascii="Calibri" w:hAnsi="Calibri" w:cs="Arial"/>
                <w:b/>
                <w:bCs/>
              </w:rPr>
            </w:pPr>
            <w:r>
              <w:rPr>
                <w:rFonts w:ascii="Calibri" w:hAnsi="Calibri" w:cs="Arial"/>
                <w:b/>
                <w:bCs/>
              </w:rPr>
              <w:t>Test 6 Chapter 40</w:t>
            </w:r>
          </w:p>
        </w:tc>
        <w:tc>
          <w:tcPr>
            <w:tcW w:w="3418" w:type="dxa"/>
            <w:tcBorders>
              <w:top w:val="single" w:sz="6" w:space="0" w:color="000000"/>
              <w:left w:val="single" w:sz="6" w:space="0" w:color="000000"/>
              <w:bottom w:val="single" w:sz="8" w:space="0" w:color="000000"/>
              <w:right w:val="single" w:sz="6" w:space="0" w:color="000000"/>
            </w:tcBorders>
          </w:tcPr>
          <w:p w:rsidR="00E36440" w:rsidRDefault="00E36440" w:rsidP="00AB57E2">
            <w:pPr>
              <w:spacing w:after="58"/>
              <w:rPr>
                <w:rFonts w:ascii="Calibri" w:hAnsi="Calibri" w:cs="Arial"/>
                <w:bCs/>
                <w:iCs/>
              </w:rPr>
            </w:pPr>
            <w:r>
              <w:rPr>
                <w:rFonts w:ascii="Calibri" w:hAnsi="Calibri" w:cs="Arial"/>
                <w:bCs/>
                <w:iCs/>
              </w:rPr>
              <w:t>Workbook Due</w:t>
            </w:r>
          </w:p>
          <w:p w:rsidR="00E36440" w:rsidRDefault="00E36440" w:rsidP="00AB57E2">
            <w:pPr>
              <w:spacing w:after="58"/>
              <w:rPr>
                <w:rFonts w:ascii="Calibri" w:hAnsi="Calibri" w:cs="Arial"/>
                <w:bCs/>
                <w:iCs/>
              </w:rPr>
            </w:pPr>
            <w:r>
              <w:rPr>
                <w:rFonts w:ascii="Calibri" w:hAnsi="Calibri" w:cs="Arial"/>
                <w:bCs/>
                <w:iCs/>
              </w:rPr>
              <w:t>Check Offs Due</w:t>
            </w:r>
          </w:p>
          <w:p w:rsidR="00E36440" w:rsidRDefault="00E36440" w:rsidP="00AB57E2">
            <w:pPr>
              <w:spacing w:after="58"/>
              <w:rPr>
                <w:rFonts w:ascii="Calibri" w:hAnsi="Calibri" w:cs="Arial"/>
                <w:bCs/>
                <w:iCs/>
              </w:rPr>
            </w:pPr>
            <w:r>
              <w:rPr>
                <w:rFonts w:ascii="Calibri" w:hAnsi="Calibri" w:cs="Arial"/>
                <w:bCs/>
                <w:iCs/>
              </w:rPr>
              <w:t>Read Chapter 36</w:t>
            </w:r>
          </w:p>
          <w:p w:rsidR="00E36440" w:rsidRDefault="00E36440" w:rsidP="00AB57E2">
            <w:pPr>
              <w:spacing w:after="58"/>
              <w:rPr>
                <w:rFonts w:ascii="Calibri" w:hAnsi="Calibri" w:cs="Arial"/>
                <w:bCs/>
                <w:iCs/>
              </w:rPr>
            </w:pPr>
            <w:r>
              <w:rPr>
                <w:rFonts w:ascii="Calibri" w:hAnsi="Calibri" w:cs="Arial"/>
                <w:bCs/>
                <w:iCs/>
              </w:rPr>
              <w:t>Study for Quiz 11 - Chapter 36</w:t>
            </w:r>
          </w:p>
          <w:p w:rsidR="00E36440" w:rsidRPr="000E7328" w:rsidRDefault="00E36440" w:rsidP="00AB57E2">
            <w:pPr>
              <w:spacing w:after="58"/>
              <w:rPr>
                <w:rFonts w:ascii="Calibri" w:hAnsi="Calibri" w:cs="Arial"/>
                <w:bCs/>
                <w:iCs/>
              </w:rPr>
            </w:pPr>
            <w:r>
              <w:rPr>
                <w:rFonts w:ascii="Calibri" w:hAnsi="Calibri" w:cs="Arial"/>
                <w:bCs/>
                <w:iCs/>
              </w:rPr>
              <w:t>Bring Orange to Class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15</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Ch. 36</w:t>
            </w: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Calculation of Medication Dosage and Medication Administration</w:t>
            </w:r>
          </w:p>
          <w:p w:rsidR="00E36440" w:rsidRDefault="00E36440" w:rsidP="00195A9E">
            <w:pPr>
              <w:spacing w:after="58"/>
              <w:rPr>
                <w:rFonts w:ascii="Calibri" w:hAnsi="Calibri" w:cs="Arial"/>
                <w:b/>
                <w:bCs/>
              </w:rPr>
            </w:pPr>
            <w:r>
              <w:rPr>
                <w:rFonts w:ascii="Calibri" w:hAnsi="Calibri" w:cs="Arial"/>
                <w:b/>
                <w:bCs/>
              </w:rPr>
              <w:t>Quiz 11 – Chapter 36</w:t>
            </w:r>
          </w:p>
        </w:tc>
        <w:tc>
          <w:tcPr>
            <w:tcW w:w="3418" w:type="dxa"/>
            <w:tcBorders>
              <w:top w:val="single" w:sz="6" w:space="0" w:color="000000"/>
              <w:left w:val="single" w:sz="6" w:space="0" w:color="000000"/>
              <w:bottom w:val="single" w:sz="8" w:space="0" w:color="000000"/>
              <w:right w:val="single" w:sz="6" w:space="0" w:color="000000"/>
            </w:tcBorders>
          </w:tcPr>
          <w:p w:rsidR="00E36440" w:rsidRPr="000E7328" w:rsidRDefault="00E36440" w:rsidP="00195A9E">
            <w:pPr>
              <w:spacing w:after="58"/>
              <w:rPr>
                <w:rFonts w:ascii="Calibri" w:hAnsi="Calibri" w:cs="Arial"/>
                <w:bCs/>
                <w:iCs/>
              </w:rPr>
            </w:pPr>
            <w:r w:rsidRPr="00E36440">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16</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AB57E2">
            <w:pPr>
              <w:spacing w:after="58"/>
              <w:rPr>
                <w:rFonts w:ascii="Calibri" w:hAnsi="Calibri" w:cs="Arial"/>
                <w:b/>
                <w:bCs/>
              </w:rPr>
            </w:pPr>
            <w:r>
              <w:rPr>
                <w:rFonts w:ascii="Calibri" w:hAnsi="Calibri" w:cs="Arial"/>
                <w:b/>
                <w:bCs/>
              </w:rPr>
              <w:t>Video</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AB57E2">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20</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sidRPr="00E36440">
              <w:rPr>
                <w:rFonts w:ascii="Calibri" w:hAnsi="Calibri" w:cs="Arial"/>
                <w:b/>
                <w:bCs/>
              </w:rPr>
              <w:t>Drug Calculations Review</w:t>
            </w:r>
          </w:p>
        </w:tc>
        <w:tc>
          <w:tcPr>
            <w:tcW w:w="3418"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Cs/>
                <w:iCs/>
              </w:rPr>
            </w:pPr>
            <w:r w:rsidRPr="00E36440">
              <w:rPr>
                <w:rFonts w:ascii="Calibri" w:hAnsi="Calibri" w:cs="Arial"/>
                <w:bCs/>
                <w:iCs/>
              </w:rPr>
              <w:t>Do workbook assignments</w:t>
            </w:r>
          </w:p>
          <w:p w:rsidR="00E36440" w:rsidRPr="00971326" w:rsidRDefault="00E36440" w:rsidP="00195A9E">
            <w:pPr>
              <w:spacing w:after="58"/>
              <w:rPr>
                <w:rFonts w:ascii="Calibri" w:hAnsi="Calibri" w:cs="Arial"/>
                <w:bCs/>
                <w:iCs/>
              </w:rPr>
            </w:pPr>
            <w:r>
              <w:rPr>
                <w:rFonts w:ascii="Calibri" w:hAnsi="Calibri" w:cs="Arial"/>
                <w:bCs/>
                <w:iCs/>
              </w:rPr>
              <w:t>Practice Drug Calculations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sidRPr="00E36440">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21</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AB57E2">
            <w:pPr>
              <w:spacing w:after="58"/>
              <w:rPr>
                <w:rFonts w:ascii="Calibri" w:hAnsi="Calibri" w:cs="Arial"/>
                <w:b/>
                <w:bCs/>
              </w:rPr>
            </w:pPr>
            <w:r>
              <w:rPr>
                <w:rFonts w:ascii="Calibri" w:hAnsi="Calibri" w:cs="Arial"/>
                <w:b/>
                <w:bCs/>
              </w:rPr>
              <w:t>Drug Calculations Test</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AB57E2">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sidRPr="00E36440">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22</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Drug Calculations Test</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sidRPr="00E36440">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23</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Lab/Workbook</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r>
              <w:rPr>
                <w:rFonts w:ascii="Calibri" w:hAnsi="Calibri" w:cs="Arial"/>
                <w:bCs/>
                <w:iCs/>
              </w:rPr>
              <w:t>Do workbook assignments</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sidRPr="00E36440">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27</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Lab/Workbook</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r w:rsidRPr="004605A5">
              <w:rPr>
                <w:rFonts w:ascii="Calibri" w:hAnsi="Calibri" w:cs="Arial"/>
                <w:bCs/>
                <w:iCs/>
              </w:rPr>
              <w:t>Study for Test</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28</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11</w:t>
            </w: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Test 7 Chapter 36</w:t>
            </w:r>
          </w:p>
        </w:tc>
        <w:tc>
          <w:tcPr>
            <w:tcW w:w="3418"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Cs/>
                <w:iCs/>
              </w:rPr>
            </w:pPr>
            <w:r>
              <w:rPr>
                <w:rFonts w:ascii="Calibri" w:hAnsi="Calibri" w:cs="Arial"/>
                <w:bCs/>
                <w:iCs/>
              </w:rPr>
              <w:t>Workbook Due</w:t>
            </w:r>
          </w:p>
          <w:p w:rsidR="00E36440" w:rsidRPr="00971326" w:rsidRDefault="00E36440" w:rsidP="00195A9E">
            <w:pPr>
              <w:spacing w:after="58"/>
              <w:rPr>
                <w:rFonts w:ascii="Calibri" w:hAnsi="Calibri" w:cs="Arial"/>
                <w:bCs/>
                <w:iCs/>
              </w:rPr>
            </w:pPr>
            <w:r>
              <w:rPr>
                <w:rFonts w:ascii="Calibri" w:hAnsi="Calibri" w:cs="Arial"/>
                <w:bCs/>
                <w:iCs/>
              </w:rPr>
              <w:t>Check Offs Due</w:t>
            </w: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July 29</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Pr="00D13307" w:rsidRDefault="00E36440" w:rsidP="00195A9E">
            <w:pPr>
              <w:spacing w:after="58"/>
              <w:rPr>
                <w:rFonts w:ascii="Calibri" w:hAnsi="Calibri" w:cs="Arial"/>
                <w:bCs/>
              </w:rPr>
            </w:pPr>
            <w:r w:rsidRPr="00D13307">
              <w:rPr>
                <w:rFonts w:ascii="Calibri" w:hAnsi="Calibri" w:cs="Arial"/>
                <w:bCs/>
              </w:rPr>
              <w:t>Study for Finals</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t>Aug 3</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FINALS</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B, C</w:t>
            </w:r>
          </w:p>
        </w:tc>
      </w:tr>
      <w:tr w:rsidR="00E36440" w:rsidRPr="00971326" w:rsidTr="00EE7808">
        <w:trPr>
          <w:trHeight w:val="288"/>
          <w:jc w:val="center"/>
        </w:trPr>
        <w:tc>
          <w:tcPr>
            <w:tcW w:w="1175" w:type="dxa"/>
            <w:tcBorders>
              <w:top w:val="single" w:sz="6" w:space="0" w:color="000000"/>
              <w:left w:val="single" w:sz="6" w:space="0" w:color="000000"/>
              <w:bottom w:val="single" w:sz="8" w:space="0" w:color="000000"/>
              <w:right w:val="single" w:sz="6" w:space="0" w:color="000000"/>
            </w:tcBorders>
            <w:vAlign w:val="center"/>
          </w:tcPr>
          <w:p w:rsidR="00E36440" w:rsidRDefault="00E36440" w:rsidP="00195A9E">
            <w:pPr>
              <w:spacing w:after="58"/>
              <w:jc w:val="center"/>
              <w:rPr>
                <w:rFonts w:ascii="Calibri" w:hAnsi="Calibri" w:cs="Arial"/>
              </w:rPr>
            </w:pPr>
            <w:r>
              <w:rPr>
                <w:rFonts w:ascii="Calibri" w:hAnsi="Calibri" w:cs="Arial"/>
              </w:rPr>
              <w:lastRenderedPageBreak/>
              <w:t>Aug 4</w:t>
            </w:r>
          </w:p>
        </w:tc>
        <w:tc>
          <w:tcPr>
            <w:tcW w:w="1361"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p>
        </w:tc>
        <w:tc>
          <w:tcPr>
            <w:tcW w:w="3962"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rPr>
                <w:rFonts w:ascii="Calibri" w:hAnsi="Calibri" w:cs="Arial"/>
                <w:b/>
                <w:bCs/>
              </w:rPr>
            </w:pPr>
            <w:r>
              <w:rPr>
                <w:rFonts w:ascii="Calibri" w:hAnsi="Calibri" w:cs="Arial"/>
                <w:b/>
                <w:bCs/>
              </w:rPr>
              <w:t>FINALS</w:t>
            </w:r>
          </w:p>
        </w:tc>
        <w:tc>
          <w:tcPr>
            <w:tcW w:w="3418" w:type="dxa"/>
            <w:tcBorders>
              <w:top w:val="single" w:sz="6" w:space="0" w:color="000000"/>
              <w:left w:val="single" w:sz="6" w:space="0" w:color="000000"/>
              <w:bottom w:val="single" w:sz="8" w:space="0" w:color="000000"/>
              <w:right w:val="single" w:sz="6" w:space="0" w:color="000000"/>
            </w:tcBorders>
          </w:tcPr>
          <w:p w:rsidR="00E36440" w:rsidRPr="00971326" w:rsidRDefault="00E36440" w:rsidP="00195A9E">
            <w:pPr>
              <w:spacing w:after="58"/>
              <w:rPr>
                <w:rFonts w:ascii="Calibri" w:hAnsi="Calibri" w:cs="Arial"/>
                <w:bCs/>
                <w:iCs/>
              </w:rPr>
            </w:pPr>
          </w:p>
        </w:tc>
        <w:tc>
          <w:tcPr>
            <w:tcW w:w="1816" w:type="dxa"/>
            <w:tcBorders>
              <w:top w:val="single" w:sz="6" w:space="0" w:color="000000"/>
              <w:left w:val="single" w:sz="6" w:space="0" w:color="000000"/>
              <w:bottom w:val="single" w:sz="8" w:space="0" w:color="000000"/>
              <w:right w:val="single" w:sz="6" w:space="0" w:color="000000"/>
            </w:tcBorders>
          </w:tcPr>
          <w:p w:rsidR="00E36440" w:rsidRDefault="00E36440" w:rsidP="00195A9E">
            <w:pPr>
              <w:spacing w:after="58"/>
              <w:jc w:val="center"/>
              <w:rPr>
                <w:rFonts w:ascii="Calibri" w:hAnsi="Calibri" w:cs="Arial"/>
              </w:rPr>
            </w:pPr>
            <w:r>
              <w:rPr>
                <w:rFonts w:ascii="Calibri" w:hAnsi="Calibri" w:cs="Arial"/>
              </w:rPr>
              <w:t>A, B, C</w:t>
            </w:r>
          </w:p>
        </w:tc>
      </w:tr>
    </w:tbl>
    <w:p w:rsidR="000C0F73" w:rsidRPr="00F723B2" w:rsidRDefault="000C0F73">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E36440" w:rsidRDefault="00F61D6B" w:rsidP="00E36440">
      <w:pPr>
        <w:pStyle w:val="ListParagraph"/>
        <w:numPr>
          <w:ilvl w:val="0"/>
          <w:numId w:val="50"/>
        </w:numPr>
        <w:rPr>
          <w:rStyle w:val="SIDEHEADER"/>
          <w:rFonts w:ascii="Arial" w:hAnsi="Arial"/>
          <w:b w:val="0"/>
          <w:sz w:val="20"/>
        </w:rPr>
      </w:pPr>
      <w:r w:rsidRPr="00F723B2">
        <w:rPr>
          <w:rStyle w:val="SIDEHEADER"/>
          <w:rFonts w:ascii="Arial" w:hAnsi="Arial"/>
          <w:b w:val="0"/>
          <w:sz w:val="18"/>
          <w:szCs w:val="18"/>
        </w:rPr>
        <w:t xml:space="preserve">1.  </w:t>
      </w:r>
      <w:r w:rsidR="00E36440">
        <w:rPr>
          <w:rStyle w:val="SIDEHEADER"/>
          <w:rFonts w:ascii="Arial" w:hAnsi="Arial"/>
          <w:b w:val="0"/>
          <w:sz w:val="20"/>
        </w:rPr>
        <w:t>Collection/Examination of Specimens and CLIA Regulations/Risk Management</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Urinalysis</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Venipuncture</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Hematology and Chemistry Evaluations</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Applied Clinical Microbiology</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Administration of Medications</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Medical Office Emergency Procedures/Emergency Preparedness</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Respiratory Evaluations</w:t>
      </w:r>
    </w:p>
    <w:p w:rsidR="00E36440" w:rsidRDefault="00E36440" w:rsidP="00E36440">
      <w:pPr>
        <w:pStyle w:val="ListParagraph"/>
        <w:numPr>
          <w:ilvl w:val="0"/>
          <w:numId w:val="50"/>
        </w:numPr>
        <w:rPr>
          <w:rStyle w:val="SIDEHEADER"/>
          <w:rFonts w:ascii="Arial" w:hAnsi="Arial"/>
          <w:b w:val="0"/>
          <w:sz w:val="20"/>
        </w:rPr>
      </w:pPr>
      <w:r>
        <w:rPr>
          <w:rStyle w:val="SIDEHEADER"/>
          <w:rFonts w:ascii="Arial" w:hAnsi="Arial"/>
          <w:b w:val="0"/>
          <w:sz w:val="20"/>
        </w:rPr>
        <w:t>Rehabilitative Therapy Procedures</w:t>
      </w:r>
    </w:p>
    <w:p w:rsidR="00E36440" w:rsidRPr="00BC53CB" w:rsidRDefault="00E36440" w:rsidP="00E36440">
      <w:pPr>
        <w:pStyle w:val="ListParagraph"/>
        <w:numPr>
          <w:ilvl w:val="0"/>
          <w:numId w:val="50"/>
        </w:numPr>
        <w:rPr>
          <w:rStyle w:val="SIDEHEADER"/>
          <w:rFonts w:ascii="Arial" w:hAnsi="Arial"/>
          <w:b w:val="0"/>
          <w:sz w:val="20"/>
        </w:rPr>
      </w:pPr>
      <w:r w:rsidRPr="00BC53CB">
        <w:rPr>
          <w:rStyle w:val="SIDEHEADER"/>
          <w:rFonts w:ascii="Arial" w:hAnsi="Arial"/>
          <w:b w:val="0"/>
          <w:sz w:val="20"/>
        </w:rPr>
        <w:t>Principles of Radiologic Safety</w:t>
      </w:r>
    </w:p>
    <w:p w:rsidR="00E36440" w:rsidRDefault="00E36440"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E36440">
      <w:pPr>
        <w:widowControl/>
        <w:numPr>
          <w:ilvl w:val="0"/>
          <w:numId w:val="2"/>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E36440">
      <w:pPr>
        <w:widowControl/>
        <w:numPr>
          <w:ilvl w:val="0"/>
          <w:numId w:val="2"/>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E36440">
      <w:pPr>
        <w:widowControl/>
        <w:numPr>
          <w:ilvl w:val="0"/>
          <w:numId w:val="2"/>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26"/>
    <w:multiLevelType w:val="hybridMultilevel"/>
    <w:tmpl w:val="0054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51EB"/>
    <w:multiLevelType w:val="hybridMultilevel"/>
    <w:tmpl w:val="B9AA493E"/>
    <w:lvl w:ilvl="0" w:tplc="C0FAC66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66596E"/>
    <w:multiLevelType w:val="hybridMultilevel"/>
    <w:tmpl w:val="C67E4600"/>
    <w:lvl w:ilvl="0" w:tplc="D51C400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9273B21"/>
    <w:multiLevelType w:val="hybridMultilevel"/>
    <w:tmpl w:val="497EDB18"/>
    <w:lvl w:ilvl="0" w:tplc="EFE4C612">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CB93B04"/>
    <w:multiLevelType w:val="hybridMultilevel"/>
    <w:tmpl w:val="ED6CDD7C"/>
    <w:lvl w:ilvl="0" w:tplc="204E9F4E">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
    <w:nsid w:val="0E5335C9"/>
    <w:multiLevelType w:val="hybridMultilevel"/>
    <w:tmpl w:val="35A2DDCC"/>
    <w:lvl w:ilvl="0" w:tplc="C026E65C">
      <w:start w:val="4"/>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F8B0869"/>
    <w:multiLevelType w:val="hybridMultilevel"/>
    <w:tmpl w:val="7A80F56C"/>
    <w:lvl w:ilvl="0" w:tplc="88DA960A">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7">
    <w:nsid w:val="14EC549C"/>
    <w:multiLevelType w:val="hybridMultilevel"/>
    <w:tmpl w:val="56DC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736FB"/>
    <w:multiLevelType w:val="hybridMultilevel"/>
    <w:tmpl w:val="F8B2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B20CD"/>
    <w:multiLevelType w:val="hybridMultilevel"/>
    <w:tmpl w:val="3A346DDE"/>
    <w:lvl w:ilvl="0" w:tplc="7F346C2C">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0">
    <w:nsid w:val="17512E9D"/>
    <w:multiLevelType w:val="hybridMultilevel"/>
    <w:tmpl w:val="0AA8435C"/>
    <w:lvl w:ilvl="0" w:tplc="CB482A52">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1">
    <w:nsid w:val="22AD0C6B"/>
    <w:multiLevelType w:val="hybridMultilevel"/>
    <w:tmpl w:val="9DA4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4308A"/>
    <w:multiLevelType w:val="hybridMultilevel"/>
    <w:tmpl w:val="4BF8F52C"/>
    <w:lvl w:ilvl="0" w:tplc="25885B26">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3">
    <w:nsid w:val="25112BB5"/>
    <w:multiLevelType w:val="hybridMultilevel"/>
    <w:tmpl w:val="B374E5C2"/>
    <w:lvl w:ilvl="0" w:tplc="EB7C999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2AC460F2"/>
    <w:multiLevelType w:val="hybridMultilevel"/>
    <w:tmpl w:val="2AEAA834"/>
    <w:lvl w:ilvl="0" w:tplc="185A8E5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D22380B"/>
    <w:multiLevelType w:val="hybridMultilevel"/>
    <w:tmpl w:val="0B02D0E6"/>
    <w:lvl w:ilvl="0" w:tplc="1EB801C4">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7">
    <w:nsid w:val="2DAC6DD9"/>
    <w:multiLevelType w:val="hybridMultilevel"/>
    <w:tmpl w:val="DBE6A072"/>
    <w:lvl w:ilvl="0" w:tplc="B9DE2DD2">
      <w:start w:val="3"/>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E7C0139"/>
    <w:multiLevelType w:val="hybridMultilevel"/>
    <w:tmpl w:val="E01A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0383B"/>
    <w:multiLevelType w:val="hybridMultilevel"/>
    <w:tmpl w:val="F28A44AE"/>
    <w:lvl w:ilvl="0" w:tplc="BC7ECDE8">
      <w:start w:val="1"/>
      <w:numFmt w:val="upperRoman"/>
      <w:lvlText w:val="%1."/>
      <w:lvlJc w:val="left"/>
      <w:pPr>
        <w:ind w:left="810" w:hanging="72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0">
    <w:nsid w:val="369E08AC"/>
    <w:multiLevelType w:val="hybridMultilevel"/>
    <w:tmpl w:val="CDFCF666"/>
    <w:lvl w:ilvl="0" w:tplc="5A8AD0F8">
      <w:start w:val="9"/>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C5556D5"/>
    <w:multiLevelType w:val="hybridMultilevel"/>
    <w:tmpl w:val="069250B6"/>
    <w:lvl w:ilvl="0" w:tplc="A16088FE">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2">
    <w:nsid w:val="3F6E24BB"/>
    <w:multiLevelType w:val="hybridMultilevel"/>
    <w:tmpl w:val="143479F0"/>
    <w:lvl w:ilvl="0" w:tplc="4B5A3FBA">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3">
    <w:nsid w:val="401657CE"/>
    <w:multiLevelType w:val="hybridMultilevel"/>
    <w:tmpl w:val="C8DE70C0"/>
    <w:lvl w:ilvl="0" w:tplc="6AE44E4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4">
    <w:nsid w:val="429A5DF1"/>
    <w:multiLevelType w:val="hybridMultilevel"/>
    <w:tmpl w:val="5C46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413E5"/>
    <w:multiLevelType w:val="hybridMultilevel"/>
    <w:tmpl w:val="0EEA7668"/>
    <w:lvl w:ilvl="0" w:tplc="ADD0B21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6">
    <w:nsid w:val="497A0C71"/>
    <w:multiLevelType w:val="hybridMultilevel"/>
    <w:tmpl w:val="5CAE0540"/>
    <w:lvl w:ilvl="0" w:tplc="A1BAF2B2">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7">
    <w:nsid w:val="4C3E2F4B"/>
    <w:multiLevelType w:val="hybridMultilevel"/>
    <w:tmpl w:val="F2F40158"/>
    <w:lvl w:ilvl="0" w:tplc="96468EF4">
      <w:start w:val="2"/>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E600D60"/>
    <w:multiLevelType w:val="hybridMultilevel"/>
    <w:tmpl w:val="84505B40"/>
    <w:lvl w:ilvl="0" w:tplc="4A18D860">
      <w:start w:val="2"/>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5060EE2"/>
    <w:multiLevelType w:val="hybridMultilevel"/>
    <w:tmpl w:val="5A1440CC"/>
    <w:lvl w:ilvl="0" w:tplc="36D64258">
      <w:start w:val="9"/>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9555CF8"/>
    <w:multiLevelType w:val="hybridMultilevel"/>
    <w:tmpl w:val="C166F9DA"/>
    <w:lvl w:ilvl="0" w:tplc="C754840A">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59DF06EA"/>
    <w:multiLevelType w:val="hybridMultilevel"/>
    <w:tmpl w:val="32567E82"/>
    <w:lvl w:ilvl="0" w:tplc="6020096E">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2">
    <w:nsid w:val="5BB57882"/>
    <w:multiLevelType w:val="hybridMultilevel"/>
    <w:tmpl w:val="E70EB6A0"/>
    <w:lvl w:ilvl="0" w:tplc="FECA281A">
      <w:start w:val="10"/>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C8F291E"/>
    <w:multiLevelType w:val="hybridMultilevel"/>
    <w:tmpl w:val="65026BB0"/>
    <w:lvl w:ilvl="0" w:tplc="4BF2EA06">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4">
    <w:nsid w:val="661B791A"/>
    <w:multiLevelType w:val="hybridMultilevel"/>
    <w:tmpl w:val="7F22D276"/>
    <w:lvl w:ilvl="0" w:tplc="54B06AEC">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5">
    <w:nsid w:val="68693FC1"/>
    <w:multiLevelType w:val="hybridMultilevel"/>
    <w:tmpl w:val="C09A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1316B"/>
    <w:multiLevelType w:val="hybridMultilevel"/>
    <w:tmpl w:val="77C0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1238F"/>
    <w:multiLevelType w:val="hybridMultilevel"/>
    <w:tmpl w:val="FCAA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12246"/>
    <w:multiLevelType w:val="hybridMultilevel"/>
    <w:tmpl w:val="2134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64473"/>
    <w:multiLevelType w:val="hybridMultilevel"/>
    <w:tmpl w:val="E49A8EA0"/>
    <w:lvl w:ilvl="0" w:tplc="B1D836F0">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4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75BE536A"/>
    <w:multiLevelType w:val="hybridMultilevel"/>
    <w:tmpl w:val="B0007D84"/>
    <w:lvl w:ilvl="0" w:tplc="0C6CDBAC">
      <w:start w:val="5"/>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7386A09"/>
    <w:multiLevelType w:val="hybridMultilevel"/>
    <w:tmpl w:val="FCAA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D5A20"/>
    <w:multiLevelType w:val="hybridMultilevel"/>
    <w:tmpl w:val="81366C56"/>
    <w:lvl w:ilvl="0" w:tplc="9C9475FA">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44">
    <w:nsid w:val="796852F9"/>
    <w:multiLevelType w:val="hybridMultilevel"/>
    <w:tmpl w:val="51FA6FC8"/>
    <w:lvl w:ilvl="0" w:tplc="88EA140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B7D3237"/>
    <w:multiLevelType w:val="hybridMultilevel"/>
    <w:tmpl w:val="77F45E56"/>
    <w:lvl w:ilvl="0" w:tplc="759659DA">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46">
    <w:nsid w:val="7BDF6372"/>
    <w:multiLevelType w:val="hybridMultilevel"/>
    <w:tmpl w:val="9E245B88"/>
    <w:lvl w:ilvl="0" w:tplc="4DFC1C6C">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47">
    <w:nsid w:val="7CD7297F"/>
    <w:multiLevelType w:val="hybridMultilevel"/>
    <w:tmpl w:val="E006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DA7191"/>
    <w:multiLevelType w:val="hybridMultilevel"/>
    <w:tmpl w:val="2DFC876A"/>
    <w:lvl w:ilvl="0" w:tplc="16367F82">
      <w:start w:val="11"/>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E962703"/>
    <w:multiLevelType w:val="hybridMultilevel"/>
    <w:tmpl w:val="D212A414"/>
    <w:lvl w:ilvl="0" w:tplc="A642DF0A">
      <w:start w:val="4"/>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0"/>
  </w:num>
  <w:num w:numId="2">
    <w:abstractNumId w:val="14"/>
  </w:num>
  <w:num w:numId="3">
    <w:abstractNumId w:val="37"/>
  </w:num>
  <w:num w:numId="4">
    <w:abstractNumId w:val="24"/>
  </w:num>
  <w:num w:numId="5">
    <w:abstractNumId w:val="35"/>
  </w:num>
  <w:num w:numId="6">
    <w:abstractNumId w:val="47"/>
  </w:num>
  <w:num w:numId="7">
    <w:abstractNumId w:val="7"/>
  </w:num>
  <w:num w:numId="8">
    <w:abstractNumId w:val="36"/>
  </w:num>
  <w:num w:numId="9">
    <w:abstractNumId w:val="8"/>
  </w:num>
  <w:num w:numId="10">
    <w:abstractNumId w:val="18"/>
  </w:num>
  <w:num w:numId="11">
    <w:abstractNumId w:val="11"/>
  </w:num>
  <w:num w:numId="12">
    <w:abstractNumId w:val="0"/>
  </w:num>
  <w:num w:numId="13">
    <w:abstractNumId w:val="3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84F1F"/>
    <w:rsid w:val="00195A9E"/>
    <w:rsid w:val="001A208A"/>
    <w:rsid w:val="001A7821"/>
    <w:rsid w:val="001F2D55"/>
    <w:rsid w:val="00253CD1"/>
    <w:rsid w:val="00266D62"/>
    <w:rsid w:val="002B146F"/>
    <w:rsid w:val="002B57DB"/>
    <w:rsid w:val="002D0BE3"/>
    <w:rsid w:val="00326546"/>
    <w:rsid w:val="00355A00"/>
    <w:rsid w:val="00383972"/>
    <w:rsid w:val="00385D8E"/>
    <w:rsid w:val="00393A5D"/>
    <w:rsid w:val="00397EF2"/>
    <w:rsid w:val="003F4573"/>
    <w:rsid w:val="00481766"/>
    <w:rsid w:val="004D1EB6"/>
    <w:rsid w:val="004F0243"/>
    <w:rsid w:val="00510B28"/>
    <w:rsid w:val="00585D7C"/>
    <w:rsid w:val="005D5094"/>
    <w:rsid w:val="006107F6"/>
    <w:rsid w:val="0061698F"/>
    <w:rsid w:val="00651C84"/>
    <w:rsid w:val="006C5064"/>
    <w:rsid w:val="00714D76"/>
    <w:rsid w:val="0072346A"/>
    <w:rsid w:val="00777FFA"/>
    <w:rsid w:val="007869A9"/>
    <w:rsid w:val="007E084A"/>
    <w:rsid w:val="00812F4D"/>
    <w:rsid w:val="00814381"/>
    <w:rsid w:val="00850440"/>
    <w:rsid w:val="00850DE0"/>
    <w:rsid w:val="0085321F"/>
    <w:rsid w:val="0086796F"/>
    <w:rsid w:val="00881C57"/>
    <w:rsid w:val="00891049"/>
    <w:rsid w:val="00984C09"/>
    <w:rsid w:val="009855E5"/>
    <w:rsid w:val="009A4991"/>
    <w:rsid w:val="00A54341"/>
    <w:rsid w:val="00AA2FDF"/>
    <w:rsid w:val="00AF7942"/>
    <w:rsid w:val="00B04F9D"/>
    <w:rsid w:val="00BC1F7C"/>
    <w:rsid w:val="00BC53CB"/>
    <w:rsid w:val="00BD1A95"/>
    <w:rsid w:val="00BF4BCE"/>
    <w:rsid w:val="00C07D74"/>
    <w:rsid w:val="00C654BA"/>
    <w:rsid w:val="00C67857"/>
    <w:rsid w:val="00DB739F"/>
    <w:rsid w:val="00DB7F1A"/>
    <w:rsid w:val="00DC2274"/>
    <w:rsid w:val="00DD45D1"/>
    <w:rsid w:val="00DD5A1C"/>
    <w:rsid w:val="00DE4EE0"/>
    <w:rsid w:val="00DF6660"/>
    <w:rsid w:val="00E05902"/>
    <w:rsid w:val="00E130C2"/>
    <w:rsid w:val="00E36440"/>
    <w:rsid w:val="00E60A4E"/>
    <w:rsid w:val="00E62F8C"/>
    <w:rsid w:val="00EA794D"/>
    <w:rsid w:val="00EE7808"/>
    <w:rsid w:val="00F359F6"/>
    <w:rsid w:val="00F61D6B"/>
    <w:rsid w:val="00F64143"/>
    <w:rsid w:val="00F723B2"/>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BC53CB"/>
    <w:pPr>
      <w:widowControl/>
      <w:ind w:left="720"/>
      <w:contextualSpacing/>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BC53CB"/>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textbook.com/large/113313392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brown@southeastern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va.edu/allhazards/" TargetMode="Externa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Kimberly Brown</cp:lastModifiedBy>
  <cp:revision>5</cp:revision>
  <cp:lastPrinted>2015-05-07T18:44:00Z</cp:lastPrinted>
  <dcterms:created xsi:type="dcterms:W3CDTF">2015-05-19T19:58:00Z</dcterms:created>
  <dcterms:modified xsi:type="dcterms:W3CDTF">2015-05-26T21:29:00Z</dcterms:modified>
</cp:coreProperties>
</file>