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06" w:rsidRPr="00963449" w:rsidRDefault="002B7606" w:rsidP="00963449">
      <w:pPr>
        <w:pStyle w:val="Heading1"/>
      </w:pPr>
      <w:r w:rsidRPr="00963449">
        <w:t>Scheduling an Appointment with a Southeastern Tech Faculty Member</w:t>
      </w:r>
    </w:p>
    <w:p w:rsidR="002B7606" w:rsidRDefault="002B7606" w:rsidP="002B7606">
      <w:pPr>
        <w:pStyle w:val="Default"/>
      </w:pPr>
    </w:p>
    <w:p w:rsidR="002B7606" w:rsidRDefault="002B7606" w:rsidP="00963449">
      <w:pPr>
        <w:pStyle w:val="Heading2"/>
      </w:pPr>
      <w:r>
        <w:t xml:space="preserve">Appointments </w:t>
      </w:r>
      <w:proofErr w:type="gramStart"/>
      <w:r>
        <w:t>can be made</w:t>
      </w:r>
      <w:proofErr w:type="gramEnd"/>
      <w:r>
        <w:t xml:space="preserve"> for the following reasons: </w:t>
      </w:r>
    </w:p>
    <w:p w:rsidR="002B7606" w:rsidRDefault="002B7606" w:rsidP="009634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be </w:t>
      </w:r>
      <w:r>
        <w:rPr>
          <w:b/>
          <w:bCs/>
          <w:sz w:val="22"/>
          <w:szCs w:val="22"/>
        </w:rPr>
        <w:t>ADVISED</w:t>
      </w:r>
      <w:r>
        <w:rPr>
          <w:sz w:val="22"/>
          <w:szCs w:val="22"/>
        </w:rPr>
        <w:t xml:space="preserve"> about classes for upcoming semesters. </w:t>
      </w:r>
    </w:p>
    <w:p w:rsidR="002B7606" w:rsidRDefault="002B7606" w:rsidP="009634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>
        <w:rPr>
          <w:b/>
          <w:bCs/>
          <w:sz w:val="22"/>
          <w:szCs w:val="22"/>
        </w:rPr>
        <w:t>CONFERENCE</w:t>
      </w:r>
      <w:r>
        <w:rPr>
          <w:sz w:val="22"/>
          <w:szCs w:val="22"/>
        </w:rPr>
        <w:t xml:space="preserve"> with your instructor about class work or concerns. </w:t>
      </w:r>
    </w:p>
    <w:p w:rsidR="002B7606" w:rsidRDefault="002B7606" w:rsidP="009634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discuss information about a </w:t>
      </w:r>
      <w:r>
        <w:rPr>
          <w:b/>
          <w:bCs/>
          <w:sz w:val="22"/>
          <w:szCs w:val="22"/>
        </w:rPr>
        <w:t>PROGRAM</w:t>
      </w:r>
      <w:r>
        <w:rPr>
          <w:sz w:val="22"/>
          <w:szCs w:val="22"/>
        </w:rPr>
        <w:t xml:space="preserve"> in which you are interested. </w:t>
      </w:r>
    </w:p>
    <w:p w:rsidR="002B7606" w:rsidRDefault="002B7606" w:rsidP="009634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To set up a </w:t>
      </w:r>
      <w:r>
        <w:rPr>
          <w:b/>
          <w:bCs/>
          <w:sz w:val="22"/>
          <w:szCs w:val="22"/>
        </w:rPr>
        <w:t>TUTORING</w:t>
      </w:r>
      <w:r>
        <w:rPr>
          <w:sz w:val="22"/>
          <w:szCs w:val="22"/>
        </w:rPr>
        <w:t xml:space="preserve"> time with your advisor.</w:t>
      </w:r>
    </w:p>
    <w:p w:rsidR="002B7606" w:rsidRDefault="002B7606" w:rsidP="002B7606">
      <w:pPr>
        <w:pStyle w:val="Default"/>
        <w:rPr>
          <w:sz w:val="22"/>
          <w:szCs w:val="22"/>
        </w:rPr>
      </w:pPr>
    </w:p>
    <w:p w:rsidR="002B7606" w:rsidRPr="00963449" w:rsidRDefault="002B7606" w:rsidP="00963449">
      <w:pPr>
        <w:pStyle w:val="Heading2"/>
        <w:rPr>
          <w:b/>
          <w:color w:val="FF0000"/>
        </w:rPr>
      </w:pPr>
      <w:r w:rsidRPr="00963449">
        <w:rPr>
          <w:b/>
          <w:color w:val="FF0000"/>
        </w:rPr>
        <w:t xml:space="preserve">Follow these instructions to set up an appointment: </w:t>
      </w:r>
    </w:p>
    <w:p w:rsidR="002B7606" w:rsidRDefault="002B7606" w:rsidP="002B760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Go to </w:t>
      </w:r>
      <w:hyperlink r:id="rId5" w:tooltip="Southeastern Technical College Website" w:history="1">
        <w:r>
          <w:rPr>
            <w:rStyle w:val="Hyperlink"/>
            <w:sz w:val="22"/>
            <w:szCs w:val="22"/>
          </w:rPr>
          <w:t>www.southeasterntech.edu</w:t>
        </w:r>
      </w:hyperlink>
      <w:r>
        <w:rPr>
          <w:sz w:val="22"/>
          <w:szCs w:val="22"/>
        </w:rPr>
        <w:t xml:space="preserve"> (the college’s web page). </w:t>
      </w:r>
    </w:p>
    <w:p w:rsidR="002B7606" w:rsidRDefault="002B7606" w:rsidP="002B760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Click on </w:t>
      </w:r>
      <w:r>
        <w:rPr>
          <w:b/>
          <w:bCs/>
          <w:sz w:val="22"/>
          <w:szCs w:val="22"/>
        </w:rPr>
        <w:t xml:space="preserve">Prospective Students </w:t>
      </w:r>
      <w:r>
        <w:rPr>
          <w:sz w:val="22"/>
          <w:szCs w:val="22"/>
        </w:rPr>
        <w:t xml:space="preserve">or </w:t>
      </w:r>
      <w:r>
        <w:rPr>
          <w:b/>
          <w:bCs/>
          <w:sz w:val="22"/>
          <w:szCs w:val="22"/>
        </w:rPr>
        <w:t xml:space="preserve">Current Students </w:t>
      </w:r>
      <w:r>
        <w:rPr>
          <w:sz w:val="22"/>
          <w:szCs w:val="22"/>
        </w:rPr>
        <w:t>beneath the scrolling picture bar.</w:t>
      </w:r>
    </w:p>
    <w:p w:rsidR="002B7606" w:rsidRDefault="002B7606" w:rsidP="002B760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Click on </w:t>
      </w:r>
      <w:r>
        <w:rPr>
          <w:b/>
          <w:bCs/>
          <w:sz w:val="22"/>
          <w:szCs w:val="22"/>
        </w:rPr>
        <w:t>Meet with Faculty</w:t>
      </w:r>
      <w:r>
        <w:rPr>
          <w:sz w:val="22"/>
          <w:szCs w:val="22"/>
        </w:rPr>
        <w:t xml:space="preserve">. </w:t>
      </w:r>
    </w:p>
    <w:p w:rsidR="002B7606" w:rsidRDefault="002B7606" w:rsidP="002B760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Click on the down arrow next to </w:t>
      </w:r>
      <w:r>
        <w:rPr>
          <w:b/>
          <w:bCs/>
          <w:sz w:val="22"/>
          <w:szCs w:val="22"/>
        </w:rPr>
        <w:t xml:space="preserve">Location </w:t>
      </w:r>
      <w:r>
        <w:rPr>
          <w:sz w:val="22"/>
          <w:szCs w:val="22"/>
        </w:rPr>
        <w:t>and select your campus</w:t>
      </w:r>
      <w:r>
        <w:rPr>
          <w:b/>
          <w:bCs/>
          <w:sz w:val="22"/>
          <w:szCs w:val="22"/>
        </w:rPr>
        <w:t xml:space="preserve">. </w:t>
      </w:r>
    </w:p>
    <w:p w:rsidR="002B7606" w:rsidRDefault="002B7606" w:rsidP="002B76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Click on the down arrow next to </w:t>
      </w:r>
      <w:r>
        <w:rPr>
          <w:b/>
          <w:bCs/>
          <w:sz w:val="22"/>
          <w:szCs w:val="22"/>
        </w:rPr>
        <w:t xml:space="preserve">Select Program </w:t>
      </w:r>
      <w:r>
        <w:rPr>
          <w:sz w:val="22"/>
          <w:szCs w:val="22"/>
        </w:rPr>
        <w:t>to choose your program.</w:t>
      </w:r>
    </w:p>
    <w:p w:rsidR="002B7606" w:rsidRDefault="002B7606" w:rsidP="00963449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>: If you are a NEW or RETURNING student, your program is listed in your acceptance letter.</w:t>
      </w:r>
    </w:p>
    <w:p w:rsidR="002B7606" w:rsidRDefault="002B7606" w:rsidP="002B76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Click on the down arrow next to </w:t>
      </w:r>
      <w:r>
        <w:rPr>
          <w:b/>
          <w:bCs/>
          <w:sz w:val="22"/>
          <w:szCs w:val="22"/>
        </w:rPr>
        <w:t>Select Advisor</w:t>
      </w:r>
      <w:r>
        <w:rPr>
          <w:sz w:val="22"/>
          <w:szCs w:val="22"/>
        </w:rPr>
        <w:t xml:space="preserve"> to choose your advisor.</w:t>
      </w:r>
    </w:p>
    <w:p w:rsidR="002B7606" w:rsidRDefault="002B7606" w:rsidP="002B76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Click on the down arrow next to </w:t>
      </w:r>
      <w:r>
        <w:rPr>
          <w:b/>
          <w:bCs/>
          <w:sz w:val="22"/>
          <w:szCs w:val="22"/>
        </w:rPr>
        <w:t>Select Appointment Type</w:t>
      </w:r>
      <w:r>
        <w:rPr>
          <w:sz w:val="22"/>
          <w:szCs w:val="22"/>
        </w:rPr>
        <w:t xml:space="preserve"> to choose appointment.</w:t>
      </w:r>
    </w:p>
    <w:p w:rsidR="002B7606" w:rsidRDefault="002B7606" w:rsidP="002B7606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7. A calendar will appear. Click on the date on which you would like an appointment. (Days with available appointment times are not shaded.) Select a time for your appointment.</w:t>
      </w:r>
    </w:p>
    <w:p w:rsidR="002B7606" w:rsidRDefault="002B7606" w:rsidP="002B76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Answer the question “</w:t>
      </w:r>
      <w:r>
        <w:rPr>
          <w:b/>
          <w:bCs/>
          <w:sz w:val="22"/>
          <w:szCs w:val="22"/>
        </w:rPr>
        <w:t>Are you a new or returning user?</w:t>
      </w:r>
      <w:r>
        <w:rPr>
          <w:sz w:val="22"/>
          <w:szCs w:val="22"/>
        </w:rPr>
        <w:t xml:space="preserve">” </w:t>
      </w:r>
    </w:p>
    <w:p w:rsidR="002B7606" w:rsidRDefault="002B7606" w:rsidP="00963449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>
        <w:rPr>
          <w:b/>
          <w:bCs/>
          <w:sz w:val="22"/>
          <w:szCs w:val="22"/>
        </w:rPr>
        <w:t xml:space="preserve">New User </w:t>
      </w:r>
      <w:r>
        <w:rPr>
          <w:sz w:val="22"/>
          <w:szCs w:val="22"/>
        </w:rPr>
        <w:t xml:space="preserve">if this is your first time on the system. Fill out the information. Choose a login name and a password. </w:t>
      </w:r>
      <w:r>
        <w:rPr>
          <w:b/>
          <w:bCs/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 xml:space="preserve">: Make sure to write this down so that you can use it the next time you use the program. </w:t>
      </w:r>
    </w:p>
    <w:p w:rsidR="002B7606" w:rsidRDefault="002B7606" w:rsidP="0096344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Click </w:t>
      </w:r>
      <w:r>
        <w:rPr>
          <w:b/>
          <w:bCs/>
          <w:sz w:val="22"/>
          <w:szCs w:val="22"/>
        </w:rPr>
        <w:t xml:space="preserve">Returning User </w:t>
      </w:r>
      <w:r>
        <w:rPr>
          <w:sz w:val="22"/>
          <w:szCs w:val="22"/>
        </w:rPr>
        <w:t xml:space="preserve">if you have used the program before. Enter your login name and your password. </w:t>
      </w:r>
    </w:p>
    <w:p w:rsidR="002B7606" w:rsidRDefault="002B7606" w:rsidP="002B7606">
      <w:pPr>
        <w:pStyle w:val="Defaul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9. Click </w:t>
      </w:r>
      <w:r>
        <w:rPr>
          <w:b/>
          <w:bCs/>
          <w:sz w:val="22"/>
          <w:szCs w:val="22"/>
        </w:rPr>
        <w:t>Finalize Appointment</w:t>
      </w:r>
      <w:r>
        <w:rPr>
          <w:sz w:val="22"/>
          <w:szCs w:val="22"/>
        </w:rPr>
        <w:t>. You will receive an e-ma</w:t>
      </w:r>
      <w:r w:rsidR="00963449">
        <w:rPr>
          <w:sz w:val="22"/>
          <w:szCs w:val="22"/>
        </w:rPr>
        <w:t>il confirming your appointment.</w:t>
      </w:r>
      <w:bookmarkEnd w:id="0"/>
    </w:p>
    <w:sectPr w:rsidR="002B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F28"/>
    <w:multiLevelType w:val="hybridMultilevel"/>
    <w:tmpl w:val="D48480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0D41"/>
    <w:multiLevelType w:val="hybridMultilevel"/>
    <w:tmpl w:val="4938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9D7894"/>
    <w:multiLevelType w:val="hybridMultilevel"/>
    <w:tmpl w:val="24E8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06"/>
    <w:rsid w:val="002B7606"/>
    <w:rsid w:val="008D3122"/>
    <w:rsid w:val="00963449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CCA0"/>
  <w15:chartTrackingRefBased/>
  <w15:docId w15:val="{FB71B609-0155-4EE3-8EA7-9710A30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963449"/>
    <w:pPr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606"/>
    <w:rPr>
      <w:color w:val="0563C1"/>
      <w:u w:val="single"/>
    </w:rPr>
  </w:style>
  <w:style w:type="paragraph" w:customStyle="1" w:styleId="Default">
    <w:name w:val="Default"/>
    <w:basedOn w:val="Normal"/>
    <w:rsid w:val="002B7606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449"/>
    <w:rPr>
      <w:rFonts w:ascii="Calibri" w:eastAsia="Times New Roman" w:hAnsi="Calibri" w:cs="Times New Roman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34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theastern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Windows User</cp:lastModifiedBy>
  <cp:revision>3</cp:revision>
  <dcterms:created xsi:type="dcterms:W3CDTF">2016-10-19T21:57:00Z</dcterms:created>
  <dcterms:modified xsi:type="dcterms:W3CDTF">2017-11-15T21:31:00Z</dcterms:modified>
</cp:coreProperties>
</file>