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29" w:rsidRDefault="003371B4" w:rsidP="008055ED">
      <w:pPr>
        <w:pStyle w:val="Title"/>
      </w:pPr>
      <w:r>
        <w:t>Creating Sign</w:t>
      </w:r>
      <w:r w:rsidR="00E35E9D">
        <w:t>Up Lists for Proctored Events</w:t>
      </w:r>
    </w:p>
    <w:p w:rsidR="00E35E9D" w:rsidRDefault="00E35E9D">
      <w:r>
        <w:t xml:space="preserve">You can create signup lists to place in your Blackboard courses for students to choose the date/time/location they plan to attend. </w:t>
      </w:r>
    </w:p>
    <w:p w:rsidR="00E35E9D" w:rsidRDefault="00E35E9D">
      <w:r w:rsidRPr="008055ED">
        <w:rPr>
          <w:rStyle w:val="Heading1Char"/>
        </w:rPr>
        <w:t xml:space="preserve">Inside your Blackboard course go to Lessons – Build Content drop arrow – Choose Sign </w:t>
      </w:r>
      <w:proofErr w:type="gramStart"/>
      <w:r w:rsidRPr="008055ED">
        <w:rPr>
          <w:rStyle w:val="Heading1Char"/>
        </w:rPr>
        <w:t>Up</w:t>
      </w:r>
      <w:proofErr w:type="gramEnd"/>
      <w:r w:rsidRPr="008055ED">
        <w:rPr>
          <w:rStyle w:val="Heading1Char"/>
        </w:rPr>
        <w:t xml:space="preserve"> List</w:t>
      </w:r>
      <w:r w:rsidRPr="008055ED">
        <w:rPr>
          <w:rStyle w:val="Heading1Char"/>
        </w:rPr>
        <w:br/>
      </w:r>
      <w:r w:rsidR="002C640F">
        <w:rPr>
          <w:noProof/>
        </w:rPr>
        <w:drawing>
          <wp:inline distT="0" distB="0" distL="0" distR="0" wp14:anchorId="4F483477" wp14:editId="76482878">
            <wp:extent cx="3228975" cy="2324100"/>
            <wp:effectExtent l="0" t="0" r="9525" b="0"/>
            <wp:docPr id="1" name="Picture 1" descr="Lessons - SignUp List Screen" title="Lessons - SignUp Lis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28975" cy="2324100"/>
                    </a:xfrm>
                    <a:prstGeom prst="rect">
                      <a:avLst/>
                    </a:prstGeom>
                  </pic:spPr>
                </pic:pic>
              </a:graphicData>
            </a:graphic>
          </wp:inline>
        </w:drawing>
      </w:r>
    </w:p>
    <w:p w:rsidR="00E35E9D" w:rsidRDefault="00E35E9D" w:rsidP="008055ED">
      <w:pPr>
        <w:pStyle w:val="Heading1"/>
      </w:pPr>
      <w:r>
        <w:t>Select BATCH CREATE so you can create the multiple date/time/locations at one time.</w:t>
      </w:r>
    </w:p>
    <w:p w:rsidR="00E35E9D" w:rsidRDefault="002C640F">
      <w:r>
        <w:rPr>
          <w:noProof/>
        </w:rPr>
        <w:drawing>
          <wp:inline distT="0" distB="0" distL="0" distR="0" wp14:anchorId="62B2472D" wp14:editId="00374C29">
            <wp:extent cx="2771775" cy="1895475"/>
            <wp:effectExtent l="0" t="0" r="9525" b="9525"/>
            <wp:docPr id="18" name="Picture 18" descr="SignUp List - Batch Create Screen" title="SignUp List - Batch Creat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71775" cy="1895475"/>
                    </a:xfrm>
                    <a:prstGeom prst="rect">
                      <a:avLst/>
                    </a:prstGeom>
                  </pic:spPr>
                </pic:pic>
              </a:graphicData>
            </a:graphic>
          </wp:inline>
        </w:drawing>
      </w:r>
    </w:p>
    <w:p w:rsidR="003371B4" w:rsidRDefault="003371B4">
      <w:pPr>
        <w:rPr>
          <w:rFonts w:eastAsiaTheme="majorEastAsia" w:cstheme="majorBidi"/>
          <w:b/>
          <w:sz w:val="36"/>
          <w:szCs w:val="32"/>
        </w:rPr>
      </w:pPr>
      <w:r>
        <w:br w:type="page"/>
      </w:r>
    </w:p>
    <w:p w:rsidR="008055ED" w:rsidRDefault="008055ED" w:rsidP="008055ED">
      <w:pPr>
        <w:pStyle w:val="Heading1"/>
      </w:pPr>
      <w:r>
        <w:lastRenderedPageBreak/>
        <w:t>SignUp Names and Instructions</w:t>
      </w:r>
    </w:p>
    <w:p w:rsidR="00350501" w:rsidRDefault="00350501" w:rsidP="00350501">
      <w:r>
        <w:t>Enter the dates/times/locations for each proctored event along with the instructions you would like them to know. (Sample below)  You will need to advise them to only sign</w:t>
      </w:r>
      <w:r w:rsidR="003371B4">
        <w:t xml:space="preserve"> </w:t>
      </w:r>
      <w:r>
        <w:t xml:space="preserve">up for </w:t>
      </w:r>
      <w:r w:rsidRPr="003371B4">
        <w:rPr>
          <w:b/>
        </w:rPr>
        <w:t>one</w:t>
      </w:r>
      <w:r>
        <w:t xml:space="preserve"> date.  The student can removed themselves from one list and add to another if they wish.  They can also signup for both dates so you will need to monitor for this.</w:t>
      </w:r>
    </w:p>
    <w:p w:rsidR="005B3D2A" w:rsidRDefault="005B3D2A">
      <w:r>
        <w:rPr>
          <w:noProof/>
        </w:rPr>
        <w:drawing>
          <wp:inline distT="0" distB="0" distL="0" distR="0" wp14:anchorId="32128502" wp14:editId="1D101DB6">
            <wp:extent cx="5851727" cy="5257800"/>
            <wp:effectExtent l="0" t="0" r="0" b="0"/>
            <wp:docPr id="3" name="Picture 3" descr="Sign Up Name and Instruction Screen" title="Sign Up Name and Instruc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75222" cy="5278910"/>
                    </a:xfrm>
                    <a:prstGeom prst="rect">
                      <a:avLst/>
                    </a:prstGeom>
                  </pic:spPr>
                </pic:pic>
              </a:graphicData>
            </a:graphic>
          </wp:inline>
        </w:drawing>
      </w:r>
    </w:p>
    <w:p w:rsidR="00350501" w:rsidRDefault="00350501">
      <w:pPr>
        <w:rPr>
          <w:rFonts w:eastAsiaTheme="majorEastAsia" w:cstheme="majorBidi"/>
          <w:b/>
          <w:sz w:val="36"/>
          <w:szCs w:val="32"/>
        </w:rPr>
      </w:pPr>
      <w:r>
        <w:br w:type="page"/>
      </w:r>
    </w:p>
    <w:p w:rsidR="008055ED" w:rsidRDefault="00350501" w:rsidP="00350501">
      <w:pPr>
        <w:pStyle w:val="Heading1"/>
      </w:pPr>
      <w:r>
        <w:t xml:space="preserve">Sign UP Period </w:t>
      </w:r>
      <w:r w:rsidR="008055ED">
        <w:t>Dates</w:t>
      </w:r>
      <w:r>
        <w:t xml:space="preserve"> and Number of Seat</w:t>
      </w:r>
      <w:r w:rsidR="003371B4">
        <w:t>s</w:t>
      </w:r>
      <w:r>
        <w:t xml:space="preserve"> Available. </w:t>
      </w:r>
    </w:p>
    <w:p w:rsidR="00350501" w:rsidRDefault="00350501" w:rsidP="00350501">
      <w:r>
        <w:t xml:space="preserve">Enter the dates you would like the Sign Up to Open and Close.  These will display to the students. </w:t>
      </w:r>
    </w:p>
    <w:p w:rsidR="00350501" w:rsidRDefault="00350501" w:rsidP="00350501">
      <w:r>
        <w:t xml:space="preserve">Enter the Number of Places (this is the number of seats you have in the classroom that you can accommodate).  You will be edit them individually after setup if one room has more/less seats available. </w:t>
      </w:r>
    </w:p>
    <w:p w:rsidR="005B3D2A" w:rsidRDefault="005B3D2A">
      <w:r>
        <w:rPr>
          <w:noProof/>
        </w:rPr>
        <w:drawing>
          <wp:inline distT="0" distB="0" distL="0" distR="0" wp14:anchorId="26736879" wp14:editId="254813C7">
            <wp:extent cx="5581650" cy="3866605"/>
            <wp:effectExtent l="0" t="0" r="0" b="635"/>
            <wp:docPr id="4" name="Picture 4" descr="Sign Up Date and Number of Seats Available Screen" title="Sign Up Date and Number of Seats Availabl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5302" cy="3882989"/>
                    </a:xfrm>
                    <a:prstGeom prst="rect">
                      <a:avLst/>
                    </a:prstGeom>
                  </pic:spPr>
                </pic:pic>
              </a:graphicData>
            </a:graphic>
          </wp:inline>
        </w:drawing>
      </w:r>
    </w:p>
    <w:p w:rsidR="005B3D2A" w:rsidRDefault="005B3D2A">
      <w:r>
        <w:t xml:space="preserve">Scroll Down to bottom and then click </w:t>
      </w:r>
      <w:r w:rsidRPr="005B3D2A">
        <w:rPr>
          <w:b/>
        </w:rPr>
        <w:t>Submit</w:t>
      </w:r>
      <w:r>
        <w:t>.</w:t>
      </w:r>
    </w:p>
    <w:p w:rsidR="00350501" w:rsidRDefault="00350501">
      <w:pPr>
        <w:rPr>
          <w:rFonts w:eastAsiaTheme="majorEastAsia" w:cstheme="majorBidi"/>
          <w:b/>
          <w:sz w:val="36"/>
          <w:szCs w:val="32"/>
        </w:rPr>
      </w:pPr>
      <w:r>
        <w:br w:type="page"/>
      </w:r>
    </w:p>
    <w:p w:rsidR="00350501" w:rsidRDefault="00350501" w:rsidP="00350501">
      <w:pPr>
        <w:pStyle w:val="Heading1"/>
      </w:pPr>
      <w:r>
        <w:t>Group Names and Group Information</w:t>
      </w:r>
    </w:p>
    <w:p w:rsidR="005B3D2A" w:rsidRDefault="005B3D2A">
      <w:r>
        <w:t xml:space="preserve">On the next screen click </w:t>
      </w:r>
      <w:r w:rsidRPr="005B3D2A">
        <w:rPr>
          <w:b/>
        </w:rPr>
        <w:t>NO</w:t>
      </w:r>
      <w:r>
        <w:t xml:space="preserve"> on </w:t>
      </w:r>
      <w:r w:rsidRPr="005B3D2A">
        <w:rPr>
          <w:b/>
        </w:rPr>
        <w:t>Group Available</w:t>
      </w:r>
      <w:r>
        <w:t xml:space="preserve"> and click </w:t>
      </w:r>
      <w:r w:rsidRPr="005B3D2A">
        <w:rPr>
          <w:b/>
        </w:rPr>
        <w:t>Submit</w:t>
      </w:r>
      <w:r>
        <w:t>.</w:t>
      </w:r>
    </w:p>
    <w:p w:rsidR="008055ED" w:rsidRDefault="008055ED"/>
    <w:p w:rsidR="005B3D2A" w:rsidRDefault="002C640F">
      <w:bookmarkStart w:id="0" w:name="_GoBack"/>
      <w:r>
        <w:rPr>
          <w:noProof/>
        </w:rPr>
        <w:drawing>
          <wp:inline distT="0" distB="0" distL="0" distR="0" wp14:anchorId="317496F8" wp14:editId="291FCF0D">
            <wp:extent cx="5676900" cy="3114675"/>
            <wp:effectExtent l="0" t="0" r="0" b="9525"/>
            <wp:docPr id="19" name="Picture 19" descr="Group Names and Information Screen" title="Group Names and Inform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6900" cy="3114675"/>
                    </a:xfrm>
                    <a:prstGeom prst="rect">
                      <a:avLst/>
                    </a:prstGeom>
                  </pic:spPr>
                </pic:pic>
              </a:graphicData>
            </a:graphic>
          </wp:inline>
        </w:drawing>
      </w:r>
      <w:bookmarkEnd w:id="0"/>
    </w:p>
    <w:p w:rsidR="00350501" w:rsidRDefault="00350501" w:rsidP="00350501">
      <w:pPr>
        <w:pStyle w:val="Heading1"/>
      </w:pPr>
      <w:r>
        <w:t>SignUp Listing Displays</w:t>
      </w:r>
    </w:p>
    <w:p w:rsidR="008055ED" w:rsidRDefault="008055ED">
      <w:r>
        <w:t xml:space="preserve">You will now have a </w:t>
      </w:r>
      <w:proofErr w:type="spellStart"/>
      <w:r>
        <w:t>signup</w:t>
      </w:r>
      <w:proofErr w:type="spellEnd"/>
      <w:r>
        <w:t xml:space="preserve"> for each of the names you listed.</w:t>
      </w:r>
    </w:p>
    <w:p w:rsidR="008055ED" w:rsidRDefault="008055ED">
      <w:r>
        <w:rPr>
          <w:noProof/>
        </w:rPr>
        <w:drawing>
          <wp:inline distT="0" distB="0" distL="0" distR="0" wp14:anchorId="74317F33" wp14:editId="3FBD3C98">
            <wp:extent cx="4381500" cy="2792270"/>
            <wp:effectExtent l="0" t="0" r="0" b="8255"/>
            <wp:docPr id="9" name="Picture 9" descr="SignUp Listing Screen" title="SignUp Listing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8715" cy="2796868"/>
                    </a:xfrm>
                    <a:prstGeom prst="rect">
                      <a:avLst/>
                    </a:prstGeom>
                  </pic:spPr>
                </pic:pic>
              </a:graphicData>
            </a:graphic>
          </wp:inline>
        </w:drawing>
      </w:r>
    </w:p>
    <w:p w:rsidR="006E1688" w:rsidRDefault="006E1688">
      <w:pPr>
        <w:rPr>
          <w:rFonts w:eastAsiaTheme="majorEastAsia" w:cstheme="majorBidi"/>
          <w:b/>
          <w:sz w:val="36"/>
          <w:szCs w:val="32"/>
        </w:rPr>
      </w:pPr>
      <w:r>
        <w:br w:type="page"/>
      </w:r>
    </w:p>
    <w:p w:rsidR="008055ED" w:rsidRDefault="00350501" w:rsidP="00350501">
      <w:pPr>
        <w:pStyle w:val="Heading1"/>
      </w:pPr>
      <w:r>
        <w:t>Edit your SignUp List</w:t>
      </w:r>
    </w:p>
    <w:p w:rsidR="008055ED" w:rsidRDefault="008055ED">
      <w:r>
        <w:t>You can edit each one with the drop arrow by the title if you need to.</w:t>
      </w:r>
    </w:p>
    <w:p w:rsidR="00350501" w:rsidRDefault="002C640F">
      <w:r>
        <w:rPr>
          <w:noProof/>
        </w:rPr>
        <w:drawing>
          <wp:inline distT="0" distB="0" distL="0" distR="0" wp14:anchorId="743A48C4" wp14:editId="25BFE442">
            <wp:extent cx="5943600" cy="1548765"/>
            <wp:effectExtent l="0" t="0" r="0" b="0"/>
            <wp:docPr id="20" name="Picture 20" descr="Edit SignUp List Screen" title="Edit SignUp Lis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48765"/>
                    </a:xfrm>
                    <a:prstGeom prst="rect">
                      <a:avLst/>
                    </a:prstGeom>
                  </pic:spPr>
                </pic:pic>
              </a:graphicData>
            </a:graphic>
          </wp:inline>
        </w:drawing>
      </w:r>
    </w:p>
    <w:p w:rsidR="008055ED" w:rsidRDefault="00350501" w:rsidP="00350501">
      <w:pPr>
        <w:pStyle w:val="Heading1"/>
      </w:pPr>
      <w:r>
        <w:t>View your SignUp List</w:t>
      </w:r>
    </w:p>
    <w:p w:rsidR="008055ED" w:rsidRDefault="008055ED">
      <w:r>
        <w:t xml:space="preserve">The student will click the date they prefer and it will add them to a list. </w:t>
      </w:r>
    </w:p>
    <w:p w:rsidR="008055ED" w:rsidRDefault="008055ED">
      <w:r>
        <w:t>To retrieve the list you will click the Title of the Event and then click Batch View</w:t>
      </w:r>
    </w:p>
    <w:p w:rsidR="008055ED" w:rsidRDefault="002C640F">
      <w:r>
        <w:rPr>
          <w:noProof/>
        </w:rPr>
        <w:drawing>
          <wp:inline distT="0" distB="0" distL="0" distR="0" wp14:anchorId="168A3018" wp14:editId="68CCA9C4">
            <wp:extent cx="3352800" cy="2619375"/>
            <wp:effectExtent l="0" t="0" r="0" b="9525"/>
            <wp:docPr id="21" name="Picture 21" descr="SignUp LIst - Batch View Screen" title="SignUp LIst - Batch View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2800" cy="2619375"/>
                    </a:xfrm>
                    <a:prstGeom prst="rect">
                      <a:avLst/>
                    </a:prstGeom>
                  </pic:spPr>
                </pic:pic>
              </a:graphicData>
            </a:graphic>
          </wp:inline>
        </w:drawing>
      </w:r>
    </w:p>
    <w:p w:rsidR="008055ED" w:rsidRDefault="008055ED">
      <w:r>
        <w:t xml:space="preserve">The </w:t>
      </w:r>
      <w:r w:rsidR="003371B4">
        <w:t xml:space="preserve">Batch View </w:t>
      </w:r>
      <w:r>
        <w:t>list will display all your student names and which date they chose for the exam.  You can then print the page from your browser.</w:t>
      </w:r>
    </w:p>
    <w:p w:rsidR="008055ED" w:rsidRDefault="008055ED"/>
    <w:sectPr w:rsidR="0080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9D"/>
    <w:rsid w:val="0000212F"/>
    <w:rsid w:val="002C640F"/>
    <w:rsid w:val="003371B4"/>
    <w:rsid w:val="00350501"/>
    <w:rsid w:val="005B3D2A"/>
    <w:rsid w:val="00664001"/>
    <w:rsid w:val="006E1688"/>
    <w:rsid w:val="007503CD"/>
    <w:rsid w:val="00771B48"/>
    <w:rsid w:val="008055ED"/>
    <w:rsid w:val="00C93103"/>
    <w:rsid w:val="00E35E9D"/>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203B"/>
  <w15:chartTrackingRefBased/>
  <w15:docId w15:val="{9897A533-7C09-4857-9A00-2B3ADE08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3103"/>
    <w:pPr>
      <w:keepNext/>
      <w:keepLines/>
      <w:spacing w:before="120" w:after="120" w:line="24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93103"/>
    <w:pPr>
      <w:keepNext/>
      <w:keepLines/>
      <w:spacing w:before="120" w:after="120"/>
      <w:outlineLvl w:val="1"/>
    </w:pPr>
    <w:rPr>
      <w:rFonts w:eastAsiaTheme="majorEastAsia" w:cstheme="majorBidi"/>
      <w:b/>
      <w:sz w:val="32"/>
      <w:szCs w:val="26"/>
    </w:rPr>
  </w:style>
  <w:style w:type="paragraph" w:styleId="Heading3">
    <w:name w:val="heading 3"/>
    <w:basedOn w:val="Normal"/>
    <w:next w:val="Normal"/>
    <w:link w:val="Heading3Char"/>
    <w:uiPriority w:val="9"/>
    <w:semiHidden/>
    <w:unhideWhenUsed/>
    <w:qFormat/>
    <w:rsid w:val="00C93103"/>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103"/>
    <w:rPr>
      <w:rFonts w:eastAsiaTheme="majorEastAsia" w:cstheme="majorBidi"/>
      <w:b/>
      <w:sz w:val="36"/>
      <w:szCs w:val="32"/>
    </w:rPr>
  </w:style>
  <w:style w:type="character" w:customStyle="1" w:styleId="Heading2Char">
    <w:name w:val="Heading 2 Char"/>
    <w:basedOn w:val="DefaultParagraphFont"/>
    <w:link w:val="Heading2"/>
    <w:uiPriority w:val="9"/>
    <w:rsid w:val="00C93103"/>
    <w:rPr>
      <w:rFonts w:eastAsiaTheme="majorEastAsia" w:cstheme="majorBidi"/>
      <w:b/>
      <w:sz w:val="32"/>
      <w:szCs w:val="26"/>
    </w:rPr>
  </w:style>
  <w:style w:type="character" w:customStyle="1" w:styleId="Heading3Char">
    <w:name w:val="Heading 3 Char"/>
    <w:basedOn w:val="DefaultParagraphFont"/>
    <w:link w:val="Heading3"/>
    <w:uiPriority w:val="9"/>
    <w:semiHidden/>
    <w:rsid w:val="00C93103"/>
    <w:rPr>
      <w:rFonts w:eastAsiaTheme="majorEastAsia" w:cstheme="majorBidi"/>
      <w:b/>
    </w:rPr>
  </w:style>
  <w:style w:type="paragraph" w:styleId="Title">
    <w:name w:val="Title"/>
    <w:basedOn w:val="Normal"/>
    <w:next w:val="Normal"/>
    <w:link w:val="TitleChar"/>
    <w:uiPriority w:val="10"/>
    <w:qFormat/>
    <w:rsid w:val="00C93103"/>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93103"/>
    <w:rPr>
      <w:rFonts w:eastAsiaTheme="majorEastAsia"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262</Words>
  <Characters>1497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Select BATCH CREATE so you can create the multiple date/time/locations at one ti</vt:lpstr>
      <vt:lpstr>SignUp Names and Instructions</vt:lpstr>
      <vt:lpstr>Sign UP Period Dates and Number of Seats Available. </vt:lpstr>
      <vt:lpstr>Group Names and Group Information</vt:lpstr>
      <vt:lpstr>SignUp Listing Displays</vt:lpstr>
      <vt:lpstr>Edit your SignUp List</vt:lpstr>
      <vt:lpstr>View your SignUp List</vt:lpstr>
    </vt:vector>
  </TitlesOfParts>
  <Company>Southeastern Technical College</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SignUp Lists for Proctored Events</dc:title>
  <dc:subject/>
  <dc:creator>Stephanie Moye</dc:creator>
  <cp:keywords/>
  <dc:description/>
  <cp:lastModifiedBy>Stephanie Moye</cp:lastModifiedBy>
  <cp:revision>3</cp:revision>
  <dcterms:created xsi:type="dcterms:W3CDTF">2019-02-19T20:22:00Z</dcterms:created>
  <dcterms:modified xsi:type="dcterms:W3CDTF">2019-02-19T21:25:00Z</dcterms:modified>
</cp:coreProperties>
</file>