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2" w:rsidRPr="006E26FE" w:rsidRDefault="00FF7ADD" w:rsidP="00F54FA2">
      <w:pPr>
        <w:pStyle w:val="Title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Make </w:t>
      </w:r>
      <w:r w:rsidR="00F54FA2" w:rsidRPr="006E26FE">
        <w:rPr>
          <w:rFonts w:asciiTheme="minorHAnsi" w:hAnsiTheme="minorHAnsi"/>
        </w:rPr>
        <w:t xml:space="preserve">KMS </w:t>
      </w:r>
      <w:r>
        <w:rPr>
          <w:rFonts w:asciiTheme="minorHAnsi" w:hAnsiTheme="minorHAnsi"/>
        </w:rPr>
        <w:t xml:space="preserve">Standard Accessible for </w:t>
      </w:r>
      <w:r w:rsidR="00F54FA2" w:rsidRPr="006E26FE">
        <w:rPr>
          <w:rFonts w:asciiTheme="minorHAnsi" w:hAnsiTheme="minorHAnsi"/>
        </w:rPr>
        <w:t xml:space="preserve">Blackboard </w:t>
      </w:r>
    </w:p>
    <w:p w:rsidR="00F54FA2" w:rsidRPr="006E26FE" w:rsidRDefault="00F54FA2" w:rsidP="00F54FA2">
      <w:pPr>
        <w:rPr>
          <w:rFonts w:asciiTheme="minorHAnsi" w:hAnsiTheme="minorHAnsi"/>
          <w:color w:val="1F497D"/>
        </w:rPr>
      </w:pPr>
    </w:p>
    <w:p w:rsidR="006E26FE" w:rsidRPr="006E26FE" w:rsidRDefault="006E26FE" w:rsidP="006E26FE">
      <w:pPr>
        <w:rPr>
          <w:rFonts w:asciiTheme="minorHAnsi" w:hAnsiTheme="minorHAnsi"/>
          <w:b/>
          <w:bCs/>
          <w:sz w:val="28"/>
          <w:szCs w:val="28"/>
        </w:rPr>
      </w:pPr>
      <w:r w:rsidRPr="006E26FE">
        <w:rPr>
          <w:rFonts w:asciiTheme="minorHAnsi" w:hAnsiTheme="minorHAnsi"/>
          <w:b/>
          <w:bCs/>
          <w:sz w:val="28"/>
          <w:szCs w:val="28"/>
        </w:rPr>
        <w:t>Here are the steps to correct low ally scores for KMS Standards.  This is a requirement for all hybrid and online courses at this time.</w:t>
      </w:r>
    </w:p>
    <w:p w:rsidR="006E26FE" w:rsidRPr="006E26FE" w:rsidRDefault="006E26FE" w:rsidP="00F54FA2">
      <w:pPr>
        <w:rPr>
          <w:rFonts w:asciiTheme="minorHAnsi" w:hAnsiTheme="minorHAnsi"/>
          <w:sz w:val="24"/>
          <w:szCs w:val="24"/>
        </w:rPr>
      </w:pPr>
    </w:p>
    <w:p w:rsidR="00F54FA2" w:rsidRPr="006E26FE" w:rsidRDefault="00F54FA2" w:rsidP="00F54FA2">
      <w:pPr>
        <w:rPr>
          <w:rFonts w:asciiTheme="minorHAnsi" w:hAnsiTheme="minorHAnsi"/>
          <w:b/>
          <w:bCs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As many of you already know, the red Ally icon on our KMS standards is causing many courses to have low accessibility scores. We have a </w:t>
      </w:r>
      <w:r w:rsidR="006E26FE" w:rsidRPr="006E26FE">
        <w:rPr>
          <w:rFonts w:asciiTheme="minorHAnsi" w:hAnsiTheme="minorHAnsi"/>
          <w:sz w:val="24"/>
          <w:szCs w:val="24"/>
        </w:rPr>
        <w:t>two</w:t>
      </w:r>
      <w:r w:rsidRPr="006E26FE">
        <w:rPr>
          <w:rFonts w:asciiTheme="minorHAnsi" w:hAnsiTheme="minorHAnsi"/>
          <w:sz w:val="24"/>
          <w:szCs w:val="24"/>
        </w:rPr>
        <w:t xml:space="preserve"> way</w:t>
      </w:r>
      <w:r w:rsidR="006E26FE" w:rsidRPr="006E26FE">
        <w:rPr>
          <w:rFonts w:asciiTheme="minorHAnsi" w:hAnsiTheme="minorHAnsi"/>
          <w:sz w:val="24"/>
          <w:szCs w:val="24"/>
        </w:rPr>
        <w:t>s</w:t>
      </w:r>
      <w:r w:rsidRPr="006E26FE">
        <w:rPr>
          <w:rFonts w:asciiTheme="minorHAnsi" w:hAnsiTheme="minorHAnsi"/>
          <w:sz w:val="24"/>
          <w:szCs w:val="24"/>
        </w:rPr>
        <w:t xml:space="preserve"> to fix your KMS Standards Ally Score for your BB Courses.  </w:t>
      </w:r>
      <w:r w:rsidRPr="006E26FE">
        <w:rPr>
          <w:rFonts w:asciiTheme="minorHAnsi" w:hAnsiTheme="minorHAnsi"/>
          <w:b/>
          <w:bCs/>
          <w:sz w:val="24"/>
          <w:szCs w:val="24"/>
        </w:rPr>
        <w:t xml:space="preserve">It only takes about 1 minute each if your current standard is already in your course.  It </w:t>
      </w:r>
      <w:r w:rsidR="00EA2269" w:rsidRPr="006E26FE">
        <w:rPr>
          <w:rFonts w:asciiTheme="minorHAnsi" w:hAnsiTheme="minorHAnsi"/>
          <w:b/>
          <w:bCs/>
          <w:sz w:val="24"/>
          <w:szCs w:val="24"/>
        </w:rPr>
        <w:t>would not</w:t>
      </w:r>
      <w:r w:rsidRPr="006E26FE">
        <w:rPr>
          <w:rFonts w:asciiTheme="minorHAnsi" w:hAnsiTheme="minorHAnsi"/>
          <w:b/>
          <w:bCs/>
          <w:sz w:val="24"/>
          <w:szCs w:val="24"/>
        </w:rPr>
        <w:t xml:space="preserve"> be a bad idea </w:t>
      </w:r>
      <w:proofErr w:type="gramStart"/>
      <w:r w:rsidRPr="006E26FE">
        <w:rPr>
          <w:rFonts w:asciiTheme="minorHAnsi" w:hAnsiTheme="minorHAnsi"/>
          <w:b/>
          <w:bCs/>
          <w:sz w:val="24"/>
          <w:szCs w:val="24"/>
        </w:rPr>
        <w:t>to quickly do</w:t>
      </w:r>
      <w:proofErr w:type="gramEnd"/>
      <w:r w:rsidRPr="006E26FE">
        <w:rPr>
          <w:rFonts w:asciiTheme="minorHAnsi" w:hAnsiTheme="minorHAnsi"/>
          <w:b/>
          <w:bCs/>
          <w:sz w:val="24"/>
          <w:szCs w:val="24"/>
        </w:rPr>
        <w:t xml:space="preserve"> this in your courses if you still have red/orange icons or low scores.</w:t>
      </w:r>
    </w:p>
    <w:p w:rsidR="006E26FE" w:rsidRPr="006E26FE" w:rsidRDefault="006E26FE" w:rsidP="00F54FA2">
      <w:pPr>
        <w:rPr>
          <w:rFonts w:asciiTheme="minorHAnsi" w:hAnsiTheme="minorHAnsi"/>
          <w:b/>
          <w:bCs/>
          <w:sz w:val="24"/>
          <w:szCs w:val="24"/>
        </w:rPr>
      </w:pPr>
    </w:p>
    <w:p w:rsidR="006E26FE" w:rsidRPr="006E26FE" w:rsidRDefault="006E26FE" w:rsidP="006E26FE">
      <w:pPr>
        <w:pStyle w:val="Heading1"/>
        <w:rPr>
          <w:rFonts w:asciiTheme="minorHAnsi" w:hAnsiTheme="minorHAnsi"/>
        </w:rPr>
      </w:pPr>
      <w:r w:rsidRPr="006E26FE">
        <w:rPr>
          <w:rFonts w:asciiTheme="minorHAnsi" w:hAnsiTheme="minorHAnsi"/>
        </w:rPr>
        <w:t xml:space="preserve">Step 1:   </w:t>
      </w:r>
    </w:p>
    <w:p w:rsidR="006E26FE" w:rsidRPr="006E26FE" w:rsidRDefault="006E26FE" w:rsidP="00F54FA2">
      <w:pPr>
        <w:rPr>
          <w:rFonts w:asciiTheme="minorHAnsi" w:hAnsiTheme="minorHAnsi" w:cs="Helvetica"/>
          <w:color w:val="000000"/>
          <w:sz w:val="23"/>
          <w:szCs w:val="23"/>
        </w:rPr>
      </w:pPr>
      <w:r w:rsidRPr="006E26FE">
        <w:rPr>
          <w:rFonts w:asciiTheme="minorHAnsi" w:hAnsiTheme="minorHAnsi" w:cs="Helvetica"/>
          <w:b/>
          <w:bCs/>
          <w:color w:val="000000"/>
          <w:sz w:val="23"/>
          <w:szCs w:val="23"/>
        </w:rPr>
        <w:t xml:space="preserve">PAVE </w:t>
      </w:r>
      <w:proofErr w:type="gramStart"/>
      <w:r w:rsidRPr="006E26FE">
        <w:rPr>
          <w:rFonts w:asciiTheme="minorHAnsi" w:hAnsiTheme="minorHAnsi" w:cs="Helvetica"/>
          <w:b/>
          <w:bCs/>
          <w:color w:val="000000"/>
          <w:sz w:val="23"/>
          <w:szCs w:val="23"/>
        </w:rPr>
        <w:t>Free</w:t>
      </w:r>
      <w:proofErr w:type="gramEnd"/>
      <w:r w:rsidRPr="006E26FE">
        <w:rPr>
          <w:rFonts w:asciiTheme="minorHAnsi" w:hAnsiTheme="minorHAnsi" w:cs="Helvetica"/>
          <w:b/>
          <w:bCs/>
          <w:color w:val="000000"/>
          <w:sz w:val="23"/>
          <w:szCs w:val="23"/>
        </w:rPr>
        <w:t xml:space="preserve"> pdf accessibility checker</w:t>
      </w:r>
      <w:r w:rsidRPr="006E26FE">
        <w:rPr>
          <w:rFonts w:asciiTheme="minorHAnsi" w:hAnsiTheme="minorHAnsi" w:cs="Helvetica"/>
          <w:color w:val="000000"/>
          <w:sz w:val="23"/>
          <w:szCs w:val="23"/>
        </w:rPr>
        <w:t xml:space="preserve">. </w:t>
      </w:r>
      <w:hyperlink r:id="rId5" w:history="1">
        <w:r w:rsidRPr="006E26FE">
          <w:rPr>
            <w:rStyle w:val="Hyperlink"/>
            <w:rFonts w:asciiTheme="minorHAnsi" w:hAnsiTheme="minorHAnsi" w:cs="Helvetica"/>
            <w:sz w:val="23"/>
            <w:szCs w:val="23"/>
          </w:rPr>
          <w:t>http://pave-pdf.org/index.en.html</w:t>
        </w:r>
      </w:hyperlink>
      <w:r w:rsidRPr="006E26FE">
        <w:rPr>
          <w:rFonts w:asciiTheme="minorHAnsi" w:hAnsiTheme="minorHAnsi" w:cs="Helvetica"/>
          <w:color w:val="000000"/>
          <w:sz w:val="23"/>
          <w:szCs w:val="23"/>
        </w:rPr>
        <w:t xml:space="preserve">   </w:t>
      </w:r>
    </w:p>
    <w:p w:rsidR="006E26FE" w:rsidRPr="006E26FE" w:rsidRDefault="006E26FE" w:rsidP="00F54FA2">
      <w:pPr>
        <w:rPr>
          <w:rFonts w:asciiTheme="minorHAnsi" w:hAnsiTheme="minorHAnsi" w:cs="Helvetica"/>
          <w:color w:val="000000"/>
          <w:sz w:val="23"/>
          <w:szCs w:val="23"/>
        </w:rPr>
      </w:pPr>
      <w:r w:rsidRPr="006E26FE">
        <w:rPr>
          <w:rFonts w:asciiTheme="minorHAnsi" w:hAnsiTheme="minorHAnsi" w:cs="Helvetica"/>
          <w:color w:val="000000"/>
          <w:sz w:val="23"/>
          <w:szCs w:val="23"/>
        </w:rPr>
        <w:t xml:space="preserve">Attach your </w:t>
      </w:r>
      <w:proofErr w:type="spellStart"/>
      <w:r w:rsidRPr="006E26FE">
        <w:rPr>
          <w:rFonts w:asciiTheme="minorHAnsi" w:hAnsiTheme="minorHAnsi" w:cs="Helvetica"/>
          <w:color w:val="000000"/>
          <w:sz w:val="23"/>
          <w:szCs w:val="23"/>
        </w:rPr>
        <w:t>kms</w:t>
      </w:r>
      <w:proofErr w:type="spellEnd"/>
      <w:r w:rsidRPr="006E26FE">
        <w:rPr>
          <w:rFonts w:asciiTheme="minorHAnsi" w:hAnsiTheme="minorHAnsi" w:cs="Helvetica"/>
          <w:color w:val="000000"/>
          <w:sz w:val="23"/>
          <w:szCs w:val="23"/>
        </w:rPr>
        <w:t xml:space="preserve"> pdf file and let it correct the problems. </w:t>
      </w:r>
      <w:r w:rsidRPr="006E26FE">
        <w:rPr>
          <w:rFonts w:asciiTheme="minorHAnsi" w:hAnsiTheme="minorHAnsi"/>
          <w:sz w:val="28"/>
          <w:szCs w:val="28"/>
        </w:rPr>
        <w:t xml:space="preserve">It will correct Language issues as well.   It is </w:t>
      </w:r>
      <w:r w:rsidRPr="006E26FE">
        <w:rPr>
          <w:rFonts w:asciiTheme="minorHAnsi" w:hAnsiTheme="minorHAnsi"/>
          <w:sz w:val="28"/>
          <w:szCs w:val="28"/>
          <w:u w:val="single"/>
        </w:rPr>
        <w:t>very slow</w:t>
      </w:r>
      <w:r w:rsidRPr="006E26FE">
        <w:rPr>
          <w:rFonts w:asciiTheme="minorHAnsi" w:hAnsiTheme="minorHAnsi"/>
          <w:sz w:val="28"/>
          <w:szCs w:val="28"/>
        </w:rPr>
        <w:t xml:space="preserve"> so you may have to click the link and wait a bit before it will work.</w:t>
      </w:r>
    </w:p>
    <w:p w:rsidR="006E26FE" w:rsidRPr="006E26FE" w:rsidRDefault="006E26FE" w:rsidP="00F54FA2">
      <w:pPr>
        <w:rPr>
          <w:rFonts w:asciiTheme="minorHAnsi" w:hAnsiTheme="minorHAnsi" w:cs="Helvetica"/>
          <w:color w:val="000000"/>
          <w:sz w:val="23"/>
          <w:szCs w:val="23"/>
        </w:rPr>
      </w:pPr>
    </w:p>
    <w:p w:rsidR="006E26FE" w:rsidRPr="006E26FE" w:rsidRDefault="006E26FE" w:rsidP="00F54FA2">
      <w:pPr>
        <w:rPr>
          <w:rFonts w:asciiTheme="minorHAnsi" w:hAnsiTheme="minorHAnsi" w:cs="Helvetica"/>
          <w:color w:val="000000"/>
          <w:sz w:val="28"/>
          <w:szCs w:val="23"/>
        </w:rPr>
      </w:pPr>
      <w:r w:rsidRPr="006E26FE">
        <w:rPr>
          <w:rFonts w:asciiTheme="minorHAnsi" w:hAnsiTheme="minorHAnsi" w:cs="Helvetica"/>
          <w:color w:val="000000"/>
          <w:sz w:val="28"/>
          <w:szCs w:val="23"/>
        </w:rPr>
        <w:t xml:space="preserve">Due to Pave being really slow or non-accessible at time.  </w:t>
      </w:r>
    </w:p>
    <w:p w:rsidR="006E26FE" w:rsidRPr="006E26FE" w:rsidRDefault="006E26FE" w:rsidP="00F54FA2">
      <w:pPr>
        <w:rPr>
          <w:rFonts w:asciiTheme="minorHAnsi" w:hAnsiTheme="minorHAnsi" w:cs="Helvetica"/>
          <w:color w:val="000000"/>
          <w:sz w:val="23"/>
          <w:szCs w:val="23"/>
        </w:rPr>
      </w:pPr>
    </w:p>
    <w:p w:rsidR="006E26FE" w:rsidRDefault="006E26FE" w:rsidP="00FF7ADD">
      <w:pPr>
        <w:pStyle w:val="Heading1"/>
      </w:pPr>
      <w:r>
        <w:t>Step 2:</w:t>
      </w:r>
    </w:p>
    <w:p w:rsidR="006E26FE" w:rsidRPr="006E26FE" w:rsidRDefault="006E26FE" w:rsidP="006E26F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Place your </w:t>
      </w:r>
      <w:r w:rsidRPr="006E26FE">
        <w:rPr>
          <w:rFonts w:asciiTheme="minorHAnsi" w:hAnsiTheme="minorHAnsi"/>
          <w:b/>
          <w:bCs/>
          <w:sz w:val="24"/>
          <w:szCs w:val="24"/>
        </w:rPr>
        <w:t>current</w:t>
      </w:r>
      <w:r w:rsidRPr="006E26FE">
        <w:rPr>
          <w:rFonts w:asciiTheme="minorHAnsi" w:hAnsiTheme="minorHAnsi"/>
          <w:sz w:val="24"/>
          <w:szCs w:val="24"/>
        </w:rPr>
        <w:t xml:space="preserve"> KMS PDF document in your Blackboard Master Course if it is not already there.</w:t>
      </w:r>
    </w:p>
    <w:p w:rsidR="006E26FE" w:rsidRPr="006E26FE" w:rsidRDefault="006E26FE" w:rsidP="006E26F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Click the </w:t>
      </w:r>
      <w:r w:rsidR="00FF7ADD">
        <w:rPr>
          <w:rFonts w:asciiTheme="minorHAnsi" w:hAnsiTheme="minorHAnsi"/>
          <w:sz w:val="24"/>
          <w:szCs w:val="24"/>
        </w:rPr>
        <w:t>down arrow next to the file and choose Alternative Formats.</w:t>
      </w:r>
    </w:p>
    <w:p w:rsidR="006E26FE" w:rsidRPr="006E26FE" w:rsidRDefault="006E26FE" w:rsidP="006E26FE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>Then choose H</w:t>
      </w:r>
      <w:r w:rsidR="00FF7ADD">
        <w:rPr>
          <w:rFonts w:asciiTheme="minorHAnsi" w:hAnsiTheme="minorHAnsi"/>
          <w:sz w:val="24"/>
          <w:szCs w:val="24"/>
        </w:rPr>
        <w:t xml:space="preserve">tml, click download and then open. </w:t>
      </w:r>
    </w:p>
    <w:p w:rsidR="006E26FE" w:rsidRPr="006E26FE" w:rsidRDefault="00FF7ADD" w:rsidP="006E26F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Copy the entire document and paste into Word.</w:t>
      </w:r>
    </w:p>
    <w:p w:rsidR="006E26FE" w:rsidRPr="00FF7ADD" w:rsidRDefault="00FF7ADD" w:rsidP="006E26F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Make all the corrections needed and save as pdf.</w:t>
      </w:r>
    </w:p>
    <w:p w:rsidR="00FF7ADD" w:rsidRPr="006E26FE" w:rsidRDefault="00FF7ADD" w:rsidP="006E26FE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Reload the file into your blackboard.</w:t>
      </w:r>
    </w:p>
    <w:p w:rsidR="006E26FE" w:rsidRPr="006E26FE" w:rsidRDefault="006E26FE" w:rsidP="00FF7ADD">
      <w:pPr>
        <w:pStyle w:val="Heading1"/>
        <w:rPr>
          <w:bCs/>
          <w:sz w:val="24"/>
          <w:szCs w:val="24"/>
        </w:rPr>
      </w:pPr>
      <w:r w:rsidRPr="006E26FE">
        <w:t xml:space="preserve">Step </w:t>
      </w:r>
      <w:r>
        <w:t>3</w:t>
      </w:r>
      <w:r w:rsidRPr="006E26FE">
        <w:t xml:space="preserve">: </w:t>
      </w:r>
    </w:p>
    <w:p w:rsidR="00F54FA2" w:rsidRPr="006E26FE" w:rsidRDefault="00F54FA2" w:rsidP="00F54FA2">
      <w:pPr>
        <w:rPr>
          <w:rFonts w:asciiTheme="minorHAnsi" w:hAnsiTheme="minorHAnsi"/>
          <w:sz w:val="24"/>
          <w:szCs w:val="24"/>
        </w:rPr>
      </w:pP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Place your </w:t>
      </w:r>
      <w:r w:rsidRPr="006E26FE">
        <w:rPr>
          <w:rFonts w:asciiTheme="minorHAnsi" w:hAnsiTheme="minorHAnsi"/>
          <w:b/>
          <w:bCs/>
          <w:sz w:val="24"/>
          <w:szCs w:val="24"/>
        </w:rPr>
        <w:t>current</w:t>
      </w:r>
      <w:r w:rsidRPr="006E26FE">
        <w:rPr>
          <w:rFonts w:asciiTheme="minorHAnsi" w:hAnsiTheme="minorHAnsi"/>
          <w:sz w:val="24"/>
          <w:szCs w:val="24"/>
        </w:rPr>
        <w:t xml:space="preserve"> KMS PDF document in your Blackboard Master Course if it is not already there.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>Click the red Ally icon.  It will say click to improve score.  My score on one is 6%.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>Then choose How to tag a PDF.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Answer: Can you get </w:t>
      </w:r>
      <w:r w:rsidR="00EA2269">
        <w:rPr>
          <w:rFonts w:asciiTheme="minorHAnsi" w:hAnsiTheme="minorHAnsi"/>
          <w:sz w:val="24"/>
          <w:szCs w:val="24"/>
        </w:rPr>
        <w:t xml:space="preserve">a copy </w:t>
      </w:r>
      <w:r w:rsidRPr="006E26FE">
        <w:rPr>
          <w:rFonts w:asciiTheme="minorHAnsi" w:hAnsiTheme="minorHAnsi"/>
          <w:sz w:val="24"/>
          <w:szCs w:val="24"/>
        </w:rPr>
        <w:t xml:space="preserve">of an original, editable version of this file?  </w:t>
      </w:r>
      <w:r w:rsidRPr="006E26FE">
        <w:rPr>
          <w:rFonts w:asciiTheme="minorHAnsi" w:hAnsiTheme="minorHAnsi"/>
          <w:b/>
          <w:bCs/>
          <w:sz w:val="24"/>
          <w:szCs w:val="24"/>
        </w:rPr>
        <w:t>No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Answer: </w:t>
      </w:r>
      <w:proofErr w:type="gramStart"/>
      <w:r w:rsidRPr="006E26FE">
        <w:rPr>
          <w:rFonts w:asciiTheme="minorHAnsi" w:hAnsiTheme="minorHAnsi"/>
          <w:sz w:val="24"/>
          <w:szCs w:val="24"/>
        </w:rPr>
        <w:t>Can this document be found</w:t>
      </w:r>
      <w:proofErr w:type="gramEnd"/>
      <w:r w:rsidRPr="006E26FE">
        <w:rPr>
          <w:rFonts w:asciiTheme="minorHAnsi" w:hAnsiTheme="minorHAnsi"/>
          <w:sz w:val="24"/>
          <w:szCs w:val="24"/>
        </w:rPr>
        <w:t xml:space="preserve"> in the library?</w:t>
      </w:r>
      <w:r w:rsidRPr="006E26FE">
        <w:rPr>
          <w:rFonts w:asciiTheme="minorHAnsi" w:hAnsiTheme="minorHAnsi"/>
          <w:b/>
          <w:bCs/>
          <w:sz w:val="24"/>
          <w:szCs w:val="24"/>
        </w:rPr>
        <w:t xml:space="preserve"> Yes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lastRenderedPageBreak/>
        <w:t>Go to the Title box and type in the following, but using your course name/number:</w:t>
      </w:r>
      <w:r w:rsidRPr="006E26FE">
        <w:rPr>
          <w:rFonts w:asciiTheme="minorHAnsi" w:hAnsiTheme="minorHAnsi"/>
          <w:b/>
          <w:bCs/>
          <w:sz w:val="24"/>
          <w:szCs w:val="24"/>
        </w:rPr>
        <w:t xml:space="preserve">  </w:t>
      </w:r>
      <w:r w:rsidRPr="006E26FE">
        <w:rPr>
          <w:rFonts w:asciiTheme="minorHAnsi" w:hAnsiTheme="minorHAnsi"/>
          <w:b/>
          <w:bCs/>
          <w:color w:val="203864"/>
          <w:sz w:val="24"/>
          <w:szCs w:val="24"/>
        </w:rPr>
        <w:t xml:space="preserve">POLS 1101 KMS State Standard. Contact </w:t>
      </w:r>
      <w:hyperlink r:id="rId6" w:history="1">
        <w:r w:rsidRPr="006E26FE">
          <w:rPr>
            <w:rStyle w:val="Hyperlink"/>
            <w:rFonts w:asciiTheme="minorHAnsi" w:hAnsiTheme="minorHAnsi"/>
            <w:b/>
            <w:bCs/>
            <w:color w:val="203864"/>
            <w:sz w:val="24"/>
            <w:szCs w:val="24"/>
          </w:rPr>
          <w:t>onlinelearning@southeasterntech.edu</w:t>
        </w:r>
      </w:hyperlink>
      <w:r w:rsidRPr="006E26FE">
        <w:rPr>
          <w:rFonts w:asciiTheme="minorHAnsi" w:hAnsiTheme="minorHAnsi"/>
          <w:b/>
          <w:bCs/>
          <w:color w:val="203864"/>
          <w:sz w:val="24"/>
          <w:szCs w:val="24"/>
        </w:rPr>
        <w:t xml:space="preserve"> if a more accessible version </w:t>
      </w:r>
      <w:proofErr w:type="gramStart"/>
      <w:r w:rsidRPr="006E26FE">
        <w:rPr>
          <w:rFonts w:asciiTheme="minorHAnsi" w:hAnsiTheme="minorHAnsi"/>
          <w:b/>
          <w:bCs/>
          <w:color w:val="203864"/>
          <w:sz w:val="24"/>
          <w:szCs w:val="24"/>
        </w:rPr>
        <w:t>is needed</w:t>
      </w:r>
      <w:proofErr w:type="gramEnd"/>
      <w:r w:rsidRPr="006E26FE">
        <w:rPr>
          <w:rFonts w:asciiTheme="minorHAnsi" w:hAnsiTheme="minorHAnsi"/>
          <w:b/>
          <w:bCs/>
          <w:color w:val="203864"/>
          <w:sz w:val="24"/>
          <w:szCs w:val="24"/>
        </w:rPr>
        <w:t>.</w:t>
      </w:r>
      <w:r w:rsidRPr="006E26FE">
        <w:rPr>
          <w:rFonts w:asciiTheme="minorHAnsi" w:hAnsiTheme="minorHAnsi"/>
          <w:b/>
          <w:bCs/>
          <w:sz w:val="24"/>
          <w:szCs w:val="24"/>
        </w:rPr>
        <w:t xml:space="preserve">  </w:t>
      </w:r>
      <w:r w:rsidRPr="006E26FE">
        <w:rPr>
          <w:rFonts w:asciiTheme="minorHAnsi" w:hAnsiTheme="minorHAnsi"/>
          <w:sz w:val="24"/>
          <w:szCs w:val="24"/>
        </w:rPr>
        <w:t>Note:  This verbiage only applies to the KMS standard pdf document.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>Leave all other spaces blank.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>Click Add reference.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It will turn to 100% because your Blackboard POC’s will be able to get a Word Version of the KMS State Standard from TCSG that is more accessible in the rare chance a student will need it.  </w:t>
      </w:r>
    </w:p>
    <w:p w:rsidR="00F54FA2" w:rsidRPr="006E26FE" w:rsidRDefault="00F54FA2" w:rsidP="00F54FA2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Click Close.  You have a green Ally icon that accurately tells them what to do if another format </w:t>
      </w:r>
      <w:proofErr w:type="gramStart"/>
      <w:r w:rsidRPr="006E26FE">
        <w:rPr>
          <w:rFonts w:asciiTheme="minorHAnsi" w:hAnsiTheme="minorHAnsi"/>
          <w:sz w:val="24"/>
          <w:szCs w:val="24"/>
        </w:rPr>
        <w:t>is needed</w:t>
      </w:r>
      <w:proofErr w:type="gramEnd"/>
      <w:r w:rsidRPr="006E26FE">
        <w:rPr>
          <w:rFonts w:asciiTheme="minorHAnsi" w:hAnsiTheme="minorHAnsi"/>
          <w:sz w:val="24"/>
          <w:szCs w:val="24"/>
        </w:rPr>
        <w:t>.</w:t>
      </w:r>
    </w:p>
    <w:p w:rsidR="00F54FA2" w:rsidRPr="006E26FE" w:rsidRDefault="00F54FA2" w:rsidP="00F54FA2">
      <w:pPr>
        <w:rPr>
          <w:rFonts w:asciiTheme="minorHAnsi" w:hAnsiTheme="minorHAnsi"/>
          <w:sz w:val="24"/>
          <w:szCs w:val="24"/>
        </w:rPr>
      </w:pPr>
    </w:p>
    <w:p w:rsidR="00F54FA2" w:rsidRPr="006E26FE" w:rsidRDefault="00F54FA2" w:rsidP="00F54FA2">
      <w:pPr>
        <w:pStyle w:val="Heading1"/>
        <w:rPr>
          <w:rFonts w:asciiTheme="minorHAnsi" w:hAnsiTheme="minorHAnsi"/>
        </w:rPr>
      </w:pPr>
      <w:r w:rsidRPr="006E26FE">
        <w:rPr>
          <w:rFonts w:asciiTheme="minorHAnsi" w:hAnsiTheme="minorHAnsi"/>
        </w:rPr>
        <w:t xml:space="preserve">How to check how it will look to the student.  </w:t>
      </w:r>
    </w:p>
    <w:p w:rsidR="00F54FA2" w:rsidRPr="006E26FE" w:rsidRDefault="00F54FA2" w:rsidP="00F54FA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>Click the gray arrow to the right of the document.</w:t>
      </w:r>
    </w:p>
    <w:p w:rsidR="00F54FA2" w:rsidRPr="006E26FE" w:rsidRDefault="00F54FA2" w:rsidP="00F54FA2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Click Alternative Formats and you will see that the original document has HTML, </w:t>
      </w:r>
      <w:proofErr w:type="spellStart"/>
      <w:r w:rsidRPr="006E26FE">
        <w:rPr>
          <w:rFonts w:asciiTheme="minorHAnsi" w:hAnsiTheme="minorHAnsi"/>
          <w:sz w:val="24"/>
          <w:szCs w:val="24"/>
        </w:rPr>
        <w:t>ePub</w:t>
      </w:r>
      <w:proofErr w:type="spellEnd"/>
      <w:r w:rsidRPr="006E26FE">
        <w:rPr>
          <w:rFonts w:asciiTheme="minorHAnsi" w:hAnsiTheme="minorHAnsi"/>
          <w:sz w:val="24"/>
          <w:szCs w:val="24"/>
        </w:rPr>
        <w:t>, Electronic braille, and Audio formats.  You will also see Library Reference at the top.  Select it to read what you put.  If you realize you made a typing mistake, go back to the green icon to edit.</w:t>
      </w:r>
    </w:p>
    <w:p w:rsidR="00F54FA2" w:rsidRPr="006E26FE" w:rsidRDefault="00F54FA2" w:rsidP="00F54FA2">
      <w:pPr>
        <w:rPr>
          <w:rFonts w:asciiTheme="minorHAnsi" w:hAnsiTheme="minorHAnsi"/>
          <w:sz w:val="24"/>
          <w:szCs w:val="24"/>
        </w:rPr>
      </w:pPr>
    </w:p>
    <w:p w:rsidR="00F54FA2" w:rsidRPr="006E26FE" w:rsidRDefault="00F54FA2" w:rsidP="00F54FA2">
      <w:pPr>
        <w:pStyle w:val="Heading1"/>
        <w:rPr>
          <w:rFonts w:asciiTheme="minorHAnsi" w:hAnsiTheme="minorHAnsi"/>
        </w:rPr>
      </w:pPr>
      <w:r w:rsidRPr="006E26FE">
        <w:rPr>
          <w:rFonts w:asciiTheme="minorHAnsi" w:hAnsiTheme="minorHAnsi"/>
        </w:rPr>
        <w:t xml:space="preserve">How does this apply to other pdf documents?  </w:t>
      </w:r>
    </w:p>
    <w:p w:rsidR="00F54FA2" w:rsidRPr="006E26FE" w:rsidRDefault="00F54FA2" w:rsidP="00F54FA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A pdf that can be </w:t>
      </w:r>
      <w:proofErr w:type="gramStart"/>
      <w:r w:rsidRPr="006E26FE">
        <w:rPr>
          <w:rFonts w:asciiTheme="minorHAnsi" w:hAnsiTheme="minorHAnsi"/>
          <w:sz w:val="24"/>
          <w:szCs w:val="24"/>
        </w:rPr>
        <w:t>corrected,</w:t>
      </w:r>
      <w:proofErr w:type="gramEnd"/>
      <w:r w:rsidRPr="006E26FE">
        <w:rPr>
          <w:rFonts w:asciiTheme="minorHAnsi" w:hAnsiTheme="minorHAnsi"/>
          <w:sz w:val="24"/>
          <w:szCs w:val="24"/>
        </w:rPr>
        <w:t xml:space="preserve"> should be corrected.</w:t>
      </w:r>
    </w:p>
    <w:p w:rsidR="00F54FA2" w:rsidRPr="006E26FE" w:rsidRDefault="00F54FA2" w:rsidP="00F54FA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A pdf that you have permission to use, and it can be located from a quality website/text that offers an accessible version, more boxes in the library reference </w:t>
      </w:r>
      <w:proofErr w:type="gramStart"/>
      <w:r w:rsidRPr="006E26FE">
        <w:rPr>
          <w:rFonts w:asciiTheme="minorHAnsi" w:hAnsiTheme="minorHAnsi"/>
          <w:sz w:val="24"/>
          <w:szCs w:val="24"/>
        </w:rPr>
        <w:t>should be filled</w:t>
      </w:r>
      <w:proofErr w:type="gramEnd"/>
      <w:r w:rsidRPr="006E26FE">
        <w:rPr>
          <w:rFonts w:asciiTheme="minorHAnsi" w:hAnsiTheme="minorHAnsi"/>
          <w:sz w:val="24"/>
          <w:szCs w:val="24"/>
        </w:rPr>
        <w:t xml:space="preserve"> in that documents how you or the student can obtain the accessible version.</w:t>
      </w:r>
    </w:p>
    <w:p w:rsidR="00F54FA2" w:rsidRPr="006E26FE" w:rsidRDefault="00F54FA2" w:rsidP="00F54FA2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E26FE">
        <w:rPr>
          <w:rFonts w:asciiTheme="minorHAnsi" w:hAnsiTheme="minorHAnsi"/>
          <w:sz w:val="24"/>
          <w:szCs w:val="24"/>
        </w:rPr>
        <w:t xml:space="preserve">Note that Open </w:t>
      </w:r>
      <w:proofErr w:type="spellStart"/>
      <w:r w:rsidRPr="006E26FE">
        <w:rPr>
          <w:rFonts w:asciiTheme="minorHAnsi" w:hAnsiTheme="minorHAnsi"/>
          <w:sz w:val="24"/>
          <w:szCs w:val="24"/>
        </w:rPr>
        <w:t>Stax</w:t>
      </w:r>
      <w:proofErr w:type="spellEnd"/>
      <w:r w:rsidRPr="006E26FE">
        <w:rPr>
          <w:rFonts w:asciiTheme="minorHAnsi" w:hAnsiTheme="minorHAnsi"/>
          <w:sz w:val="24"/>
          <w:szCs w:val="24"/>
        </w:rPr>
        <w:t xml:space="preserve"> chapters </w:t>
      </w:r>
      <w:proofErr w:type="gramStart"/>
      <w:r w:rsidRPr="006E26FE">
        <w:rPr>
          <w:rFonts w:asciiTheme="minorHAnsi" w:hAnsiTheme="minorHAnsi"/>
          <w:sz w:val="24"/>
          <w:szCs w:val="24"/>
        </w:rPr>
        <w:t>can be fixed</w:t>
      </w:r>
      <w:proofErr w:type="gramEnd"/>
      <w:r w:rsidRPr="006E26FE">
        <w:rPr>
          <w:rFonts w:asciiTheme="minorHAnsi" w:hAnsiTheme="minorHAnsi"/>
          <w:sz w:val="24"/>
          <w:szCs w:val="24"/>
        </w:rPr>
        <w:t xml:space="preserve"> by finding the URL for each chapter.</w:t>
      </w:r>
    </w:p>
    <w:p w:rsidR="00F54FA2" w:rsidRPr="006E26FE" w:rsidRDefault="00F54FA2" w:rsidP="00F54FA2">
      <w:pPr>
        <w:rPr>
          <w:rFonts w:asciiTheme="minorHAnsi" w:hAnsiTheme="minorHAnsi"/>
          <w:sz w:val="24"/>
          <w:szCs w:val="24"/>
        </w:rPr>
      </w:pPr>
    </w:p>
    <w:p w:rsidR="00F54FA2" w:rsidRPr="006E26FE" w:rsidRDefault="00F54FA2" w:rsidP="00F54FA2">
      <w:pPr>
        <w:rPr>
          <w:rFonts w:asciiTheme="minorHAnsi" w:hAnsiTheme="minorHAnsi"/>
          <w:color w:val="1F497D"/>
          <w:sz w:val="24"/>
          <w:szCs w:val="24"/>
        </w:rPr>
      </w:pPr>
      <w:r w:rsidRPr="006E26FE">
        <w:rPr>
          <w:rFonts w:asciiTheme="minorHAnsi" w:hAnsiTheme="minorHAnsi"/>
          <w:color w:val="1F497D"/>
          <w:sz w:val="24"/>
          <w:szCs w:val="24"/>
        </w:rPr>
        <w:t xml:space="preserve">Please contact your Blackboard POC’s if you have questions about other PDF’s.  (Gina, Sonya, Stephanie, or </w:t>
      </w:r>
      <w:hyperlink r:id="rId7" w:history="1">
        <w:r w:rsidRPr="006E26FE">
          <w:rPr>
            <w:rStyle w:val="Hyperlink"/>
            <w:rFonts w:asciiTheme="minorHAnsi" w:hAnsiTheme="minorHAnsi"/>
            <w:sz w:val="24"/>
            <w:szCs w:val="24"/>
          </w:rPr>
          <w:t>onlinelearning@southeasterntech.edu</w:t>
        </w:r>
      </w:hyperlink>
      <w:r w:rsidRPr="006E26FE">
        <w:rPr>
          <w:rFonts w:asciiTheme="minorHAnsi" w:hAnsiTheme="minorHAnsi"/>
          <w:color w:val="1F497D"/>
          <w:sz w:val="24"/>
          <w:szCs w:val="24"/>
        </w:rPr>
        <w:t xml:space="preserve"> )</w:t>
      </w:r>
    </w:p>
    <w:p w:rsidR="00F54FA2" w:rsidRPr="006E26FE" w:rsidRDefault="00F54FA2" w:rsidP="00F54FA2">
      <w:pPr>
        <w:rPr>
          <w:rFonts w:asciiTheme="minorHAnsi" w:hAnsiTheme="minorHAnsi"/>
          <w:color w:val="1F497D"/>
          <w:sz w:val="24"/>
          <w:szCs w:val="24"/>
        </w:rPr>
      </w:pPr>
      <w:r w:rsidRPr="006E26FE">
        <w:rPr>
          <w:rFonts w:asciiTheme="minorHAnsi" w:hAnsiTheme="minorHAnsi"/>
          <w:color w:val="1F497D"/>
          <w:sz w:val="24"/>
          <w:szCs w:val="24"/>
        </w:rPr>
        <w:t>BB = Blackboard</w:t>
      </w:r>
    </w:p>
    <w:p w:rsidR="00FF3A29" w:rsidRPr="006E26FE" w:rsidRDefault="00FF3A29">
      <w:pPr>
        <w:rPr>
          <w:rFonts w:asciiTheme="minorHAnsi" w:hAnsiTheme="minorHAnsi"/>
        </w:rPr>
      </w:pPr>
    </w:p>
    <w:sectPr w:rsidR="00FF3A29" w:rsidRPr="006E2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A33"/>
    <w:multiLevelType w:val="hybridMultilevel"/>
    <w:tmpl w:val="2BB40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F77"/>
    <w:multiLevelType w:val="hybridMultilevel"/>
    <w:tmpl w:val="1012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24C3"/>
    <w:multiLevelType w:val="hybridMultilevel"/>
    <w:tmpl w:val="10D61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2"/>
    <w:rsid w:val="0000212F"/>
    <w:rsid w:val="00664001"/>
    <w:rsid w:val="006E26FE"/>
    <w:rsid w:val="007503CD"/>
    <w:rsid w:val="00771B48"/>
    <w:rsid w:val="00C93103"/>
    <w:rsid w:val="00EA2269"/>
    <w:rsid w:val="00F54FA2"/>
    <w:rsid w:val="00FF3A2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6E24"/>
  <w15:chartTrackingRefBased/>
  <w15:docId w15:val="{05B05C7C-9A78-4377-ADE6-BEABFD95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A2"/>
    <w:pPr>
      <w:spacing w:after="0" w:line="240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103"/>
    <w:pPr>
      <w:keepNext/>
      <w:keepLines/>
      <w:spacing w:before="120" w:after="12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103"/>
    <w:pPr>
      <w:keepNext/>
      <w:keepLines/>
      <w:spacing w:before="12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103"/>
    <w:pPr>
      <w:keepNext/>
      <w:keepLines/>
      <w:spacing w:before="40"/>
      <w:outlineLvl w:val="2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103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3103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103"/>
    <w:rPr>
      <w:rFonts w:eastAsiaTheme="majorEastAsia" w:cstheme="majorBidi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C93103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103"/>
    <w:rPr>
      <w:rFonts w:eastAsiaTheme="majorEastAsia" w:cstheme="majorBidi"/>
      <w:b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F54F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4F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linelearning@southeastern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learning@southeasterntech.edu" TargetMode="External"/><Relationship Id="rId5" Type="http://schemas.openxmlformats.org/officeDocument/2006/relationships/hyperlink" Target="http://pave-pdf.org/index.e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Step 1:   </vt:lpstr>
      <vt:lpstr>Step 2:</vt:lpstr>
      <vt:lpstr>Step 3: </vt:lpstr>
      <vt:lpstr>How to check how it will look to the student.  </vt:lpstr>
      <vt:lpstr>How does this apply to other pdf documents?  </vt:lpstr>
    </vt:vector>
  </TitlesOfParts>
  <Company>Southeastern Technical College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3</cp:revision>
  <dcterms:created xsi:type="dcterms:W3CDTF">2019-06-17T20:36:00Z</dcterms:created>
  <dcterms:modified xsi:type="dcterms:W3CDTF">2019-06-18T13:18:00Z</dcterms:modified>
</cp:coreProperties>
</file>