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3E09" w:rsidRDefault="00CB7AC1" w:rsidP="00CB7AC1">
      <w:pPr>
        <w:pStyle w:val="Heading1"/>
        <w:jc w:val="center"/>
      </w:pPr>
      <w:r>
        <w:t>Meetings in Microsoft Teams</w:t>
      </w:r>
    </w:p>
    <w:p w:rsidR="00CB7AC1" w:rsidRDefault="00CB7AC1">
      <w:r>
        <w:t>If you already have Microsoft Teams and Microsoft Outlook installed from the Office 365 package, it is easiest to schedule or attend a Teams Meeting through the Outlook calendar.</w:t>
      </w:r>
    </w:p>
    <w:p w:rsidR="00CB7AC1" w:rsidRDefault="00CB7AC1" w:rsidP="00CB7AC1">
      <w:pPr>
        <w:pStyle w:val="ListParagraph"/>
        <w:numPr>
          <w:ilvl w:val="0"/>
          <w:numId w:val="1"/>
        </w:numPr>
      </w:pPr>
      <w:r>
        <w:t xml:space="preserve">To schedule a Teams Meeting: You will have the Teams icon next to the Skype Icon when setting up a meeting from your calendar. </w:t>
      </w:r>
    </w:p>
    <w:p w:rsidR="00CB7AC1" w:rsidRDefault="00CB7AC1" w:rsidP="00CB7AC1">
      <w:pPr>
        <w:pStyle w:val="ListParagraph"/>
        <w:numPr>
          <w:ilvl w:val="0"/>
          <w:numId w:val="1"/>
        </w:numPr>
      </w:pPr>
      <w:r>
        <w:t xml:space="preserve">To join a Teams Meeting: You can also join a meeting using the same icon or by clicking “Join Microsoft Teams Meeting” </w:t>
      </w:r>
    </w:p>
    <w:p w:rsidR="00CB7AC1" w:rsidRDefault="00CB7AC1" w:rsidP="00CB7AC1">
      <w:pPr>
        <w:pStyle w:val="ListParagraph"/>
        <w:numPr>
          <w:ilvl w:val="1"/>
          <w:numId w:val="1"/>
        </w:numPr>
      </w:pPr>
      <w:r>
        <w:t xml:space="preserve">When the new window pops out select “Open in Microsoft Teams” or “Join on the Web Instead”. </w:t>
      </w:r>
    </w:p>
    <w:p w:rsidR="00CB7AC1" w:rsidRDefault="00CB7AC1">
      <w:r>
        <w:rPr>
          <w:noProof/>
        </w:rPr>
        <w:drawing>
          <wp:inline distT="0" distB="0" distL="0" distR="0" wp14:anchorId="10A855E1" wp14:editId="65921ED4">
            <wp:extent cx="6891867" cy="3876675"/>
            <wp:effectExtent l="0" t="0" r="4445" b="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03510" cy="388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AC1" w:rsidRDefault="00CB7AC1" w:rsidP="00CB7AC1">
      <w:r>
        <w:t>Check your camera and microphone settings before clicking "Join now".</w:t>
      </w:r>
    </w:p>
    <w:p w:rsidR="00CB7AC1" w:rsidRDefault="00C2447B" w:rsidP="00CB7AC1">
      <w:r>
        <w:rPr>
          <w:noProof/>
        </w:rPr>
        <w:drawing>
          <wp:inline distT="0" distB="0" distL="0" distR="0" wp14:anchorId="04AD1753" wp14:editId="2CD44ADD">
            <wp:extent cx="3530768" cy="28860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75957" cy="292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516" w:rsidRDefault="00C51516" w:rsidP="00CB7AC1">
      <w:r>
        <w:lastRenderedPageBreak/>
        <w:t xml:space="preserve">While in the meeting, you can </w:t>
      </w:r>
    </w:p>
    <w:p w:rsidR="00C51516" w:rsidRDefault="00C51516" w:rsidP="00C51516">
      <w:pPr>
        <w:pStyle w:val="ListParagraph"/>
        <w:numPr>
          <w:ilvl w:val="0"/>
          <w:numId w:val="2"/>
        </w:numPr>
      </w:pPr>
      <w:r>
        <w:t>Share your screen or an application.</w:t>
      </w:r>
    </w:p>
    <w:p w:rsidR="00C51516" w:rsidRDefault="00C51516" w:rsidP="00C51516">
      <w:pPr>
        <w:pStyle w:val="ListParagraph"/>
        <w:numPr>
          <w:ilvl w:val="0"/>
          <w:numId w:val="2"/>
        </w:numPr>
      </w:pPr>
      <w:r>
        <w:t>Chat with others.</w:t>
      </w:r>
    </w:p>
    <w:p w:rsidR="00AB04F9" w:rsidRDefault="00C51516" w:rsidP="00C51516">
      <w:pPr>
        <w:pStyle w:val="ListParagraph"/>
        <w:numPr>
          <w:ilvl w:val="0"/>
          <w:numId w:val="2"/>
        </w:numPr>
      </w:pPr>
      <w:r>
        <w:t>Start or stop a recording from the … ellipse button.</w:t>
      </w:r>
    </w:p>
    <w:p w:rsidR="00C51516" w:rsidRDefault="00C51516" w:rsidP="00C51516">
      <w:r>
        <w:rPr>
          <w:noProof/>
        </w:rPr>
        <w:drawing>
          <wp:inline distT="0" distB="0" distL="0" distR="0">
            <wp:extent cx="6857948" cy="3237230"/>
            <wp:effectExtent l="0" t="0" r="635" b="127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HARR~1\AppData\Local\Temp\SNAGHTML1b299c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19"/>
                    <a:stretch/>
                  </pic:blipFill>
                  <pic:spPr bwMode="auto">
                    <a:xfrm>
                      <a:off x="0" y="0"/>
                      <a:ext cx="6858000" cy="32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516" w:rsidRDefault="00C51516" w:rsidP="00C51516">
      <w:r>
        <w:t xml:space="preserve">As a meeting organizer, when starting or stopping a recording from the … ellipse button, you will receive the prompt that your recording will be available in the chat or in Microsoft Stream. </w:t>
      </w:r>
    </w:p>
    <w:p w:rsidR="00C51516" w:rsidRDefault="00C51516" w:rsidP="00C51516">
      <w:r>
        <w:rPr>
          <w:noProof/>
        </w:rPr>
        <w:drawing>
          <wp:inline distT="0" distB="0" distL="0" distR="0" wp14:anchorId="38326C12" wp14:editId="010983D7">
            <wp:extent cx="3586915" cy="2414270"/>
            <wp:effectExtent l="0" t="0" r="0" b="508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95" t="59721" r="68854" b="15171"/>
                    <a:stretch/>
                  </pic:blipFill>
                  <pic:spPr bwMode="auto">
                    <a:xfrm>
                      <a:off x="0" y="0"/>
                      <a:ext cx="3656898" cy="2461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04F9">
        <w:rPr>
          <w:noProof/>
        </w:rPr>
        <w:t xml:space="preserve">            </w:t>
      </w:r>
      <w:r w:rsidR="00AB04F9">
        <w:rPr>
          <w:noProof/>
        </w:rPr>
        <w:drawing>
          <wp:inline distT="0" distB="0" distL="0" distR="0" wp14:anchorId="1FC945E3" wp14:editId="078AD1F0">
            <wp:extent cx="2457450" cy="3856355"/>
            <wp:effectExtent l="0" t="0" r="0" b="0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9416"/>
                    <a:stretch/>
                  </pic:blipFill>
                  <pic:spPr bwMode="auto">
                    <a:xfrm>
                      <a:off x="0" y="0"/>
                      <a:ext cx="2477954" cy="3888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516" w:rsidRDefault="00C51516" w:rsidP="00C51516">
      <w:r>
        <w:t xml:space="preserve">Once the recording is stopped, the easiest way to get the link is to use the menu beside the chat item to choose “Get Link” and copy/paste the link into your calendar invite </w:t>
      </w:r>
      <w:r w:rsidR="00AB04F9">
        <w:t>or</w:t>
      </w:r>
      <w:r>
        <w:t xml:space="preserve"> send</w:t>
      </w:r>
      <w:r w:rsidR="00AB04F9">
        <w:t xml:space="preserve"> an email with</w:t>
      </w:r>
      <w:r>
        <w:t xml:space="preserve"> the update. </w:t>
      </w:r>
    </w:p>
    <w:p w:rsidR="00AB04F9" w:rsidRDefault="00AB04F9" w:rsidP="00C51516">
      <w:r>
        <w:lastRenderedPageBreak/>
        <w:t xml:space="preserve">If you forgot to grab the </w:t>
      </w:r>
      <w:r w:rsidR="008E6558">
        <w:t>link or</w:t>
      </w:r>
      <w:r>
        <w:t xml:space="preserve"> want to grab it later. You can find a complete list of any recorded sessions in Microsoft Stream  </w:t>
      </w:r>
      <w:hyperlink r:id="rId10" w:history="1">
        <w:r>
          <w:rPr>
            <w:rStyle w:val="Hyperlink"/>
          </w:rPr>
          <w:t>https://web.microsoftstream.com/studio/videos</w:t>
        </w:r>
      </w:hyperlink>
      <w:r>
        <w:t xml:space="preserve"> and use the ... Ellipse button on the far right of the meeting to share or download the recording.</w:t>
      </w:r>
      <w:bookmarkStart w:id="0" w:name="_GoBack"/>
      <w:bookmarkEnd w:id="0"/>
    </w:p>
    <w:p w:rsidR="00AB04F9" w:rsidRDefault="00AB04F9" w:rsidP="00C51516">
      <w:r>
        <w:rPr>
          <w:noProof/>
        </w:rPr>
        <w:drawing>
          <wp:inline distT="0" distB="0" distL="0" distR="0">
            <wp:extent cx="6858000" cy="3130230"/>
            <wp:effectExtent l="0" t="0" r="0" b="0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HARR~1\AppData\Local\Temp\SNAGHTML1b32d4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3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4F9" w:rsidRDefault="00AB04F9" w:rsidP="00C51516"/>
    <w:sectPr w:rsidR="00AB04F9" w:rsidSect="00CB7AC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72C9D"/>
    <w:multiLevelType w:val="hybridMultilevel"/>
    <w:tmpl w:val="650AA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F2919"/>
    <w:multiLevelType w:val="hybridMultilevel"/>
    <w:tmpl w:val="C76C2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AC1"/>
    <w:rsid w:val="00127CB2"/>
    <w:rsid w:val="00640E18"/>
    <w:rsid w:val="00873E09"/>
    <w:rsid w:val="008E6558"/>
    <w:rsid w:val="00AB04F9"/>
    <w:rsid w:val="00C2447B"/>
    <w:rsid w:val="00C51516"/>
    <w:rsid w:val="00CB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6531A2-7BA3-49B6-840E-2E53A1FF4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7A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7A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B7AC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B04F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B04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hyperlink" Target="https://web.microsoftstream.com/studio/video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P. Harrison</dc:creator>
  <cp:keywords/>
  <dc:description/>
  <cp:lastModifiedBy>Heather P. Harrison</cp:lastModifiedBy>
  <cp:revision>5</cp:revision>
  <dcterms:created xsi:type="dcterms:W3CDTF">2019-07-16T18:26:00Z</dcterms:created>
  <dcterms:modified xsi:type="dcterms:W3CDTF">2019-07-16T19:27:00Z</dcterms:modified>
</cp:coreProperties>
</file>