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13" w:rsidRPr="00087A38" w:rsidRDefault="00400913" w:rsidP="00400913">
      <w:pPr>
        <w:shd w:val="clear" w:color="auto" w:fill="FFFFFF"/>
        <w:spacing w:after="150" w:line="240" w:lineRule="auto"/>
        <w:jc w:val="center"/>
        <w:outlineLvl w:val="0"/>
        <w:rPr>
          <w:rFonts w:eastAsia="Times New Roman" w:cstheme="minorHAnsi"/>
          <w:b/>
          <w:bCs/>
          <w:caps/>
          <w:color w:val="000000"/>
          <w:kern w:val="36"/>
          <w:sz w:val="32"/>
          <w:szCs w:val="32"/>
        </w:rPr>
      </w:pPr>
      <w:r w:rsidRPr="00087A38">
        <w:rPr>
          <w:rFonts w:eastAsia="Times New Roman" w:cstheme="minorHAnsi"/>
          <w:b/>
          <w:bCs/>
          <w:caps/>
          <w:color w:val="000000"/>
          <w:kern w:val="36"/>
          <w:sz w:val="32"/>
          <w:szCs w:val="32"/>
        </w:rPr>
        <w:t xml:space="preserve">HOW TO USE THE WORD </w:t>
      </w:r>
      <w:bookmarkStart w:id="0" w:name="_GoBack"/>
      <w:bookmarkEnd w:id="0"/>
      <w:r w:rsidRPr="00087A38">
        <w:rPr>
          <w:rFonts w:eastAsia="Times New Roman" w:cstheme="minorHAnsi"/>
          <w:b/>
          <w:bCs/>
          <w:caps/>
          <w:color w:val="000000"/>
          <w:kern w:val="36"/>
          <w:sz w:val="32"/>
          <w:szCs w:val="32"/>
        </w:rPr>
        <w:t>2016 ACCESSIBILITY CHECKER</w:t>
      </w:r>
    </w:p>
    <w:p w:rsidR="00087A38" w:rsidRDefault="00087A38" w:rsidP="00400913">
      <w:pPr>
        <w:shd w:val="clear" w:color="auto" w:fill="FFFFFF"/>
        <w:spacing w:after="4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400913" w:rsidRDefault="00400913" w:rsidP="00400913">
      <w:pPr>
        <w:shd w:val="clear" w:color="auto" w:fill="FFFFFF"/>
        <w:spacing w:after="40" w:line="240" w:lineRule="auto"/>
        <w:rPr>
          <w:rFonts w:eastAsia="Times New Roman" w:cstheme="minorHAnsi"/>
          <w:color w:val="000000"/>
          <w:sz w:val="28"/>
          <w:szCs w:val="28"/>
        </w:rPr>
      </w:pPr>
      <w:r w:rsidRPr="00087A38">
        <w:rPr>
          <w:rFonts w:eastAsia="Times New Roman" w:cstheme="minorHAnsi"/>
          <w:color w:val="000000"/>
          <w:sz w:val="28"/>
          <w:szCs w:val="28"/>
        </w:rPr>
        <w:t xml:space="preserve">You may think nothing of reviewing your Word 2016 document when your vision is good and you can ably use a mouse or keyboard. Not everyone is so blessed. To ensure that you </w:t>
      </w:r>
      <w:r w:rsidR="00087A38" w:rsidRPr="00087A38">
        <w:rPr>
          <w:rFonts w:eastAsia="Times New Roman" w:cstheme="minorHAnsi"/>
          <w:color w:val="000000"/>
          <w:sz w:val="28"/>
          <w:szCs w:val="28"/>
        </w:rPr>
        <w:t>do not</w:t>
      </w:r>
      <w:r w:rsidRPr="00087A38">
        <w:rPr>
          <w:rFonts w:eastAsia="Times New Roman" w:cstheme="minorHAnsi"/>
          <w:color w:val="000000"/>
          <w:sz w:val="28"/>
          <w:szCs w:val="28"/>
        </w:rPr>
        <w:t xml:space="preserve"> unintentionally create a trap for someone who may not have your same abilities, you can run the Accessibility Checker.</w:t>
      </w:r>
    </w:p>
    <w:p w:rsidR="00087A38" w:rsidRPr="00087A38" w:rsidRDefault="00087A38" w:rsidP="00400913">
      <w:pPr>
        <w:shd w:val="clear" w:color="auto" w:fill="FFFFFF"/>
        <w:spacing w:after="4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400913" w:rsidRPr="00087A38" w:rsidRDefault="00400913" w:rsidP="00087A38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t>Save your document.</w:t>
      </w:r>
    </w:p>
    <w:p w:rsidR="00400913" w:rsidRPr="00087A38" w:rsidRDefault="00400913" w:rsidP="00087A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t>Click the File tab.</w:t>
      </w: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087A38">
        <w:rPr>
          <w:rFonts w:eastAsia="Times New Roman" w:cstheme="minorHAnsi"/>
          <w:color w:val="000000"/>
          <w:sz w:val="24"/>
          <w:szCs w:val="24"/>
        </w:rPr>
        <w:t>The Info screen appears.</w:t>
      </w:r>
    </w:p>
    <w:p w:rsidR="00400913" w:rsidRPr="00087A38" w:rsidRDefault="00400913" w:rsidP="00087A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t>Click the Check for Issues button and choose Check Accessibility.</w:t>
      </w: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087A38">
        <w:rPr>
          <w:rFonts w:eastAsia="Times New Roman" w:cstheme="minorHAnsi"/>
          <w:color w:val="000000"/>
          <w:sz w:val="24"/>
          <w:szCs w:val="24"/>
        </w:rPr>
        <w:t>The Accessibility Checker pane, shown here, appears on the right side of the document window. It lists any parts of the document that need addressing with regard to accessibility.</w:t>
      </w:r>
    </w:p>
    <w:p w:rsidR="00400913" w:rsidRPr="00087A38" w:rsidRDefault="00400913" w:rsidP="00400913">
      <w:p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087A38">
        <w:rPr>
          <w:rFonts w:eastAsia="Times New Roman" w:cstheme="minorHAnsi"/>
          <w:b/>
          <w:bCs/>
          <w:noProof/>
          <w:color w:val="00A0FF"/>
          <w:sz w:val="24"/>
          <w:szCs w:val="24"/>
        </w:rPr>
        <w:drawing>
          <wp:inline distT="0" distB="0" distL="0" distR="0" wp14:anchorId="0A67FB09" wp14:editId="52162C29">
            <wp:extent cx="2705100" cy="4762500"/>
            <wp:effectExtent l="0" t="0" r="0" b="0"/>
            <wp:docPr id="1" name="Picture 1" descr="word-pros-accessibilit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-pros-accessibilit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913" w:rsidRPr="00087A38" w:rsidRDefault="00400913" w:rsidP="00400913">
      <w:pPr>
        <w:shd w:val="clear" w:color="auto" w:fill="FFFFFF"/>
        <w:spacing w:before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087A38">
        <w:rPr>
          <w:rFonts w:eastAsia="Times New Roman" w:cstheme="minorHAnsi"/>
          <w:color w:val="000000"/>
          <w:sz w:val="24"/>
          <w:szCs w:val="24"/>
        </w:rPr>
        <w:t>The Accessibility Checker pane.</w:t>
      </w:r>
    </w:p>
    <w:p w:rsidR="00400913" w:rsidRPr="00087A38" w:rsidRDefault="00400913" w:rsidP="00087A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t>Click to select an individual item.</w:t>
      </w: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087A38">
        <w:rPr>
          <w:rFonts w:eastAsia="Times New Roman" w:cstheme="minorHAnsi"/>
          <w:color w:val="000000"/>
          <w:sz w:val="24"/>
          <w:szCs w:val="24"/>
        </w:rPr>
        <w:t>Word highlights the item in your document and displays the reasons why they need addressing.</w:t>
      </w:r>
    </w:p>
    <w:p w:rsidR="00400913" w:rsidRPr="00087A38" w:rsidRDefault="00400913" w:rsidP="00087A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Scroll the Additional Information item in the Accessibility Checker pane to review the fix.</w:t>
      </w: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087A38">
        <w:rPr>
          <w:rFonts w:eastAsia="Times New Roman" w:cstheme="minorHAnsi"/>
          <w:color w:val="000000"/>
          <w:sz w:val="24"/>
          <w:szCs w:val="24"/>
        </w:rPr>
        <w:t>In the case of the Picture issue selected in the figure, the item lacks alternative text. The solution is to add a text description to the image.</w:t>
      </w:r>
    </w:p>
    <w:p w:rsidR="00400913" w:rsidRPr="00087A38" w:rsidRDefault="00400913" w:rsidP="00087A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t>Continue to review the document; repeat Steps 4 and 5.</w:t>
      </w:r>
    </w:p>
    <w:p w:rsidR="00400913" w:rsidRPr="00087A38" w:rsidRDefault="00400913" w:rsidP="00087A3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t xml:space="preserve">Close the Accessibility Checker pane when </w:t>
      </w:r>
      <w:r w:rsidR="00087A38" w:rsidRPr="00087A38">
        <w:rPr>
          <w:rFonts w:eastAsia="Times New Roman" w:cstheme="minorHAnsi"/>
          <w:b/>
          <w:bCs/>
          <w:color w:val="000000"/>
          <w:sz w:val="24"/>
          <w:szCs w:val="24"/>
        </w:rPr>
        <w:t>you are</w:t>
      </w: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t xml:space="preserve"> done.</w:t>
      </w:r>
      <w:r w:rsidRPr="00087A38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087A38">
        <w:rPr>
          <w:rFonts w:eastAsia="Times New Roman" w:cstheme="minorHAnsi"/>
          <w:color w:val="000000"/>
          <w:sz w:val="24"/>
          <w:szCs w:val="24"/>
        </w:rPr>
        <w:t>Click the X (Close) button.</w:t>
      </w:r>
    </w:p>
    <w:sectPr w:rsidR="00400913" w:rsidRPr="00087A38" w:rsidSect="00087A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08B8"/>
    <w:multiLevelType w:val="multilevel"/>
    <w:tmpl w:val="A1B40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4D7"/>
    <w:multiLevelType w:val="multilevel"/>
    <w:tmpl w:val="72F8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13"/>
    <w:rsid w:val="00087A38"/>
    <w:rsid w:val="0020711B"/>
    <w:rsid w:val="0040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97DE"/>
  <w15:chartTrackingRefBased/>
  <w15:docId w15:val="{A14284EA-A044-433C-A5B8-3667E978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0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09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00913"/>
    <w:rPr>
      <w:color w:val="0000FF"/>
      <w:u w:val="single"/>
    </w:rPr>
  </w:style>
  <w:style w:type="paragraph" w:customStyle="1" w:styleId="pre-header">
    <w:name w:val="pre-header"/>
    <w:basedOn w:val="Normal"/>
    <w:rsid w:val="0040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40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0913"/>
  </w:style>
  <w:style w:type="paragraph" w:styleId="NormalWeb">
    <w:name w:val="Normal (Web)"/>
    <w:basedOn w:val="Normal"/>
    <w:uiPriority w:val="99"/>
    <w:semiHidden/>
    <w:unhideWhenUsed/>
    <w:rsid w:val="0040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9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7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61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ummies.com/wp-content/uploads/word-pros-accessibilit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Robison</dc:creator>
  <cp:keywords/>
  <dc:description/>
  <cp:lastModifiedBy>Gina Robison</cp:lastModifiedBy>
  <cp:revision>2</cp:revision>
  <cp:lastPrinted>2017-06-07T16:03:00Z</cp:lastPrinted>
  <dcterms:created xsi:type="dcterms:W3CDTF">2017-06-29T20:07:00Z</dcterms:created>
  <dcterms:modified xsi:type="dcterms:W3CDTF">2017-06-29T20:07:00Z</dcterms:modified>
</cp:coreProperties>
</file>