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AB" w:rsidRPr="00F844AB" w:rsidRDefault="00F844AB" w:rsidP="00F844AB">
      <w:pPr>
        <w:pStyle w:val="Heading1"/>
        <w:jc w:val="center"/>
        <w:rPr>
          <w:b/>
          <w:sz w:val="28"/>
          <w:szCs w:val="28"/>
          <w:u w:val="single"/>
        </w:rPr>
      </w:pPr>
      <w:r w:rsidRPr="00F844AB">
        <w:rPr>
          <w:b/>
        </w:rPr>
        <w:t>MAKING DOCUMENTS ACCESSIBLE IN WORD 2016--Tables</w:t>
      </w:r>
    </w:p>
    <w:p w:rsidR="00F844AB" w:rsidRPr="00F844AB" w:rsidRDefault="00F844AB" w:rsidP="00F844AB">
      <w:pPr>
        <w:rPr>
          <w:sz w:val="20"/>
          <w:szCs w:val="20"/>
        </w:rPr>
      </w:pPr>
    </w:p>
    <w:p w:rsidR="00F844AB" w:rsidRDefault="00F844AB" w:rsidP="00F844AB">
      <w:pPr>
        <w:rPr>
          <w:sz w:val="28"/>
          <w:szCs w:val="28"/>
        </w:rPr>
      </w:pPr>
      <w:r w:rsidRPr="00F751C3">
        <w:rPr>
          <w:b/>
          <w:sz w:val="28"/>
          <w:szCs w:val="28"/>
          <w:u w:val="single"/>
        </w:rPr>
        <w:t>Tables</w:t>
      </w:r>
      <w:r>
        <w:rPr>
          <w:sz w:val="28"/>
          <w:szCs w:val="28"/>
        </w:rPr>
        <w:t xml:space="preserve"> are tricky creatures when it comes to accessibility.  </w:t>
      </w:r>
      <w:r w:rsidRPr="00F751C3">
        <w:rPr>
          <w:sz w:val="28"/>
          <w:szCs w:val="28"/>
        </w:rPr>
        <w:t xml:space="preserve">In order to make a table accessible for individuals who are blind, have a visual impairment, or a learning disability, </w:t>
      </w:r>
      <w:r w:rsidRPr="00F751C3">
        <w:rPr>
          <w:b/>
          <w:sz w:val="28"/>
          <w:szCs w:val="28"/>
        </w:rPr>
        <w:t>provide row and column headers</w:t>
      </w:r>
      <w:r w:rsidRPr="00F751C3">
        <w:rPr>
          <w:sz w:val="28"/>
          <w:szCs w:val="28"/>
        </w:rPr>
        <w:t>. The text-to-speech software by default will read the information in a table horizontally, cell by cell, row by row.</w:t>
      </w:r>
    </w:p>
    <w:p w:rsidR="00F844AB" w:rsidRPr="00F751C3" w:rsidRDefault="00F844AB" w:rsidP="00F844AB">
      <w:pPr>
        <w:numPr>
          <w:ilvl w:val="0"/>
          <w:numId w:val="1"/>
        </w:numPr>
        <w:rPr>
          <w:sz w:val="28"/>
          <w:szCs w:val="28"/>
        </w:rPr>
      </w:pPr>
      <w:r w:rsidRPr="00F751C3">
        <w:rPr>
          <w:sz w:val="28"/>
          <w:szCs w:val="28"/>
        </w:rPr>
        <w:t>Do not use tabs or spaces to create tables. It may look like a table; however, it does not have the structure, and it will not be recognized as a table and therefore not be accessible or readable by assistive technologies.</w:t>
      </w:r>
    </w:p>
    <w:p w:rsidR="00F844AB" w:rsidRPr="00F751C3" w:rsidRDefault="00F844AB" w:rsidP="00F844AB">
      <w:pPr>
        <w:numPr>
          <w:ilvl w:val="0"/>
          <w:numId w:val="1"/>
        </w:numPr>
        <w:rPr>
          <w:sz w:val="28"/>
          <w:szCs w:val="28"/>
        </w:rPr>
      </w:pPr>
      <w:r w:rsidRPr="00F751C3">
        <w:rPr>
          <w:sz w:val="28"/>
          <w:szCs w:val="28"/>
        </w:rPr>
        <w:t>Tables should be used to present columns and rows of data. Simple tables created in Word using the technique described below are accessible without modifications, and current screen reading software reads these simple tables quite well.</w:t>
      </w:r>
    </w:p>
    <w:p w:rsidR="00F844AB" w:rsidRDefault="00F844AB" w:rsidP="00F844AB">
      <w:pPr>
        <w:numPr>
          <w:ilvl w:val="0"/>
          <w:numId w:val="1"/>
        </w:numPr>
        <w:rPr>
          <w:sz w:val="28"/>
          <w:szCs w:val="28"/>
        </w:rPr>
      </w:pPr>
      <w:r w:rsidRPr="00F751C3">
        <w:rPr>
          <w:b/>
          <w:sz w:val="28"/>
          <w:szCs w:val="28"/>
        </w:rPr>
        <w:t>Do not</w:t>
      </w:r>
      <w:r w:rsidRPr="00F751C3">
        <w:rPr>
          <w:sz w:val="28"/>
          <w:szCs w:val="28"/>
        </w:rPr>
        <w:t xml:space="preserve"> use the Draw Table tool in Word to create tables. Screen reading software continues to have difficulty reading complex tables created in Word using the Draw Table tool because these types of tables usually have cells of different heights or a varying number of columns per row. The screen reading software cannot give the individual context for the table data because it is not possible to associate cells with the row and column headers.</w:t>
      </w:r>
    </w:p>
    <w:p w:rsidR="00320CA4" w:rsidRDefault="00320CA4" w:rsidP="00F844AB">
      <w:pPr>
        <w:numPr>
          <w:ilvl w:val="0"/>
          <w:numId w:val="1"/>
        </w:numPr>
        <w:rPr>
          <w:color w:val="00B050"/>
          <w:sz w:val="28"/>
          <w:szCs w:val="28"/>
        </w:rPr>
      </w:pPr>
      <w:r w:rsidRPr="00320CA4">
        <w:rPr>
          <w:color w:val="00B050"/>
          <w:sz w:val="28"/>
          <w:szCs w:val="28"/>
        </w:rPr>
        <w:t>Do not</w:t>
      </w:r>
      <w:r w:rsidR="006D39AD">
        <w:rPr>
          <w:color w:val="00B050"/>
          <w:sz w:val="28"/>
          <w:szCs w:val="28"/>
        </w:rPr>
        <w:t xml:space="preserve"> use merged or split cells in tables created in Word </w:t>
      </w:r>
      <w:r w:rsidRPr="00320CA4">
        <w:rPr>
          <w:color w:val="00B050"/>
          <w:sz w:val="28"/>
          <w:szCs w:val="28"/>
        </w:rPr>
        <w:t>or in Blackboard.</w:t>
      </w:r>
    </w:p>
    <w:p w:rsidR="00147593" w:rsidRPr="00320CA4" w:rsidRDefault="00147593" w:rsidP="00F844AB">
      <w:pPr>
        <w:numPr>
          <w:ilvl w:val="0"/>
          <w:numId w:val="1"/>
        </w:numPr>
        <w:rPr>
          <w:color w:val="00B050"/>
          <w:sz w:val="28"/>
          <w:szCs w:val="28"/>
        </w:rPr>
      </w:pPr>
      <w:r>
        <w:rPr>
          <w:color w:val="00B050"/>
          <w:sz w:val="28"/>
          <w:szCs w:val="28"/>
        </w:rPr>
        <w:t>Do not use Heading Styles (such as Heading 1, Heading 2, Heading 3, etc.) in a Table.</w:t>
      </w:r>
    </w:p>
    <w:p w:rsidR="00320CA4" w:rsidRPr="00320CA4" w:rsidRDefault="00320CA4" w:rsidP="00F844AB">
      <w:pPr>
        <w:numPr>
          <w:ilvl w:val="0"/>
          <w:numId w:val="1"/>
        </w:numPr>
        <w:rPr>
          <w:color w:val="00B050"/>
          <w:sz w:val="28"/>
          <w:szCs w:val="28"/>
        </w:rPr>
      </w:pPr>
      <w:r w:rsidRPr="00320CA4">
        <w:rPr>
          <w:color w:val="00B050"/>
          <w:sz w:val="28"/>
          <w:szCs w:val="28"/>
        </w:rPr>
        <w:t>Remove blank rows and columns.</w:t>
      </w:r>
    </w:p>
    <w:p w:rsidR="00F844AB" w:rsidRDefault="00F844AB" w:rsidP="00F844AB">
      <w:pPr>
        <w:numPr>
          <w:ilvl w:val="0"/>
          <w:numId w:val="1"/>
        </w:numPr>
        <w:rPr>
          <w:sz w:val="28"/>
          <w:szCs w:val="28"/>
        </w:rPr>
      </w:pPr>
      <w:r w:rsidRPr="00F751C3">
        <w:rPr>
          <w:sz w:val="28"/>
          <w:szCs w:val="28"/>
        </w:rPr>
        <w:t xml:space="preserve">Add Row and Column Headers to tables to distinguish the heading text from the data area of the table. </w:t>
      </w:r>
      <w:r>
        <w:rPr>
          <w:sz w:val="28"/>
          <w:szCs w:val="28"/>
        </w:rPr>
        <w:t xml:space="preserve"> </w:t>
      </w:r>
      <w:r w:rsidRPr="00F751C3">
        <w:rPr>
          <w:sz w:val="28"/>
          <w:szCs w:val="28"/>
        </w:rPr>
        <w:t>Screen readers read simple tables efficiently when the column or row headers are clearly defined.</w:t>
      </w:r>
      <w:r>
        <w:rPr>
          <w:sz w:val="28"/>
          <w:szCs w:val="28"/>
        </w:rPr>
        <w:t xml:space="preserve">  Letter Grade and Range are the column headers in the table shown below.  Notice that the title of the table (Grading Scale) is keyed outside of the table.  Screen readers do not read merged cells very well, so it is best to keep the table titles keyed outside of the table. Example:  </w:t>
      </w:r>
    </w:p>
    <w:p w:rsidR="00F844AB" w:rsidRDefault="00F844AB" w:rsidP="00320CA4">
      <w:pPr>
        <w:pStyle w:val="Heading2"/>
        <w:ind w:left="3600" w:firstLine="720"/>
      </w:pPr>
      <w:r>
        <w:t>G</w:t>
      </w:r>
      <w:r w:rsidRPr="00A244FD">
        <w:t>rading</w:t>
      </w:r>
      <w:r>
        <w:t xml:space="preserve"> Scale</w:t>
      </w:r>
    </w:p>
    <w:tbl>
      <w:tblPr>
        <w:tblStyle w:val="TableGrid1"/>
        <w:tblW w:w="0" w:type="auto"/>
        <w:jc w:val="center"/>
        <w:tblLook w:val="04A0" w:firstRow="1" w:lastRow="0" w:firstColumn="1" w:lastColumn="0" w:noHBand="0" w:noVBand="1"/>
        <w:tblCaption w:val="GRADING SCALE TABLE"/>
      </w:tblPr>
      <w:tblGrid>
        <w:gridCol w:w="1287"/>
        <w:gridCol w:w="777"/>
      </w:tblGrid>
      <w:tr w:rsidR="00F844AB" w:rsidTr="00E4779C">
        <w:trPr>
          <w:tblHeader/>
          <w:jc w:val="center"/>
        </w:trPr>
        <w:tc>
          <w:tcPr>
            <w:tcW w:w="0" w:type="auto"/>
          </w:tcPr>
          <w:p w:rsidR="00F844AB" w:rsidRPr="00F819B0" w:rsidRDefault="00F844AB" w:rsidP="00E4779C">
            <w:pPr>
              <w:rPr>
                <w:rFonts w:cs="Arial"/>
                <w:b/>
              </w:rPr>
            </w:pPr>
            <w:r w:rsidRPr="00F819B0">
              <w:rPr>
                <w:rFonts w:cs="Arial"/>
                <w:b/>
              </w:rPr>
              <w:t>Letter Grade</w:t>
            </w:r>
          </w:p>
        </w:tc>
        <w:tc>
          <w:tcPr>
            <w:tcW w:w="0" w:type="auto"/>
          </w:tcPr>
          <w:p w:rsidR="00F844AB" w:rsidRPr="00F819B0" w:rsidRDefault="00F844AB" w:rsidP="00E4779C">
            <w:pPr>
              <w:rPr>
                <w:rFonts w:cs="Arial"/>
                <w:b/>
              </w:rPr>
            </w:pPr>
            <w:r w:rsidRPr="00F819B0">
              <w:rPr>
                <w:rFonts w:cs="Arial"/>
                <w:b/>
              </w:rPr>
              <w:t>Range</w:t>
            </w:r>
          </w:p>
        </w:tc>
      </w:tr>
      <w:tr w:rsidR="00F844AB" w:rsidTr="00E4779C">
        <w:trPr>
          <w:jc w:val="center"/>
        </w:trPr>
        <w:tc>
          <w:tcPr>
            <w:tcW w:w="0" w:type="auto"/>
          </w:tcPr>
          <w:p w:rsidR="00F844AB" w:rsidRPr="00A244FD" w:rsidRDefault="00F844AB" w:rsidP="00E4779C">
            <w:pPr>
              <w:rPr>
                <w:rFonts w:cs="Arial"/>
              </w:rPr>
            </w:pPr>
            <w:r w:rsidRPr="00A244FD">
              <w:rPr>
                <w:rFonts w:cs="Arial"/>
              </w:rPr>
              <w:t>A</w:t>
            </w:r>
          </w:p>
        </w:tc>
        <w:tc>
          <w:tcPr>
            <w:tcW w:w="0" w:type="auto"/>
          </w:tcPr>
          <w:p w:rsidR="00F844AB" w:rsidRPr="00A244FD" w:rsidRDefault="00F844AB" w:rsidP="00E4779C">
            <w:pPr>
              <w:rPr>
                <w:rFonts w:cs="Arial"/>
              </w:rPr>
            </w:pPr>
            <w:r w:rsidRPr="00A244FD">
              <w:rPr>
                <w:rFonts w:cs="Arial"/>
              </w:rPr>
              <w:t>90-100</w:t>
            </w:r>
          </w:p>
        </w:tc>
      </w:tr>
      <w:tr w:rsidR="00F844AB" w:rsidTr="00E4779C">
        <w:trPr>
          <w:jc w:val="center"/>
        </w:trPr>
        <w:tc>
          <w:tcPr>
            <w:tcW w:w="0" w:type="auto"/>
          </w:tcPr>
          <w:p w:rsidR="00F844AB" w:rsidRPr="00A244FD" w:rsidRDefault="00F844AB" w:rsidP="00E4779C">
            <w:pPr>
              <w:rPr>
                <w:rFonts w:cs="Arial"/>
              </w:rPr>
            </w:pPr>
            <w:r w:rsidRPr="00A244FD">
              <w:rPr>
                <w:rFonts w:cs="Arial"/>
              </w:rPr>
              <w:t>B</w:t>
            </w:r>
          </w:p>
        </w:tc>
        <w:tc>
          <w:tcPr>
            <w:tcW w:w="0" w:type="auto"/>
          </w:tcPr>
          <w:p w:rsidR="00F844AB" w:rsidRPr="00A244FD" w:rsidRDefault="00F844AB" w:rsidP="00E4779C">
            <w:pPr>
              <w:rPr>
                <w:rFonts w:cs="Arial"/>
              </w:rPr>
            </w:pPr>
            <w:r w:rsidRPr="00A244FD">
              <w:rPr>
                <w:rFonts w:cs="Arial"/>
              </w:rPr>
              <w:t>80-89</w:t>
            </w:r>
          </w:p>
        </w:tc>
      </w:tr>
      <w:tr w:rsidR="00F844AB" w:rsidTr="00E4779C">
        <w:trPr>
          <w:jc w:val="center"/>
        </w:trPr>
        <w:tc>
          <w:tcPr>
            <w:tcW w:w="0" w:type="auto"/>
          </w:tcPr>
          <w:p w:rsidR="00F844AB" w:rsidRPr="00A244FD" w:rsidRDefault="00F844AB" w:rsidP="00E4779C">
            <w:pPr>
              <w:rPr>
                <w:rFonts w:cs="Arial"/>
              </w:rPr>
            </w:pPr>
            <w:r w:rsidRPr="00A244FD">
              <w:rPr>
                <w:rFonts w:cs="Arial"/>
              </w:rPr>
              <w:t>C</w:t>
            </w:r>
          </w:p>
        </w:tc>
        <w:tc>
          <w:tcPr>
            <w:tcW w:w="0" w:type="auto"/>
          </w:tcPr>
          <w:p w:rsidR="00F844AB" w:rsidRPr="00A244FD" w:rsidRDefault="00F844AB" w:rsidP="00E4779C">
            <w:pPr>
              <w:rPr>
                <w:rFonts w:cs="Arial"/>
              </w:rPr>
            </w:pPr>
            <w:r w:rsidRPr="00A244FD">
              <w:rPr>
                <w:rFonts w:cs="Arial"/>
              </w:rPr>
              <w:t>70-79</w:t>
            </w:r>
          </w:p>
        </w:tc>
      </w:tr>
      <w:tr w:rsidR="00F844AB" w:rsidTr="00E4779C">
        <w:trPr>
          <w:jc w:val="center"/>
        </w:trPr>
        <w:tc>
          <w:tcPr>
            <w:tcW w:w="0" w:type="auto"/>
          </w:tcPr>
          <w:p w:rsidR="00F844AB" w:rsidRPr="00A244FD" w:rsidRDefault="00F844AB" w:rsidP="00E4779C">
            <w:pPr>
              <w:rPr>
                <w:rFonts w:cs="Arial"/>
              </w:rPr>
            </w:pPr>
            <w:r w:rsidRPr="00A244FD">
              <w:rPr>
                <w:rFonts w:cs="Arial"/>
              </w:rPr>
              <w:t>D</w:t>
            </w:r>
          </w:p>
        </w:tc>
        <w:tc>
          <w:tcPr>
            <w:tcW w:w="0" w:type="auto"/>
          </w:tcPr>
          <w:p w:rsidR="00F844AB" w:rsidRPr="00A244FD" w:rsidRDefault="00F844AB" w:rsidP="00E4779C">
            <w:pPr>
              <w:rPr>
                <w:rFonts w:cs="Arial"/>
              </w:rPr>
            </w:pPr>
            <w:r w:rsidRPr="00A244FD">
              <w:rPr>
                <w:rFonts w:cs="Arial"/>
              </w:rPr>
              <w:t>60-69</w:t>
            </w:r>
          </w:p>
        </w:tc>
      </w:tr>
      <w:tr w:rsidR="00F844AB" w:rsidTr="00E4779C">
        <w:trPr>
          <w:jc w:val="center"/>
        </w:trPr>
        <w:tc>
          <w:tcPr>
            <w:tcW w:w="0" w:type="auto"/>
          </w:tcPr>
          <w:p w:rsidR="00F844AB" w:rsidRPr="00A244FD" w:rsidRDefault="00F844AB" w:rsidP="00E4779C">
            <w:pPr>
              <w:rPr>
                <w:rFonts w:cs="Arial"/>
              </w:rPr>
            </w:pPr>
            <w:r w:rsidRPr="00A244FD">
              <w:rPr>
                <w:rFonts w:cs="Arial"/>
              </w:rPr>
              <w:t>F</w:t>
            </w:r>
          </w:p>
        </w:tc>
        <w:tc>
          <w:tcPr>
            <w:tcW w:w="0" w:type="auto"/>
          </w:tcPr>
          <w:p w:rsidR="00F844AB" w:rsidRPr="00A244FD" w:rsidRDefault="00F844AB" w:rsidP="00E4779C">
            <w:pPr>
              <w:rPr>
                <w:rFonts w:cs="Arial"/>
              </w:rPr>
            </w:pPr>
            <w:r w:rsidRPr="00A244FD">
              <w:rPr>
                <w:rFonts w:cs="Arial"/>
              </w:rPr>
              <w:t>0-59</w:t>
            </w:r>
          </w:p>
        </w:tc>
      </w:tr>
    </w:tbl>
    <w:p w:rsidR="00F844AB" w:rsidRDefault="00F844AB" w:rsidP="00F844AB">
      <w:pPr>
        <w:ind w:left="360"/>
        <w:rPr>
          <w:sz w:val="28"/>
          <w:szCs w:val="28"/>
        </w:rPr>
      </w:pPr>
    </w:p>
    <w:p w:rsidR="007F0AF6" w:rsidRPr="00EA4E86" w:rsidRDefault="007F0AF6" w:rsidP="00F844AB">
      <w:pPr>
        <w:ind w:left="360"/>
        <w:rPr>
          <w:sz w:val="28"/>
          <w:szCs w:val="28"/>
        </w:rPr>
      </w:pPr>
    </w:p>
    <w:p w:rsidR="00F844AB" w:rsidRDefault="00F844AB" w:rsidP="00F844AB">
      <w:pPr>
        <w:numPr>
          <w:ilvl w:val="0"/>
          <w:numId w:val="1"/>
        </w:numPr>
        <w:rPr>
          <w:sz w:val="28"/>
          <w:szCs w:val="28"/>
        </w:rPr>
      </w:pPr>
      <w:r w:rsidRPr="00F751C3">
        <w:rPr>
          <w:b/>
          <w:sz w:val="28"/>
          <w:szCs w:val="28"/>
        </w:rPr>
        <w:lastRenderedPageBreak/>
        <w:t>Repeat Row Headers</w:t>
      </w:r>
      <w:r w:rsidRPr="00F751C3">
        <w:rPr>
          <w:sz w:val="28"/>
          <w:szCs w:val="28"/>
        </w:rPr>
        <w:t xml:space="preserve"> if the table spans more than one page. Tables that are contained on multiple pages should have the header row repeated on each page.</w:t>
      </w:r>
      <w:r>
        <w:rPr>
          <w:sz w:val="28"/>
          <w:szCs w:val="28"/>
        </w:rPr>
        <w:t xml:space="preserve">  To repeat row headers, follow these steps:</w:t>
      </w:r>
    </w:p>
    <w:p w:rsidR="00F844AB" w:rsidRPr="00EA4E86" w:rsidRDefault="00F844AB" w:rsidP="00F844AB">
      <w:pPr>
        <w:pStyle w:val="x-hidden-focus"/>
        <w:numPr>
          <w:ilvl w:val="0"/>
          <w:numId w:val="2"/>
        </w:numPr>
        <w:rPr>
          <w:rFonts w:ascii="Calibri" w:hAnsi="Calibri" w:cs="Calibri"/>
          <w:sz w:val="28"/>
          <w:szCs w:val="28"/>
        </w:rPr>
      </w:pPr>
      <w:r w:rsidRPr="00EA4E86">
        <w:rPr>
          <w:rFonts w:ascii="Calibri" w:hAnsi="Calibri" w:cs="Calibri"/>
          <w:sz w:val="28"/>
          <w:szCs w:val="28"/>
        </w:rPr>
        <w:t>Select the heading row or rows that you want to repeat on each page. The selection must include the first row of the table.</w:t>
      </w:r>
    </w:p>
    <w:p w:rsidR="00F844AB" w:rsidRPr="00EA4E86" w:rsidRDefault="00F844AB" w:rsidP="00F844AB">
      <w:pPr>
        <w:pStyle w:val="NormalWeb"/>
        <w:numPr>
          <w:ilvl w:val="0"/>
          <w:numId w:val="2"/>
        </w:numPr>
        <w:rPr>
          <w:rFonts w:ascii="Calibri" w:hAnsi="Calibri" w:cs="Calibri"/>
          <w:sz w:val="28"/>
          <w:szCs w:val="28"/>
        </w:rPr>
      </w:pPr>
      <w:r w:rsidRPr="00EA4E86">
        <w:rPr>
          <w:rFonts w:ascii="Calibri" w:hAnsi="Calibri" w:cs="Calibri"/>
          <w:sz w:val="28"/>
          <w:szCs w:val="28"/>
        </w:rPr>
        <w:t xml:space="preserve">Under </w:t>
      </w:r>
      <w:r w:rsidRPr="00EA4E86">
        <w:rPr>
          <w:rFonts w:ascii="Calibri" w:hAnsi="Calibri" w:cs="Calibri"/>
          <w:b/>
          <w:bCs/>
          <w:sz w:val="28"/>
          <w:szCs w:val="28"/>
        </w:rPr>
        <w:t>Table Tools</w:t>
      </w:r>
      <w:r w:rsidRPr="00EA4E86">
        <w:rPr>
          <w:rFonts w:ascii="Calibri" w:hAnsi="Calibri" w:cs="Calibri"/>
          <w:sz w:val="28"/>
          <w:szCs w:val="28"/>
        </w:rPr>
        <w:t xml:space="preserve">, on the </w:t>
      </w:r>
      <w:r w:rsidRPr="00EA4E86">
        <w:rPr>
          <w:rFonts w:ascii="Calibri" w:hAnsi="Calibri" w:cs="Calibri"/>
          <w:b/>
          <w:bCs/>
          <w:sz w:val="28"/>
          <w:szCs w:val="28"/>
        </w:rPr>
        <w:t>Layout</w:t>
      </w:r>
      <w:r w:rsidRPr="00EA4E86">
        <w:rPr>
          <w:rFonts w:ascii="Calibri" w:hAnsi="Calibri" w:cs="Calibri"/>
          <w:sz w:val="28"/>
          <w:szCs w:val="28"/>
        </w:rPr>
        <w:t xml:space="preserve"> tab, in the </w:t>
      </w:r>
      <w:r w:rsidRPr="00EA4E86">
        <w:rPr>
          <w:rFonts w:ascii="Calibri" w:hAnsi="Calibri" w:cs="Calibri"/>
          <w:b/>
          <w:bCs/>
          <w:sz w:val="28"/>
          <w:szCs w:val="28"/>
        </w:rPr>
        <w:t>Data</w:t>
      </w:r>
      <w:r w:rsidRPr="00EA4E86">
        <w:rPr>
          <w:rFonts w:ascii="Calibri" w:hAnsi="Calibri" w:cs="Calibri"/>
          <w:sz w:val="28"/>
          <w:szCs w:val="28"/>
        </w:rPr>
        <w:t xml:space="preserve"> group, click </w:t>
      </w:r>
      <w:r w:rsidRPr="00EA4E86">
        <w:rPr>
          <w:rFonts w:ascii="Calibri" w:hAnsi="Calibri" w:cs="Calibri"/>
          <w:b/>
          <w:bCs/>
          <w:sz w:val="28"/>
          <w:szCs w:val="28"/>
        </w:rPr>
        <w:t>Repeat Header Rows</w:t>
      </w:r>
      <w:r w:rsidRPr="00EA4E86">
        <w:rPr>
          <w:rFonts w:ascii="Calibri" w:hAnsi="Calibri" w:cs="Calibri"/>
          <w:sz w:val="28"/>
          <w:szCs w:val="28"/>
        </w:rPr>
        <w:t>.</w:t>
      </w:r>
      <w:r>
        <w:rPr>
          <w:rFonts w:ascii="Calibri" w:hAnsi="Calibri" w:cs="Calibri"/>
          <w:sz w:val="28"/>
          <w:szCs w:val="28"/>
        </w:rPr>
        <w:t xml:space="preserve">  OR….</w:t>
      </w:r>
    </w:p>
    <w:p w:rsidR="00F844AB" w:rsidRPr="00EA4E86" w:rsidRDefault="00F844AB" w:rsidP="00F844AB">
      <w:pPr>
        <w:pStyle w:val="NormalWeb"/>
        <w:numPr>
          <w:ilvl w:val="0"/>
          <w:numId w:val="2"/>
        </w:numPr>
        <w:rPr>
          <w:rFonts w:ascii="Calibri" w:hAnsi="Calibri" w:cs="Calibri"/>
          <w:sz w:val="28"/>
          <w:szCs w:val="28"/>
        </w:rPr>
      </w:pPr>
      <w:r w:rsidRPr="00EA4E86">
        <w:rPr>
          <w:rFonts w:ascii="Calibri" w:hAnsi="Calibri" w:cs="Calibri"/>
          <w:sz w:val="28"/>
          <w:szCs w:val="28"/>
        </w:rPr>
        <w:t xml:space="preserve">In the table, right-click the row that you want to repeat, and then click </w:t>
      </w:r>
      <w:r w:rsidRPr="00EA4E86">
        <w:rPr>
          <w:rFonts w:ascii="Calibri" w:hAnsi="Calibri" w:cs="Calibri"/>
          <w:b/>
          <w:bCs/>
          <w:sz w:val="28"/>
          <w:szCs w:val="28"/>
        </w:rPr>
        <w:t>Table Properties</w:t>
      </w:r>
      <w:r w:rsidRPr="00EA4E86">
        <w:rPr>
          <w:rFonts w:ascii="Calibri" w:hAnsi="Calibri" w:cs="Calibri"/>
          <w:sz w:val="28"/>
          <w:szCs w:val="28"/>
        </w:rPr>
        <w:t>.</w:t>
      </w:r>
    </w:p>
    <w:p w:rsidR="00F844AB" w:rsidRDefault="00F844AB" w:rsidP="00F844AB">
      <w:pPr>
        <w:pStyle w:val="NormalWeb"/>
        <w:numPr>
          <w:ilvl w:val="0"/>
          <w:numId w:val="2"/>
        </w:numPr>
        <w:rPr>
          <w:rFonts w:ascii="Calibri" w:hAnsi="Calibri" w:cs="Calibri"/>
          <w:sz w:val="28"/>
          <w:szCs w:val="28"/>
        </w:rPr>
      </w:pPr>
      <w:r w:rsidRPr="00EA4E86">
        <w:rPr>
          <w:rFonts w:ascii="Calibri" w:hAnsi="Calibri" w:cs="Calibri"/>
          <w:sz w:val="28"/>
          <w:szCs w:val="28"/>
        </w:rPr>
        <w:t xml:space="preserve">In the </w:t>
      </w:r>
      <w:r w:rsidRPr="00EA4E86">
        <w:rPr>
          <w:rFonts w:ascii="Calibri" w:hAnsi="Calibri" w:cs="Calibri"/>
          <w:b/>
          <w:bCs/>
          <w:sz w:val="28"/>
          <w:szCs w:val="28"/>
        </w:rPr>
        <w:t>Table Properties</w:t>
      </w:r>
      <w:r w:rsidRPr="00EA4E86">
        <w:rPr>
          <w:rFonts w:ascii="Calibri" w:hAnsi="Calibri" w:cs="Calibri"/>
          <w:sz w:val="28"/>
          <w:szCs w:val="28"/>
        </w:rPr>
        <w:t xml:space="preserve"> dialog box, on the </w:t>
      </w:r>
      <w:r w:rsidRPr="00EA4E86">
        <w:rPr>
          <w:rFonts w:ascii="Calibri" w:hAnsi="Calibri" w:cs="Calibri"/>
          <w:b/>
          <w:bCs/>
          <w:sz w:val="28"/>
          <w:szCs w:val="28"/>
        </w:rPr>
        <w:t>Row</w:t>
      </w:r>
      <w:r w:rsidRPr="00EA4E86">
        <w:rPr>
          <w:rFonts w:ascii="Calibri" w:hAnsi="Calibri" w:cs="Calibri"/>
          <w:sz w:val="28"/>
          <w:szCs w:val="28"/>
        </w:rPr>
        <w:t xml:space="preserve"> tab, select the </w:t>
      </w:r>
      <w:r w:rsidRPr="00EA4E86">
        <w:rPr>
          <w:rFonts w:ascii="Calibri" w:hAnsi="Calibri" w:cs="Calibri"/>
          <w:b/>
          <w:bCs/>
          <w:sz w:val="28"/>
          <w:szCs w:val="28"/>
        </w:rPr>
        <w:t>Repeat as header row at the top of each page</w:t>
      </w:r>
      <w:r w:rsidRPr="00EA4E86">
        <w:rPr>
          <w:rFonts w:ascii="Calibri" w:hAnsi="Calibri" w:cs="Calibri"/>
          <w:sz w:val="28"/>
          <w:szCs w:val="28"/>
        </w:rPr>
        <w:t xml:space="preserve"> check box.</w:t>
      </w:r>
    </w:p>
    <w:p w:rsidR="007F0AF6" w:rsidRDefault="007F0AF6" w:rsidP="007F0AF6">
      <w:pPr>
        <w:pStyle w:val="NormalWeb"/>
        <w:numPr>
          <w:ilvl w:val="0"/>
          <w:numId w:val="6"/>
        </w:numPr>
        <w:rPr>
          <w:rFonts w:ascii="Calibri" w:hAnsi="Calibri" w:cs="Calibri"/>
          <w:b/>
          <w:color w:val="00B050"/>
          <w:sz w:val="28"/>
          <w:szCs w:val="28"/>
        </w:rPr>
      </w:pPr>
      <w:r w:rsidRPr="007F0AF6">
        <w:rPr>
          <w:rFonts w:ascii="Calibri" w:hAnsi="Calibri" w:cs="Calibri"/>
          <w:b/>
          <w:color w:val="00B050"/>
          <w:sz w:val="28"/>
          <w:szCs w:val="28"/>
        </w:rPr>
        <w:t xml:space="preserve">Do Not Allow </w:t>
      </w:r>
      <w:r>
        <w:rPr>
          <w:rFonts w:ascii="Calibri" w:hAnsi="Calibri" w:cs="Calibri"/>
          <w:b/>
          <w:color w:val="00B050"/>
          <w:sz w:val="28"/>
          <w:szCs w:val="28"/>
        </w:rPr>
        <w:t>Rows to Break Across the Page.</w:t>
      </w:r>
    </w:p>
    <w:p w:rsidR="007F0AF6" w:rsidRDefault="007F0AF6" w:rsidP="007F0AF6">
      <w:pPr>
        <w:pStyle w:val="NormalWeb"/>
        <w:numPr>
          <w:ilvl w:val="0"/>
          <w:numId w:val="9"/>
        </w:numPr>
        <w:rPr>
          <w:rFonts w:ascii="Calibri" w:hAnsi="Calibri" w:cs="Calibri"/>
          <w:color w:val="00B050"/>
          <w:sz w:val="28"/>
          <w:szCs w:val="28"/>
        </w:rPr>
      </w:pPr>
      <w:r>
        <w:rPr>
          <w:rFonts w:ascii="Calibri" w:hAnsi="Calibri" w:cs="Calibri"/>
          <w:color w:val="00B050"/>
          <w:sz w:val="28"/>
          <w:szCs w:val="28"/>
        </w:rPr>
        <w:t>Select the entire table.</w:t>
      </w:r>
    </w:p>
    <w:p w:rsidR="007F0AF6" w:rsidRDefault="007F0AF6" w:rsidP="007F0AF6">
      <w:pPr>
        <w:pStyle w:val="NormalWeb"/>
        <w:numPr>
          <w:ilvl w:val="0"/>
          <w:numId w:val="9"/>
        </w:numPr>
        <w:rPr>
          <w:rFonts w:ascii="Calibri" w:hAnsi="Calibri" w:cs="Calibri"/>
          <w:color w:val="00B050"/>
          <w:sz w:val="28"/>
          <w:szCs w:val="28"/>
        </w:rPr>
      </w:pPr>
      <w:r>
        <w:rPr>
          <w:rFonts w:ascii="Calibri" w:hAnsi="Calibri" w:cs="Calibri"/>
          <w:color w:val="00B050"/>
          <w:sz w:val="28"/>
          <w:szCs w:val="28"/>
        </w:rPr>
        <w:t>Right Click and choose Table Properties.</w:t>
      </w:r>
    </w:p>
    <w:p w:rsidR="007F0AF6" w:rsidRDefault="007F0AF6" w:rsidP="007F0AF6">
      <w:pPr>
        <w:pStyle w:val="NormalWeb"/>
        <w:numPr>
          <w:ilvl w:val="0"/>
          <w:numId w:val="9"/>
        </w:numPr>
        <w:rPr>
          <w:rFonts w:ascii="Calibri" w:hAnsi="Calibri" w:cs="Calibri"/>
          <w:color w:val="00B050"/>
          <w:sz w:val="28"/>
          <w:szCs w:val="28"/>
        </w:rPr>
      </w:pPr>
      <w:r>
        <w:rPr>
          <w:rFonts w:ascii="Calibri" w:hAnsi="Calibri" w:cs="Calibri"/>
          <w:color w:val="00B050"/>
          <w:sz w:val="28"/>
          <w:szCs w:val="28"/>
        </w:rPr>
        <w:t>Make sure the Row tab is active.</w:t>
      </w:r>
    </w:p>
    <w:p w:rsidR="007F0AF6" w:rsidRDefault="007F0AF6" w:rsidP="007F0AF6">
      <w:pPr>
        <w:pStyle w:val="NormalWeb"/>
        <w:numPr>
          <w:ilvl w:val="0"/>
          <w:numId w:val="9"/>
        </w:numPr>
        <w:rPr>
          <w:rFonts w:ascii="Calibri" w:hAnsi="Calibri" w:cs="Calibri"/>
          <w:color w:val="00B050"/>
          <w:sz w:val="28"/>
          <w:szCs w:val="28"/>
        </w:rPr>
      </w:pPr>
      <w:r>
        <w:rPr>
          <w:rFonts w:ascii="Calibri" w:hAnsi="Calibri" w:cs="Calibri"/>
          <w:color w:val="00B050"/>
          <w:sz w:val="28"/>
          <w:szCs w:val="28"/>
        </w:rPr>
        <w:t xml:space="preserve">Remove the check mark beside Allow Rows to Break </w:t>
      </w:r>
      <w:proofErr w:type="gramStart"/>
      <w:r>
        <w:rPr>
          <w:rFonts w:ascii="Calibri" w:hAnsi="Calibri" w:cs="Calibri"/>
          <w:color w:val="00B050"/>
          <w:sz w:val="28"/>
          <w:szCs w:val="28"/>
        </w:rPr>
        <w:t>Across</w:t>
      </w:r>
      <w:proofErr w:type="gramEnd"/>
      <w:r>
        <w:rPr>
          <w:rFonts w:ascii="Calibri" w:hAnsi="Calibri" w:cs="Calibri"/>
          <w:color w:val="00B050"/>
          <w:sz w:val="28"/>
          <w:szCs w:val="28"/>
        </w:rPr>
        <w:t xml:space="preserve"> the Page.</w:t>
      </w:r>
    </w:p>
    <w:p w:rsidR="007F0AF6" w:rsidRPr="007F0AF6" w:rsidRDefault="007F0AF6" w:rsidP="007F0AF6">
      <w:pPr>
        <w:pStyle w:val="NormalWeb"/>
        <w:numPr>
          <w:ilvl w:val="0"/>
          <w:numId w:val="9"/>
        </w:numPr>
        <w:rPr>
          <w:rFonts w:ascii="Calibri" w:hAnsi="Calibri" w:cs="Calibri"/>
          <w:color w:val="00B050"/>
          <w:sz w:val="28"/>
          <w:szCs w:val="28"/>
        </w:rPr>
      </w:pPr>
      <w:r>
        <w:rPr>
          <w:rFonts w:ascii="Calibri" w:hAnsi="Calibri" w:cs="Calibri"/>
          <w:color w:val="00B050"/>
          <w:sz w:val="28"/>
          <w:szCs w:val="28"/>
        </w:rPr>
        <w:t>Click OK.</w:t>
      </w:r>
    </w:p>
    <w:p w:rsidR="00555933" w:rsidRPr="00555933" w:rsidRDefault="00253FBC" w:rsidP="00555933">
      <w:pPr>
        <w:pStyle w:val="ListParagraph"/>
        <w:numPr>
          <w:ilvl w:val="0"/>
          <w:numId w:val="6"/>
        </w:numPr>
        <w:rPr>
          <w:color w:val="00B050"/>
          <w:sz w:val="28"/>
          <w:szCs w:val="28"/>
        </w:rPr>
      </w:pPr>
      <w:r w:rsidRPr="00555933">
        <w:rPr>
          <w:rFonts w:ascii="Calibri" w:hAnsi="Calibri" w:cs="Calibri"/>
          <w:b/>
          <w:color w:val="00B050"/>
          <w:sz w:val="28"/>
          <w:szCs w:val="28"/>
        </w:rPr>
        <w:t xml:space="preserve">Add Alt Text </w:t>
      </w:r>
      <w:r w:rsidRPr="00555933">
        <w:rPr>
          <w:rFonts w:ascii="Calibri" w:hAnsi="Calibri" w:cs="Calibri"/>
          <w:color w:val="00B050"/>
          <w:sz w:val="28"/>
          <w:szCs w:val="28"/>
        </w:rPr>
        <w:t>to the table.</w:t>
      </w:r>
      <w:r w:rsidR="00555933" w:rsidRPr="00555933">
        <w:rPr>
          <w:rFonts w:ascii="Calibri" w:hAnsi="Calibri" w:cs="Calibri"/>
          <w:color w:val="00B050"/>
          <w:sz w:val="28"/>
          <w:szCs w:val="28"/>
        </w:rPr>
        <w:t xml:space="preserve">  </w:t>
      </w:r>
      <w:r w:rsidR="00555933" w:rsidRPr="00555933">
        <w:rPr>
          <w:color w:val="00B050"/>
          <w:sz w:val="28"/>
          <w:szCs w:val="28"/>
        </w:rPr>
        <w:t>To add Alt Text to a table, follow these steps:</w:t>
      </w:r>
    </w:p>
    <w:p w:rsidR="00555933" w:rsidRPr="00555933" w:rsidRDefault="00555933" w:rsidP="00555933">
      <w:pPr>
        <w:pStyle w:val="ListParagraph"/>
        <w:rPr>
          <w:color w:val="00B050"/>
          <w:sz w:val="28"/>
          <w:szCs w:val="28"/>
        </w:rPr>
      </w:pPr>
    </w:p>
    <w:p w:rsidR="00555933" w:rsidRPr="00555933" w:rsidRDefault="00555933" w:rsidP="00555933">
      <w:pPr>
        <w:pStyle w:val="ListParagraph"/>
        <w:numPr>
          <w:ilvl w:val="0"/>
          <w:numId w:val="4"/>
        </w:numPr>
        <w:rPr>
          <w:color w:val="00B050"/>
          <w:sz w:val="28"/>
          <w:szCs w:val="28"/>
        </w:rPr>
      </w:pPr>
      <w:r w:rsidRPr="00555933">
        <w:rPr>
          <w:color w:val="00B050"/>
          <w:sz w:val="28"/>
          <w:szCs w:val="28"/>
        </w:rPr>
        <w:t>Right click on the Table</w:t>
      </w:r>
      <w:r w:rsidR="007F0AF6">
        <w:rPr>
          <w:color w:val="00B050"/>
          <w:sz w:val="28"/>
          <w:szCs w:val="28"/>
        </w:rPr>
        <w:t>.</w:t>
      </w:r>
    </w:p>
    <w:p w:rsidR="00555933" w:rsidRPr="00555933" w:rsidRDefault="00555933" w:rsidP="00555933">
      <w:pPr>
        <w:pStyle w:val="ListParagraph"/>
        <w:numPr>
          <w:ilvl w:val="0"/>
          <w:numId w:val="4"/>
        </w:numPr>
        <w:rPr>
          <w:color w:val="00B050"/>
          <w:sz w:val="28"/>
          <w:szCs w:val="28"/>
        </w:rPr>
      </w:pPr>
      <w:r w:rsidRPr="00555933">
        <w:rPr>
          <w:color w:val="00B050"/>
          <w:sz w:val="28"/>
          <w:szCs w:val="28"/>
        </w:rPr>
        <w:t>Click Table Properties</w:t>
      </w:r>
      <w:r w:rsidR="007F0AF6">
        <w:rPr>
          <w:color w:val="00B050"/>
          <w:sz w:val="28"/>
          <w:szCs w:val="28"/>
        </w:rPr>
        <w:t>.</w:t>
      </w:r>
    </w:p>
    <w:p w:rsidR="00555933" w:rsidRPr="00555933" w:rsidRDefault="00555933" w:rsidP="00555933">
      <w:pPr>
        <w:pStyle w:val="ListParagraph"/>
        <w:numPr>
          <w:ilvl w:val="0"/>
          <w:numId w:val="4"/>
        </w:numPr>
        <w:rPr>
          <w:color w:val="00B050"/>
          <w:sz w:val="28"/>
          <w:szCs w:val="28"/>
        </w:rPr>
      </w:pPr>
      <w:r w:rsidRPr="00555933">
        <w:rPr>
          <w:color w:val="00B050"/>
          <w:sz w:val="28"/>
          <w:szCs w:val="28"/>
        </w:rPr>
        <w:t xml:space="preserve">Click the Alt Text Tab in </w:t>
      </w:r>
      <w:r w:rsidR="00876ECB">
        <w:rPr>
          <w:color w:val="00B050"/>
          <w:sz w:val="28"/>
          <w:szCs w:val="28"/>
        </w:rPr>
        <w:t>the Table Properties dialog box</w:t>
      </w:r>
      <w:r w:rsidRPr="00555933">
        <w:rPr>
          <w:color w:val="00B050"/>
          <w:sz w:val="28"/>
          <w:szCs w:val="28"/>
        </w:rPr>
        <w:t xml:space="preserve"> if it isn’t already the active tab</w:t>
      </w:r>
      <w:r w:rsidR="007F0AF6">
        <w:rPr>
          <w:color w:val="00B050"/>
          <w:sz w:val="28"/>
          <w:szCs w:val="28"/>
        </w:rPr>
        <w:t>.</w:t>
      </w:r>
    </w:p>
    <w:p w:rsidR="00253FBC" w:rsidRPr="007F0AF6" w:rsidRDefault="00555933" w:rsidP="007F0AF6">
      <w:pPr>
        <w:pStyle w:val="ListParagraph"/>
        <w:numPr>
          <w:ilvl w:val="0"/>
          <w:numId w:val="4"/>
        </w:numPr>
        <w:rPr>
          <w:rFonts w:ascii="Calibri" w:hAnsi="Calibri" w:cs="Calibri"/>
          <w:color w:val="00B050"/>
          <w:sz w:val="28"/>
          <w:szCs w:val="28"/>
        </w:rPr>
      </w:pPr>
      <w:r w:rsidRPr="007F0AF6">
        <w:rPr>
          <w:color w:val="00B050"/>
          <w:sz w:val="28"/>
          <w:szCs w:val="28"/>
        </w:rPr>
        <w:t xml:space="preserve">Key a title </w:t>
      </w:r>
      <w:r w:rsidR="007F0AF6" w:rsidRPr="00917154">
        <w:rPr>
          <w:b/>
          <w:color w:val="00B050"/>
          <w:sz w:val="28"/>
          <w:szCs w:val="28"/>
        </w:rPr>
        <w:t>AND</w:t>
      </w:r>
      <w:r w:rsidR="007F0AF6" w:rsidRPr="007F0AF6">
        <w:rPr>
          <w:color w:val="00B050"/>
          <w:sz w:val="28"/>
          <w:szCs w:val="28"/>
        </w:rPr>
        <w:t xml:space="preserve"> a description </w:t>
      </w:r>
      <w:r w:rsidRPr="007F0AF6">
        <w:rPr>
          <w:color w:val="00B050"/>
          <w:sz w:val="28"/>
          <w:szCs w:val="28"/>
        </w:rPr>
        <w:t>for the table.</w:t>
      </w:r>
      <w:bookmarkStart w:id="0" w:name="_GoBack"/>
      <w:bookmarkEnd w:id="0"/>
    </w:p>
    <w:sectPr w:rsidR="00253FBC" w:rsidRPr="007F0AF6" w:rsidSect="00320C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E47"/>
    <w:multiLevelType w:val="hybridMultilevel"/>
    <w:tmpl w:val="052A5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5248E"/>
    <w:multiLevelType w:val="multilevel"/>
    <w:tmpl w:val="22940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27824"/>
    <w:multiLevelType w:val="hybridMultilevel"/>
    <w:tmpl w:val="AF1653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5A023A8"/>
    <w:multiLevelType w:val="hybridMultilevel"/>
    <w:tmpl w:val="555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20729"/>
    <w:multiLevelType w:val="hybridMultilevel"/>
    <w:tmpl w:val="D5B2B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EA5FCE"/>
    <w:multiLevelType w:val="hybridMultilevel"/>
    <w:tmpl w:val="5D72319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414A42"/>
    <w:multiLevelType w:val="hybridMultilevel"/>
    <w:tmpl w:val="0908E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056788"/>
    <w:multiLevelType w:val="hybridMultilevel"/>
    <w:tmpl w:val="1D36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04813"/>
    <w:multiLevelType w:val="hybridMultilevel"/>
    <w:tmpl w:val="A47CC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4"/>
  </w:num>
  <w:num w:numId="4">
    <w:abstractNumId w:val="5"/>
  </w:num>
  <w:num w:numId="5">
    <w:abstractNumId w:val="7"/>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AB"/>
    <w:rsid w:val="00147593"/>
    <w:rsid w:val="00253FBC"/>
    <w:rsid w:val="00320CA4"/>
    <w:rsid w:val="003D1A3B"/>
    <w:rsid w:val="00555933"/>
    <w:rsid w:val="00636338"/>
    <w:rsid w:val="006C134A"/>
    <w:rsid w:val="006D39AD"/>
    <w:rsid w:val="007F0AF6"/>
    <w:rsid w:val="00876ECB"/>
    <w:rsid w:val="00917154"/>
    <w:rsid w:val="00F8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FC04"/>
  <w15:chartTrackingRefBased/>
  <w15:docId w15:val="{4C31F57A-3101-4082-976B-1AEE8C74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AB"/>
  </w:style>
  <w:style w:type="paragraph" w:styleId="Heading1">
    <w:name w:val="heading 1"/>
    <w:basedOn w:val="Normal"/>
    <w:next w:val="Normal"/>
    <w:link w:val="Heading1Char"/>
    <w:uiPriority w:val="9"/>
    <w:qFormat/>
    <w:rsid w:val="00F84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44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4AB"/>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F844A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idden-focus">
    <w:name w:val="x-hidden-focus"/>
    <w:basedOn w:val="Normal"/>
    <w:rsid w:val="00F844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44A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8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44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5933"/>
    <w:pPr>
      <w:ind w:left="720"/>
      <w:contextualSpacing/>
    </w:pPr>
  </w:style>
  <w:style w:type="paragraph" w:styleId="BalloonText">
    <w:name w:val="Balloon Text"/>
    <w:basedOn w:val="Normal"/>
    <w:link w:val="BalloonTextChar"/>
    <w:uiPriority w:val="99"/>
    <w:semiHidden/>
    <w:unhideWhenUsed/>
    <w:rsid w:val="0055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Robison</dc:creator>
  <cp:keywords/>
  <dc:description/>
  <cp:lastModifiedBy>Gina Robison</cp:lastModifiedBy>
  <cp:revision>3</cp:revision>
  <cp:lastPrinted>2017-07-12T14:02:00Z</cp:lastPrinted>
  <dcterms:created xsi:type="dcterms:W3CDTF">2017-09-15T19:10:00Z</dcterms:created>
  <dcterms:modified xsi:type="dcterms:W3CDTF">2017-09-26T21:54:00Z</dcterms:modified>
</cp:coreProperties>
</file>